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591"/>
        <w:gridCol w:w="1182"/>
        <w:gridCol w:w="1267"/>
        <w:gridCol w:w="112"/>
        <w:gridCol w:w="591"/>
        <w:gridCol w:w="1576"/>
        <w:gridCol w:w="591"/>
        <w:gridCol w:w="870"/>
        <w:gridCol w:w="312"/>
        <w:gridCol w:w="394"/>
        <w:gridCol w:w="394"/>
        <w:gridCol w:w="985"/>
        <w:gridCol w:w="1543"/>
      </w:tblGrid>
      <w:tr w:rsidR="0091600C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4"/>
            <w:shd w:val="clear" w:color="auto" w:fill="auto"/>
          </w:tcPr>
          <w:p w:rsidR="0091600C" w:rsidRDefault="00E9472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76450" cy="400050"/>
                  <wp:effectExtent l="0" t="0" r="0" b="0"/>
                  <wp:docPr id="1" name="Picture 1" descr="UA-color-left-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-color-left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5" w:type="dxa"/>
            <w:gridSpan w:val="9"/>
            <w:shd w:val="clear" w:color="auto" w:fill="auto"/>
            <w:vAlign w:val="center"/>
          </w:tcPr>
          <w:p w:rsidR="0091600C" w:rsidRDefault="0091600C">
            <w:pPr>
              <w:pStyle w:val="Heading1"/>
            </w:pPr>
            <w:r>
              <w:t>EFNEP Purchase Justification Form</w:t>
            </w:r>
          </w:p>
        </w:tc>
        <w:tc>
          <w:tcPr>
            <w:tcW w:w="1543" w:type="dxa"/>
            <w:shd w:val="clear" w:color="auto" w:fill="auto"/>
          </w:tcPr>
          <w:p w:rsidR="0091600C" w:rsidRDefault="0091600C">
            <w:pPr>
              <w:jc w:val="right"/>
            </w:pPr>
            <w:r>
              <w:t>PURCH-331</w:t>
            </w:r>
          </w:p>
          <w:p w:rsidR="0091600C" w:rsidRDefault="0091600C">
            <w:pPr>
              <w:jc w:val="right"/>
            </w:pPr>
            <w:smartTag w:uri="urn:schemas-microsoft-com:office:smarttags" w:element="date">
              <w:smartTagPr>
                <w:attr w:name="Year" w:val="2004"/>
                <w:attr w:name="Day" w:val="25"/>
                <w:attr w:name="Month" w:val="3"/>
              </w:smartTagPr>
              <w:r>
                <w:t>3-25-04</w:t>
              </w:r>
            </w:smartTag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c>
          <w:tcPr>
            <w:tcW w:w="2669" w:type="dxa"/>
            <w:gridSpan w:val="3"/>
            <w:shd w:val="clear" w:color="auto" w:fill="auto"/>
          </w:tcPr>
          <w:p w:rsidR="0091600C" w:rsidRDefault="0091600C">
            <w:r>
              <w:t>County Extension Agent</w:t>
            </w:r>
          </w:p>
        </w:tc>
        <w:tc>
          <w:tcPr>
            <w:tcW w:w="4137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1"/>
                  <w:enabled/>
                  <w:calcOnExit w:val="0"/>
                  <w:statusText w:type="text" w:val="EFNEP Purchase Justification Form.  Enter County Extension Agent name.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82" w:type="dxa"/>
            <w:gridSpan w:val="2"/>
            <w:shd w:val="clear" w:color="auto" w:fill="auto"/>
          </w:tcPr>
          <w:p w:rsidR="0091600C" w:rsidRDefault="0091600C">
            <w:r>
              <w:t>County</w:t>
            </w:r>
          </w:p>
        </w:tc>
        <w:tc>
          <w:tcPr>
            <w:tcW w:w="331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2"/>
                  <w:enabled/>
                  <w:calcOnExit w:val="0"/>
                  <w:statusText w:type="text" w:val="Enter county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c>
          <w:tcPr>
            <w:tcW w:w="2669" w:type="dxa"/>
            <w:gridSpan w:val="3"/>
            <w:shd w:val="clear" w:color="auto" w:fill="auto"/>
          </w:tcPr>
          <w:p w:rsidR="0091600C" w:rsidRDefault="0091600C">
            <w:r>
              <w:t>Family Program Assistant</w:t>
            </w:r>
          </w:p>
        </w:tc>
        <w:tc>
          <w:tcPr>
            <w:tcW w:w="4137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3"/>
                  <w:enabled/>
                  <w:calcOnExit w:val="0"/>
                  <w:statusText w:type="text" w:val="Family Program Assistant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82" w:type="dxa"/>
            <w:gridSpan w:val="2"/>
            <w:shd w:val="clear" w:color="auto" w:fill="auto"/>
          </w:tcPr>
          <w:p w:rsidR="0091600C" w:rsidRDefault="0091600C">
            <w:r>
              <w:t>Date</w:t>
            </w:r>
          </w:p>
        </w:tc>
        <w:tc>
          <w:tcPr>
            <w:tcW w:w="331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4"/>
                  <w:enabled/>
                  <w:calcOnExit w:val="0"/>
                  <w:statusText w:type="text" w:val="Enter date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shd w:val="clear" w:color="auto" w:fill="auto"/>
          </w:tcPr>
          <w:p w:rsidR="0091600C" w:rsidRDefault="0091600C">
            <w:r>
              <w:t>1.</w:t>
            </w:r>
          </w:p>
        </w:tc>
        <w:tc>
          <w:tcPr>
            <w:tcW w:w="10408" w:type="dxa"/>
            <w:gridSpan w:val="13"/>
            <w:shd w:val="clear" w:color="auto" w:fill="auto"/>
          </w:tcPr>
          <w:p w:rsidR="0091600C" w:rsidRDefault="0091600C"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Please provide a justification for how the nutrition education materials/food demonstration supplies purchased are to be used to support EFNEP programming."/>
                  </w:textInput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provide a justification for how the nutrition education materials/food demonstration supplies purchased are to be used to support EFNEP programming.</w:t>
            </w:r>
            <w:r>
              <w:fldChar w:fldCharType="end"/>
            </w:r>
            <w:bookmarkEnd w:id="5"/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shd w:val="clear" w:color="auto" w:fill="auto"/>
          </w:tcPr>
          <w:p w:rsidR="0091600C" w:rsidRDefault="0091600C"/>
        </w:tc>
        <w:tc>
          <w:tcPr>
            <w:tcW w:w="10408" w:type="dxa"/>
            <w:gridSpan w:val="13"/>
            <w:tcBorders>
              <w:bottom w:val="nil"/>
            </w:tcBorders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shd w:val="clear" w:color="auto" w:fill="auto"/>
          </w:tcPr>
          <w:p w:rsidR="0091600C" w:rsidRDefault="0091600C"/>
        </w:tc>
        <w:tc>
          <w:tcPr>
            <w:tcW w:w="10408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5"/>
                  <w:enabled/>
                  <w:calcOnExit w:val="0"/>
                  <w:statusText w:type="text" w:val="Enter this information here.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shd w:val="clear" w:color="auto" w:fill="auto"/>
          </w:tcPr>
          <w:p w:rsidR="0091600C" w:rsidRDefault="0091600C">
            <w:r>
              <w:t>2.</w:t>
            </w:r>
          </w:p>
        </w:tc>
        <w:tc>
          <w:tcPr>
            <w:tcW w:w="10408" w:type="dxa"/>
            <w:gridSpan w:val="13"/>
            <w:shd w:val="clear" w:color="auto" w:fill="auto"/>
          </w:tcPr>
          <w:p w:rsidR="0091600C" w:rsidRDefault="0091600C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If the purchase is for food demonstration materials and supplies, list the recipe(s) being demonstrated and the curriculum or source of the recipe(s).  "/>
                  </w:textInput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If the purchase is for food demonstration materials and supplies, list the recipe(s) being demonstrated and the curriculum or source of the recipe(s).  </w:t>
            </w:r>
            <w:r>
              <w:fldChar w:fldCharType="end"/>
            </w:r>
            <w:bookmarkEnd w:id="7"/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(Please attach a copy of the recipe if the recipe is not from an approved source.)"/>
                  </w:textInput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(Please attach a copy of the recipe if the recipe is not from an approved source.)</w:t>
            </w:r>
            <w:r>
              <w:fldChar w:fldCharType="end"/>
            </w:r>
            <w:bookmarkEnd w:id="8"/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shd w:val="clear" w:color="auto" w:fill="auto"/>
          </w:tcPr>
          <w:p w:rsidR="0091600C" w:rsidRDefault="0091600C"/>
        </w:tc>
        <w:tc>
          <w:tcPr>
            <w:tcW w:w="10408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5"/>
                  <w:enabled/>
                  <w:calcOnExit w:val="0"/>
                  <w:statusText w:type="text" w:val="Enter this information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shd w:val="clear" w:color="auto" w:fill="auto"/>
          </w:tcPr>
          <w:p w:rsidR="0091600C" w:rsidRDefault="0091600C">
            <w:r>
              <w:t>3.</w:t>
            </w:r>
          </w:p>
        </w:tc>
        <w:tc>
          <w:tcPr>
            <w:tcW w:w="10408" w:type="dxa"/>
            <w:gridSpan w:val="13"/>
            <w:shd w:val="clear" w:color="auto" w:fill="auto"/>
          </w:tcPr>
          <w:p w:rsidR="0091600C" w:rsidRDefault="0091600C">
            <w:r>
              <w:t>List the lesson(s) the purchased items support.</w:t>
            </w:r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shd w:val="clear" w:color="auto" w:fill="auto"/>
          </w:tcPr>
          <w:p w:rsidR="0091600C" w:rsidRDefault="0091600C"/>
        </w:tc>
        <w:tc>
          <w:tcPr>
            <w:tcW w:w="10408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7"/>
                  <w:enabled/>
                  <w:calcOnExit w:val="0"/>
                  <w:statusText w:type="text" w:val="List the lesson(s) the purchased items support.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shd w:val="clear" w:color="auto" w:fill="auto"/>
          </w:tcPr>
          <w:p w:rsidR="0091600C" w:rsidRDefault="0091600C">
            <w:r>
              <w:t>4.</w:t>
            </w:r>
          </w:p>
        </w:tc>
        <w:tc>
          <w:tcPr>
            <w:tcW w:w="10408" w:type="dxa"/>
            <w:gridSpan w:val="13"/>
            <w:shd w:val="clear" w:color="auto" w:fill="auto"/>
          </w:tcPr>
          <w:p w:rsidR="0091600C" w:rsidRDefault="0091600C">
            <w:r>
              <w:t>Indicate the number of participants attending the programs for which items were purchased:</w:t>
            </w:r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shd w:val="clear" w:color="auto" w:fill="auto"/>
          </w:tcPr>
          <w:p w:rsidR="0091600C" w:rsidRDefault="0091600C"/>
        </w:tc>
        <w:tc>
          <w:tcPr>
            <w:tcW w:w="59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11"/>
                  <w:enabled/>
                  <w:calcOnExit w:val="0"/>
                  <w:statusText w:type="text" w:val="Indicate the number of participants attending the programs for which items were purchased:  E.F.N.E.P. Homemakers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61" w:type="dxa"/>
            <w:gridSpan w:val="3"/>
            <w:shd w:val="clear" w:color="auto" w:fill="auto"/>
          </w:tcPr>
          <w:p w:rsidR="0091600C" w:rsidRDefault="0091600C">
            <w:r>
              <w:t>EFNEP Homemakers</w:t>
            </w:r>
          </w:p>
        </w:tc>
        <w:tc>
          <w:tcPr>
            <w:tcW w:w="59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12"/>
                  <w:enabled/>
                  <w:calcOnExit w:val="0"/>
                  <w:statusText w:type="text" w:val="E.F.N.E.P. Youth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76" w:type="dxa"/>
            <w:shd w:val="clear" w:color="auto" w:fill="auto"/>
          </w:tcPr>
          <w:p w:rsidR="0091600C" w:rsidRDefault="0091600C">
            <w:r>
              <w:t>EFNEP Youth</w:t>
            </w:r>
          </w:p>
        </w:tc>
        <w:tc>
          <w:tcPr>
            <w:tcW w:w="59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13"/>
                  <w:enabled/>
                  <w:calcOnExit w:val="0"/>
                  <w:statusText w:type="text" w:val="E.F.N.E.P. Volunteers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70" w:type="dxa"/>
            <w:gridSpan w:val="4"/>
            <w:shd w:val="clear" w:color="auto" w:fill="auto"/>
          </w:tcPr>
          <w:p w:rsidR="0091600C" w:rsidRDefault="0091600C">
            <w:r>
              <w:t>EFNEP Volunteers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tcBorders>
              <w:bottom w:val="nil"/>
            </w:tcBorders>
            <w:shd w:val="clear" w:color="auto" w:fill="auto"/>
          </w:tcPr>
          <w:p w:rsidR="0091600C" w:rsidRDefault="0091600C"/>
        </w:tc>
        <w:bookmarkStart w:id="13" w:name="Text8"/>
        <w:tc>
          <w:tcPr>
            <w:tcW w:w="59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14"/>
                  <w:enabled/>
                  <w:calcOnExit w:val="0"/>
                  <w:statusText w:type="text" w:val="Others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61" w:type="dxa"/>
            <w:gridSpan w:val="3"/>
            <w:tcBorders>
              <w:bottom w:val="nil"/>
            </w:tcBorders>
            <w:shd w:val="clear" w:color="auto" w:fill="auto"/>
          </w:tcPr>
          <w:p w:rsidR="0091600C" w:rsidRDefault="0091600C">
            <w:r>
              <w:t>Others (Please specify)</w:t>
            </w:r>
          </w:p>
        </w:tc>
        <w:bookmarkEnd w:id="13"/>
        <w:tc>
          <w:tcPr>
            <w:tcW w:w="7256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"/>
                  <w:enabled/>
                  <w:calcOnExit w:val="0"/>
                  <w:statusText w:type="text" w:val="Specify othe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304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gridSpan w:val="2"/>
            <w:tcBorders>
              <w:top w:val="nil"/>
            </w:tcBorders>
            <w:shd w:val="clear" w:color="auto" w:fill="auto"/>
          </w:tcPr>
          <w:p w:rsidR="0091600C" w:rsidRDefault="0091600C">
            <w:r>
              <w:t>Total Cost</w:t>
            </w:r>
          </w:p>
        </w:tc>
        <w:tc>
          <w:tcPr>
            <w:tcW w:w="256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9"/>
                  <w:enabled/>
                  <w:calcOnExit w:val="0"/>
                  <w:statusText w:type="text" w:val="Total cost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256" w:type="dxa"/>
            <w:gridSpan w:val="9"/>
            <w:tcBorders>
              <w:top w:val="nil"/>
            </w:tcBorders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8" w:type="dxa"/>
            <w:gridSpan w:val="5"/>
            <w:shd w:val="clear" w:color="auto" w:fill="auto"/>
          </w:tcPr>
          <w:p w:rsidR="0091600C" w:rsidRDefault="0091600C"/>
        </w:tc>
        <w:tc>
          <w:tcPr>
            <w:tcW w:w="3628" w:type="dxa"/>
            <w:gridSpan w:val="4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18"/>
                  <w:enabled/>
                  <w:calcOnExit w:val="0"/>
                  <w:statusText w:type="text" w:val="County Extension Agent-FCS Signature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628" w:type="dxa"/>
            <w:gridSpan w:val="5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8" w:type="dxa"/>
            <w:gridSpan w:val="5"/>
            <w:shd w:val="clear" w:color="auto" w:fill="auto"/>
          </w:tcPr>
          <w:p w:rsidR="0091600C" w:rsidRDefault="0091600C">
            <w:r>
              <w:t>County Extension Agent-FCS Signature</w:t>
            </w:r>
          </w:p>
        </w:tc>
        <w:tc>
          <w:tcPr>
            <w:tcW w:w="3628" w:type="dxa"/>
            <w:gridSpan w:val="4"/>
            <w:vMerge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/>
        </w:tc>
        <w:tc>
          <w:tcPr>
            <w:tcW w:w="706" w:type="dxa"/>
            <w:gridSpan w:val="2"/>
            <w:shd w:val="clear" w:color="auto" w:fill="auto"/>
          </w:tcPr>
          <w:p w:rsidR="0091600C" w:rsidRDefault="0091600C">
            <w:r>
              <w:t>Date</w:t>
            </w:r>
          </w:p>
        </w:tc>
        <w:tc>
          <w:tcPr>
            <w:tcW w:w="2922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1600C" w:rsidRDefault="0091600C">
            <w:r>
              <w:fldChar w:fldCharType="begin">
                <w:ffData>
                  <w:name w:val="Text10"/>
                  <w:enabled/>
                  <w:calcOnExit w:val="0"/>
                  <w:statusText w:type="text" w:val="Date of signature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/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>
            <w:pPr>
              <w:rPr>
                <w:b/>
                <w:bCs/>
              </w:rPr>
            </w:pPr>
          </w:p>
        </w:tc>
      </w:tr>
      <w:tr w:rsidR="0091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4"/>
            <w:shd w:val="clear" w:color="auto" w:fill="auto"/>
          </w:tcPr>
          <w:p w:rsidR="0091600C" w:rsidRDefault="0091600C"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IMPORTANT: In order for EFNEP purchases to be approved, this purchase justification form must be attached to all "/>
                  </w:textInput>
                </w:ffData>
              </w:fldChar>
            </w:r>
            <w:bookmarkStart w:id="18" w:name="Text19"/>
            <w:r>
              <w:rPr>
                <w:b/>
                <w:bCs/>
              </w:rPr>
              <w:instrText xml:space="preserve"> FORMTEXT </w:instrText>
            </w:r>
            <w:r w:rsidRPr="0091600C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IMPORTANT: In order for EFNEP purchases to be approved, this purchase justification form must be attached to all </w:t>
            </w:r>
            <w:r>
              <w:rPr>
                <w:b/>
                <w:bCs/>
              </w:rPr>
              <w:fldChar w:fldCharType="end"/>
            </w:r>
            <w:bookmarkEnd w:id="18"/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purchases charged to the EFNEP project including: PURCH-304: Purchase Request; PURCH-330: Request for "/>
                  </w:textInput>
                </w:ffData>
              </w:fldChar>
            </w:r>
            <w:bookmarkStart w:id="19" w:name="Text20"/>
            <w:r>
              <w:rPr>
                <w:b/>
                <w:bCs/>
              </w:rPr>
              <w:instrText xml:space="preserve"> FORMTEXT </w:instrText>
            </w:r>
            <w:r w:rsidRPr="0091600C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purchases charged to the EFNEP project including: PURCH-304: Purchase Request; PURCH-330: Request for </w:t>
            </w:r>
            <w:r>
              <w:rPr>
                <w:b/>
                <w:bCs/>
              </w:rPr>
              <w:fldChar w:fldCharType="end"/>
            </w:r>
            <w:bookmarkEnd w:id="19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Reimbursement; and PURCH-307: Authorization to Pay Under Blanket Order."/>
                  </w:textInput>
                </w:ffData>
              </w:fldChar>
            </w:r>
            <w:bookmarkStart w:id="20" w:name="Text21"/>
            <w:r>
              <w:rPr>
                <w:b/>
                <w:bCs/>
              </w:rPr>
              <w:instrText xml:space="preserve"> FORMTEXT </w:instrText>
            </w:r>
            <w:r w:rsidRPr="0091600C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Reimbursement; and PURCH-307: Authorization to Pay Under Blanket Order.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</w:tbl>
    <w:p w:rsidR="0091600C" w:rsidRDefault="0091600C"/>
    <w:sectPr w:rsidR="0091600C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0817"/>
    <w:multiLevelType w:val="hybridMultilevel"/>
    <w:tmpl w:val="33FA5848"/>
    <w:lvl w:ilvl="0" w:tplc="AAF2B7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97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0C"/>
    <w:rsid w:val="00672399"/>
    <w:rsid w:val="0091600C"/>
    <w:rsid w:val="009C57E0"/>
    <w:rsid w:val="00E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PURCH-331.dotx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wlewis</cp:lastModifiedBy>
  <cp:revision>2</cp:revision>
  <cp:lastPrinted>2002-01-07T15:28:00Z</cp:lastPrinted>
  <dcterms:created xsi:type="dcterms:W3CDTF">2013-06-20T14:59:00Z</dcterms:created>
  <dcterms:modified xsi:type="dcterms:W3CDTF">2013-06-20T14:59:00Z</dcterms:modified>
</cp:coreProperties>
</file>