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558"/>
        <w:gridCol w:w="360"/>
        <w:gridCol w:w="89"/>
        <w:gridCol w:w="91"/>
        <w:gridCol w:w="89"/>
        <w:gridCol w:w="986"/>
        <w:gridCol w:w="802"/>
        <w:gridCol w:w="1070"/>
        <w:gridCol w:w="188"/>
        <w:gridCol w:w="285"/>
        <w:gridCol w:w="261"/>
        <w:gridCol w:w="99"/>
        <w:gridCol w:w="180"/>
        <w:gridCol w:w="289"/>
        <w:gridCol w:w="341"/>
        <w:gridCol w:w="270"/>
        <w:gridCol w:w="630"/>
        <w:gridCol w:w="133"/>
        <w:gridCol w:w="243"/>
        <w:gridCol w:w="1064"/>
        <w:gridCol w:w="540"/>
        <w:gridCol w:w="990"/>
        <w:gridCol w:w="450"/>
      </w:tblGrid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A7FC6" w:rsidRPr="0014733D" w:rsidRDefault="00DA7FC6" w:rsidP="006F5E77">
            <w:pPr>
              <w:jc w:val="center"/>
              <w:rPr>
                <w:b/>
                <w:sz w:val="32"/>
                <w:szCs w:val="32"/>
              </w:rPr>
            </w:pPr>
            <w:r w:rsidRPr="0014733D">
              <w:rPr>
                <w:b/>
                <w:sz w:val="32"/>
                <w:szCs w:val="32"/>
              </w:rPr>
              <w:t xml:space="preserve">PEER REVIEW OF </w:t>
            </w:r>
            <w:r>
              <w:rPr>
                <w:b/>
                <w:sz w:val="32"/>
                <w:szCs w:val="32"/>
              </w:rPr>
              <w:t xml:space="preserve">GROUP </w:t>
            </w:r>
            <w:r w:rsidRPr="0014733D">
              <w:rPr>
                <w:b/>
                <w:sz w:val="32"/>
                <w:szCs w:val="32"/>
              </w:rPr>
              <w:t xml:space="preserve">FINANCIAL RECORDS: </w:t>
            </w:r>
            <w:r>
              <w:rPr>
                <w:b/>
                <w:sz w:val="32"/>
                <w:szCs w:val="32"/>
              </w:rPr>
              <w:t>REPORT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Default="00DA7FC6"/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A7FC6" w:rsidRDefault="00DA7FC6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Default="00DA7FC6"/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FC6" w:rsidRPr="00DA7FC6" w:rsidRDefault="00DA7FC6" w:rsidP="00B90248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 xml:space="preserve">                                              Master Gardener </w:t>
            </w:r>
            <w:bookmarkStart w:id="0" w:name="Check1"/>
            <w:r w:rsidRPr="00DA7FC6">
              <w:rPr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statusText w:type="text" w:val="Peer Review of Financial Records: Report.  Check if Master Gardeners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end"/>
            </w:r>
            <w:bookmarkEnd w:id="0"/>
            <w:r w:rsidRPr="00DA7FC6">
              <w:rPr>
                <w:sz w:val="23"/>
                <w:szCs w:val="23"/>
              </w:rPr>
              <w:t xml:space="preserve">      4-H </w:t>
            </w: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Check if 4-H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rPr>
          <w:trHeight w:val="287"/>
        </w:trPr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3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January 1 - December 31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Jan 1</w:t>
            </w:r>
          </w:p>
        </w:tc>
        <w:bookmarkStart w:id="1" w:name="Text1"/>
        <w:tc>
          <w:tcPr>
            <w:tcW w:w="9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statusText w:type="text" w:val="Year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C6" w:rsidRPr="00DA7FC6" w:rsidRDefault="00DA7FC6" w:rsidP="007D38E5">
            <w:pPr>
              <w:jc w:val="center"/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Dec 31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statusText w:type="text" w:val="Year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rPr>
          <w:trHeight w:val="260"/>
        </w:trPr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</w:p>
        </w:tc>
        <w:tc>
          <w:tcPr>
            <w:tcW w:w="3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July 1 - June 30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Jul 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Year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C6" w:rsidRPr="00DA7FC6" w:rsidRDefault="00DA7FC6" w:rsidP="007D38E5">
            <w:pPr>
              <w:jc w:val="center"/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Jun 30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statusText w:type="text" w:val="Year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</w:p>
        </w:tc>
      </w:tr>
      <w:tr w:rsidR="00DA7FC6" w:rsidTr="00DA7FC6">
        <w:trPr>
          <w:trHeight w:val="242"/>
        </w:trPr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</w:p>
        </w:tc>
        <w:tc>
          <w:tcPr>
            <w:tcW w:w="3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October 1 - September 30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Oct 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statusText w:type="text" w:val="Year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C6" w:rsidRPr="00DA7FC6" w:rsidRDefault="00DA7FC6" w:rsidP="007D38E5">
            <w:pPr>
              <w:jc w:val="center"/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Sep 30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statusText w:type="text" w:val="Year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Group budget and any addendums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Group budget and any addendums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Canceled checks and deposit slips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Canceled checks and deposit slips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Treasurer’s ledger reports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Treasurer’s ledger reports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Receipts for all income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Receipts for all income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Bank Statements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Bank Statements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Bills for all expenses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Bills for all expenses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Year-end financial report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Year-end financial report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Inventory Records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Inventory Records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Group Cash Handling Procedures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Group Cash Handling Procedures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b/>
                <w:sz w:val="23"/>
                <w:szCs w:val="23"/>
              </w:rPr>
            </w:pPr>
            <w:r w:rsidRPr="00DA7FC6">
              <w:rPr>
                <w:b/>
                <w:sz w:val="23"/>
                <w:szCs w:val="23"/>
              </w:rPr>
              <w:t>The Review Committee found the following conditions: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bookmarkStart w:id="2" w:name="Text2"/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statusText w:type="text" w:val="The review committee found the following conditions: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statusText w:type="text" w:val="The review committee found the following conditions: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statusText w:type="text" w:val="The review committee found the following conditions: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statusText w:type="text" w:val="The review committee found the following conditions: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statusText w:type="text" w:val="The review committee found the following conditions: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297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2372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137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283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b/>
                <w:sz w:val="23"/>
                <w:szCs w:val="23"/>
              </w:rPr>
            </w:pPr>
            <w:r w:rsidRPr="00DA7FC6">
              <w:rPr>
                <w:b/>
                <w:sz w:val="23"/>
                <w:szCs w:val="23"/>
              </w:rPr>
              <w:t>The Review Committee makes the following recommendations: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The review committee makes the following recommendations: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The review committee makes the following recommendations: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The review committee makes the following recommendations: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The review committee makes the following recommendations: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The review committee makes the following recommendations: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This certifies that the Review Committee has reviewed the record keeping and financial balances and finds them: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rPr>
          <w:trHeight w:val="207"/>
        </w:trPr>
        <w:tc>
          <w:tcPr>
            <w:tcW w:w="1000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bookmarkStart w:id="3" w:name="Check2"/>
      <w:tr w:rsidR="00DA7FC6" w:rsidTr="00DA7FC6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statusText w:type="text" w:val="This certifies that the Review Committee has reviewed the record keeping and financial balances and finds them: In order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34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in order;</w:t>
            </w:r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DA7FC6">
              <w:rPr>
                <w:sz w:val="23"/>
                <w:szCs w:val="23"/>
              </w:rPr>
              <w:instrText xml:space="preserve"> FORMCHECKBOX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9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in order upon implementation of recommendation;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DA7FC6">
              <w:rPr>
                <w:sz w:val="23"/>
                <w:szCs w:val="23"/>
              </w:rPr>
              <w:instrText xml:space="preserve"> FORMCHECKBOX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9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Requiring further review and action.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45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bookmarkStart w:id="6" w:name="Text5"/>
        <w:tc>
          <w:tcPr>
            <w:tcW w:w="477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statusText w:type="text" w:val="Printed Name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4518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Signatures of Review Committee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7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Printed Name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8230F4">
        <w:tc>
          <w:tcPr>
            <w:tcW w:w="95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Address</w:t>
            </w:r>
          </w:p>
        </w:tc>
        <w:tc>
          <w:tcPr>
            <w:tcW w:w="747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3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A629DD">
        <w:tc>
          <w:tcPr>
            <w:tcW w:w="45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</w:p>
        </w:tc>
        <w:tc>
          <w:tcPr>
            <w:tcW w:w="477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statusText w:type="text" w:val="Printed Name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</w:p>
        </w:tc>
      </w:tr>
      <w:tr w:rsidR="00DA7FC6" w:rsidTr="00A629DD">
        <w:tc>
          <w:tcPr>
            <w:tcW w:w="4518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Signatures of Review Committee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</w:p>
        </w:tc>
        <w:tc>
          <w:tcPr>
            <w:tcW w:w="47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Printed Name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</w:p>
        </w:tc>
      </w:tr>
      <w:tr w:rsidR="00DA7FC6" w:rsidTr="00A629DD">
        <w:tc>
          <w:tcPr>
            <w:tcW w:w="95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</w:p>
        </w:tc>
      </w:tr>
      <w:tr w:rsidR="00DA7FC6" w:rsidTr="00A629DD"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Address</w:t>
            </w:r>
          </w:p>
        </w:tc>
        <w:tc>
          <w:tcPr>
            <w:tcW w:w="747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3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711640"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NOTE:</w:t>
            </w:r>
          </w:p>
        </w:tc>
        <w:tc>
          <w:tcPr>
            <w:tcW w:w="49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Attach copy of the year-end bank statement.</w:t>
            </w:r>
          </w:p>
        </w:tc>
        <w:tc>
          <w:tcPr>
            <w:tcW w:w="405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Complete within 9</w:t>
            </w:r>
            <w:r w:rsidRPr="00DA7FC6">
              <w:rPr>
                <w:sz w:val="23"/>
                <w:szCs w:val="23"/>
              </w:rPr>
              <w:t>0 days after financial year end and provide copy to County Extension Office.</w:t>
            </w:r>
          </w:p>
        </w:tc>
      </w:tr>
      <w:tr w:rsidR="00711640" w:rsidTr="00711640"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640" w:rsidRPr="00DA7FC6" w:rsidRDefault="00711640">
            <w:pPr>
              <w:rPr>
                <w:sz w:val="23"/>
                <w:szCs w:val="23"/>
              </w:rPr>
            </w:pPr>
          </w:p>
        </w:tc>
        <w:tc>
          <w:tcPr>
            <w:tcW w:w="49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640" w:rsidRPr="00DA7FC6" w:rsidRDefault="00711640">
            <w:pPr>
              <w:rPr>
                <w:sz w:val="23"/>
                <w:szCs w:val="23"/>
              </w:rPr>
            </w:pPr>
          </w:p>
        </w:tc>
        <w:tc>
          <w:tcPr>
            <w:tcW w:w="4050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711640" w:rsidRPr="00DA7FC6" w:rsidRDefault="00711640">
            <w:pPr>
              <w:rPr>
                <w:sz w:val="23"/>
                <w:szCs w:val="23"/>
              </w:rPr>
            </w:pPr>
          </w:p>
        </w:tc>
      </w:tr>
      <w:tr w:rsidR="00DA7FC6" w:rsidTr="00711640"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3F7E04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 xml:space="preserve">Send to: </w:t>
            </w:r>
          </w:p>
        </w:tc>
        <w:tc>
          <w:tcPr>
            <w:tcW w:w="37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Office of CFO</w:t>
            </w:r>
          </w:p>
        </w:tc>
        <w:tc>
          <w:tcPr>
            <w:tcW w:w="4050" w:type="dxa"/>
            <w:gridSpan w:val="7"/>
            <w:vMerge/>
            <w:tcBorders>
              <w:left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711640"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3F7E04">
            <w:pPr>
              <w:rPr>
                <w:sz w:val="23"/>
                <w:szCs w:val="23"/>
              </w:rPr>
            </w:pPr>
          </w:p>
        </w:tc>
        <w:tc>
          <w:tcPr>
            <w:tcW w:w="37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UACES</w:t>
            </w:r>
          </w:p>
        </w:tc>
        <w:tc>
          <w:tcPr>
            <w:tcW w:w="4050" w:type="dxa"/>
            <w:gridSpan w:val="7"/>
            <w:vMerge/>
            <w:tcBorders>
              <w:left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711640"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3F7E04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Attach copy of the yearend bank statement. Send to Financial Services, 2301 S. University Ave. Little Rock AR 72205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bookmarkStart w:id="7" w:name="_GoBack"/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bookmarkEnd w:id="7"/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37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2301 South University Ave</w:t>
            </w:r>
          </w:p>
        </w:tc>
        <w:tc>
          <w:tcPr>
            <w:tcW w:w="4050" w:type="dxa"/>
            <w:gridSpan w:val="7"/>
            <w:vMerge/>
            <w:tcBorders>
              <w:left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711640"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3F7E04">
            <w:pPr>
              <w:rPr>
                <w:sz w:val="23"/>
                <w:szCs w:val="23"/>
              </w:rPr>
            </w:pPr>
          </w:p>
        </w:tc>
        <w:tc>
          <w:tcPr>
            <w:tcW w:w="37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Little Rock, AR 72204</w:t>
            </w:r>
          </w:p>
        </w:tc>
        <w:tc>
          <w:tcPr>
            <w:tcW w:w="405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</w:tbl>
    <w:p w:rsidR="006E3952" w:rsidRDefault="006E3952" w:rsidP="00BA0371"/>
    <w:sectPr w:rsidR="006E3952" w:rsidSect="00DA7FC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32"/>
    <w:rsid w:val="000C71F2"/>
    <w:rsid w:val="0014733D"/>
    <w:rsid w:val="001A4648"/>
    <w:rsid w:val="00220B7C"/>
    <w:rsid w:val="002751FD"/>
    <w:rsid w:val="002A3A7B"/>
    <w:rsid w:val="003F7E04"/>
    <w:rsid w:val="00440E1D"/>
    <w:rsid w:val="005E79D7"/>
    <w:rsid w:val="006274AF"/>
    <w:rsid w:val="006E3952"/>
    <w:rsid w:val="006F5E77"/>
    <w:rsid w:val="00711640"/>
    <w:rsid w:val="007D38E5"/>
    <w:rsid w:val="00885CAA"/>
    <w:rsid w:val="008C37D3"/>
    <w:rsid w:val="00932EE9"/>
    <w:rsid w:val="00950933"/>
    <w:rsid w:val="009C7F80"/>
    <w:rsid w:val="00A03088"/>
    <w:rsid w:val="00A223BE"/>
    <w:rsid w:val="00B22E56"/>
    <w:rsid w:val="00B40C82"/>
    <w:rsid w:val="00B62332"/>
    <w:rsid w:val="00B90248"/>
    <w:rsid w:val="00BA0371"/>
    <w:rsid w:val="00C6732F"/>
    <w:rsid w:val="00D3068F"/>
    <w:rsid w:val="00DA7FC6"/>
    <w:rsid w:val="00E50E74"/>
    <w:rsid w:val="00EF4320"/>
    <w:rsid w:val="00F5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48"/>
    <w:pPr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48"/>
    <w:pPr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1D80-1363-4F5C-8214-625EEEA8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wlewis</dc:creator>
  <cp:lastModifiedBy>tech support</cp:lastModifiedBy>
  <cp:revision>2</cp:revision>
  <cp:lastPrinted>2011-10-21T14:22:00Z</cp:lastPrinted>
  <dcterms:created xsi:type="dcterms:W3CDTF">2011-12-16T15:40:00Z</dcterms:created>
  <dcterms:modified xsi:type="dcterms:W3CDTF">2011-12-16T15:40:00Z</dcterms:modified>
</cp:coreProperties>
</file>