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DAA8" w14:textId="77777777" w:rsidR="00FB0D37" w:rsidRDefault="00BC6C41" w:rsidP="00647A7F">
      <w:pPr>
        <w:pStyle w:val="Heading1"/>
        <w:jc w:val="center"/>
      </w:pPr>
      <w:r w:rsidRPr="004E1214">
        <w:t>Request to Conduct Raffle</w:t>
      </w:r>
    </w:p>
    <w:p w14:paraId="7757247D" w14:textId="77777777" w:rsidR="00540416" w:rsidRPr="00D317BB" w:rsidRDefault="00540416" w:rsidP="004E1214">
      <w:pPr>
        <w:spacing w:after="0"/>
        <w:jc w:val="center"/>
        <w:rPr>
          <w:rFonts w:ascii="Times New Roman" w:hAnsi="Times New Roman"/>
          <w:b/>
          <w:i/>
          <w:color w:val="9D2235"/>
          <w:sz w:val="24"/>
        </w:rPr>
      </w:pPr>
      <w:r w:rsidRPr="00D317BB">
        <w:rPr>
          <w:rFonts w:ascii="Times New Roman" w:hAnsi="Times New Roman"/>
          <w:b/>
          <w:i/>
          <w:color w:val="9D2235"/>
          <w:sz w:val="24"/>
        </w:rPr>
        <w:t xml:space="preserve">Submit at least </w:t>
      </w:r>
      <w:r w:rsidR="004772F8" w:rsidRPr="00D317BB">
        <w:rPr>
          <w:rFonts w:ascii="Times New Roman" w:hAnsi="Times New Roman"/>
          <w:b/>
          <w:i/>
          <w:color w:val="9D2235"/>
          <w:sz w:val="24"/>
        </w:rPr>
        <w:t>1</w:t>
      </w:r>
      <w:r w:rsidR="004B24CB" w:rsidRPr="00D317BB">
        <w:rPr>
          <w:rFonts w:ascii="Times New Roman" w:hAnsi="Times New Roman"/>
          <w:b/>
          <w:i/>
          <w:color w:val="9D2235"/>
          <w:sz w:val="24"/>
        </w:rPr>
        <w:t>0 business</w:t>
      </w:r>
      <w:r w:rsidRPr="00D317BB">
        <w:rPr>
          <w:rFonts w:ascii="Times New Roman" w:hAnsi="Times New Roman"/>
          <w:b/>
          <w:i/>
          <w:color w:val="9D2235"/>
          <w:sz w:val="24"/>
        </w:rPr>
        <w:t xml:space="preserve"> days prior to start of raffle.</w:t>
      </w:r>
    </w:p>
    <w:p w14:paraId="651FB7DC" w14:textId="77777777" w:rsidR="004E1214" w:rsidRPr="004E1214" w:rsidRDefault="004E1214" w:rsidP="004E1214">
      <w:pPr>
        <w:spacing w:after="0"/>
        <w:jc w:val="center"/>
        <w:rPr>
          <w:rFonts w:ascii="Times New Roman" w:hAnsi="Times New Roman"/>
          <w:b/>
          <w:sz w:val="32"/>
        </w:rPr>
      </w:pPr>
    </w:p>
    <w:p w14:paraId="0CDD54DB" w14:textId="77777777" w:rsidR="00FB0D37" w:rsidRPr="004E1214" w:rsidRDefault="00FB0D37" w:rsidP="00FB0D3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E1214">
        <w:rPr>
          <w:rFonts w:ascii="Times New Roman" w:hAnsi="Times New Roman"/>
        </w:rPr>
        <w:t xml:space="preserve">Who is conducting the raffle? (Example:  </w:t>
      </w:r>
      <w:r w:rsidR="00BC6C41" w:rsidRPr="004E1214">
        <w:rPr>
          <w:rFonts w:ascii="Times New Roman" w:hAnsi="Times New Roman"/>
        </w:rPr>
        <w:t xml:space="preserve">Shooting Stars </w:t>
      </w:r>
      <w:r w:rsidRPr="004E1214">
        <w:rPr>
          <w:rFonts w:ascii="Times New Roman" w:hAnsi="Times New Roman"/>
        </w:rPr>
        <w:t>4-H Club</w:t>
      </w:r>
      <w:r w:rsidR="00BC6C41" w:rsidRPr="004E1214">
        <w:rPr>
          <w:rFonts w:ascii="Times New Roman" w:hAnsi="Times New Roman"/>
        </w:rPr>
        <w:t>, County 76 Master Gardeners, etc.)</w:t>
      </w:r>
    </w:p>
    <w:p w14:paraId="220D188C" w14:textId="77777777" w:rsidR="00982FE9" w:rsidRPr="00480422" w:rsidRDefault="00982FE9" w:rsidP="00982FE9">
      <w:pPr>
        <w:pStyle w:val="ListParagraph"/>
        <w:rPr>
          <w:rFonts w:ascii="Times New Roman" w:hAnsi="Times New Roman"/>
          <w:b/>
          <w:bCs/>
          <w:u w:val="single"/>
        </w:rPr>
      </w:pPr>
    </w:p>
    <w:p w14:paraId="6B73752B" w14:textId="77777777" w:rsidR="00BE3723" w:rsidRDefault="00BE3723" w:rsidP="00480422">
      <w:pPr>
        <w:pStyle w:val="ListParagraph"/>
        <w:rPr>
          <w:rFonts w:ascii="Times New Roman" w:hAnsi="Times New Roman"/>
          <w:sz w:val="16"/>
          <w:szCs w:val="16"/>
        </w:rPr>
      </w:pPr>
    </w:p>
    <w:p w14:paraId="4762E94F" w14:textId="77777777" w:rsidR="00FB0D37" w:rsidRPr="001B4355" w:rsidRDefault="00FB0D37" w:rsidP="00BE3723">
      <w:pPr>
        <w:pStyle w:val="ListParagraph"/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r w:rsidRPr="005A06F7">
        <w:rPr>
          <w:rFonts w:ascii="Times New Roman" w:hAnsi="Times New Roman"/>
          <w:sz w:val="20"/>
          <w:szCs w:val="20"/>
        </w:rPr>
        <w:t>When is the raffle to be hel</w:t>
      </w:r>
      <w:r w:rsidR="007F031A" w:rsidRPr="005A06F7">
        <w:rPr>
          <w:rFonts w:ascii="Times New Roman" w:hAnsi="Times New Roman"/>
          <w:sz w:val="20"/>
          <w:szCs w:val="20"/>
        </w:rPr>
        <w:t>d</w:t>
      </w:r>
      <w:r w:rsidR="005A06F7">
        <w:rPr>
          <w:rFonts w:ascii="Times New Roman" w:hAnsi="Times New Roman"/>
          <w:sz w:val="20"/>
          <w:szCs w:val="20"/>
        </w:rPr>
        <w:t>?</w:t>
      </w:r>
      <w:r w:rsidR="007F031A" w:rsidRPr="005A06F7">
        <w:rPr>
          <w:rFonts w:ascii="Times New Roman" w:hAnsi="Times New Roman"/>
          <w:sz w:val="20"/>
          <w:szCs w:val="20"/>
        </w:rPr>
        <w:t xml:space="preserve"> </w:t>
      </w:r>
      <w:r w:rsidR="007D4BDE" w:rsidRPr="005A06F7">
        <w:rPr>
          <w:rFonts w:ascii="Times New Roman" w:hAnsi="Times New Roman"/>
          <w:sz w:val="20"/>
          <w:szCs w:val="20"/>
        </w:rPr>
        <w:t xml:space="preserve"> </w:t>
      </w:r>
      <w:r w:rsidR="001B4355" w:rsidRPr="005A06F7">
        <w:rPr>
          <w:rFonts w:ascii="Times New Roman" w:hAnsi="Times New Roman"/>
          <w:sz w:val="20"/>
          <w:szCs w:val="20"/>
        </w:rPr>
        <w:t xml:space="preserve">            </w:t>
      </w:r>
      <w:r w:rsidR="005A06F7">
        <w:rPr>
          <w:rFonts w:ascii="Times New Roman" w:hAnsi="Times New Roman"/>
          <w:sz w:val="20"/>
          <w:szCs w:val="20"/>
        </w:rPr>
        <w:t>W</w:t>
      </w:r>
      <w:r w:rsidR="004E1214" w:rsidRPr="005A06F7">
        <w:rPr>
          <w:rFonts w:ascii="Times New Roman" w:hAnsi="Times New Roman"/>
          <w:sz w:val="20"/>
          <w:szCs w:val="20"/>
        </w:rPr>
        <w:t>hen</w:t>
      </w:r>
      <w:r w:rsidRPr="005A06F7">
        <w:rPr>
          <w:rFonts w:ascii="Times New Roman" w:hAnsi="Times New Roman"/>
          <w:sz w:val="20"/>
          <w:szCs w:val="20"/>
        </w:rPr>
        <w:t xml:space="preserve"> will the tickets be sold</w:t>
      </w:r>
      <w:r w:rsidR="005A06F7">
        <w:rPr>
          <w:rFonts w:ascii="Times New Roman" w:hAnsi="Times New Roman"/>
          <w:sz w:val="20"/>
          <w:szCs w:val="20"/>
        </w:rPr>
        <w:t>?</w:t>
      </w:r>
      <w:r w:rsidRPr="001B4355">
        <w:rPr>
          <w:rFonts w:ascii="Times New Roman" w:hAnsi="Times New Roman"/>
          <w:sz w:val="16"/>
          <w:szCs w:val="16"/>
        </w:rPr>
        <w:t xml:space="preserve"> </w:t>
      </w:r>
      <w:r w:rsidR="001B4355">
        <w:rPr>
          <w:rFonts w:ascii="Times New Roman" w:hAnsi="Times New Roman"/>
          <w:sz w:val="16"/>
          <w:szCs w:val="16"/>
        </w:rPr>
        <w:t xml:space="preserve">               </w:t>
      </w:r>
      <w:r w:rsidR="005A06F7">
        <w:rPr>
          <w:rFonts w:ascii="Times New Roman" w:hAnsi="Times New Roman"/>
          <w:sz w:val="20"/>
          <w:szCs w:val="20"/>
        </w:rPr>
        <w:t>W</w:t>
      </w:r>
      <w:r w:rsidRPr="005A06F7">
        <w:rPr>
          <w:rFonts w:ascii="Times New Roman" w:hAnsi="Times New Roman"/>
          <w:sz w:val="20"/>
          <w:szCs w:val="20"/>
        </w:rPr>
        <w:t>hen will the drawing be conducted</w:t>
      </w:r>
      <w:r w:rsidR="005A06F7">
        <w:rPr>
          <w:rFonts w:ascii="Times New Roman" w:hAnsi="Times New Roman"/>
          <w:sz w:val="16"/>
          <w:szCs w:val="16"/>
        </w:rPr>
        <w:t>?</w:t>
      </w:r>
    </w:p>
    <w:p w14:paraId="389D4AC0" w14:textId="77777777" w:rsidR="00982FE9" w:rsidRPr="004E1214" w:rsidRDefault="00982FE9" w:rsidP="00982FE9">
      <w:pPr>
        <w:pStyle w:val="ListParagraph"/>
        <w:ind w:left="0"/>
        <w:rPr>
          <w:rFonts w:ascii="Times New Roman" w:hAnsi="Times New Roman"/>
        </w:rPr>
      </w:pPr>
    </w:p>
    <w:p w14:paraId="0549736E" w14:textId="77777777" w:rsidR="00914BB1" w:rsidRPr="007D4BDE" w:rsidRDefault="00FB0D37" w:rsidP="00BE3723">
      <w:pPr>
        <w:pStyle w:val="ListParagraph"/>
        <w:numPr>
          <w:ilvl w:val="0"/>
          <w:numId w:val="4"/>
        </w:numPr>
        <w:rPr>
          <w:rFonts w:ascii="Times New Roman" w:hAnsi="Times New Roman"/>
          <w:u w:val="single"/>
        </w:rPr>
      </w:pPr>
      <w:r w:rsidRPr="004E1214">
        <w:rPr>
          <w:rFonts w:ascii="Times New Roman" w:hAnsi="Times New Roman"/>
        </w:rPr>
        <w:t xml:space="preserve">What </w:t>
      </w:r>
      <w:r w:rsidR="00540416">
        <w:rPr>
          <w:rFonts w:ascii="Times New Roman" w:hAnsi="Times New Roman"/>
        </w:rPr>
        <w:t xml:space="preserve">item </w:t>
      </w:r>
      <w:r w:rsidRPr="004E1214">
        <w:rPr>
          <w:rFonts w:ascii="Times New Roman" w:hAnsi="Times New Roman"/>
        </w:rPr>
        <w:t>is</w:t>
      </w:r>
      <w:r w:rsidR="00540416">
        <w:rPr>
          <w:rFonts w:ascii="Times New Roman" w:hAnsi="Times New Roman"/>
        </w:rPr>
        <w:t xml:space="preserve"> </w:t>
      </w:r>
      <w:r w:rsidRPr="004E1214">
        <w:rPr>
          <w:rFonts w:ascii="Times New Roman" w:hAnsi="Times New Roman"/>
        </w:rPr>
        <w:t>being raffled?</w:t>
      </w:r>
      <w:r w:rsidR="007D4BDE">
        <w:rPr>
          <w:rFonts w:ascii="Times New Roman" w:hAnsi="Times New Roman"/>
        </w:rPr>
        <w:t xml:space="preserve">  </w:t>
      </w:r>
    </w:p>
    <w:p w14:paraId="6DDE07F8" w14:textId="77777777" w:rsidR="00982FE9" w:rsidRPr="004E1214" w:rsidRDefault="00982FE9" w:rsidP="00982FE9">
      <w:pPr>
        <w:pStyle w:val="ListParagraph"/>
        <w:ind w:left="0"/>
        <w:rPr>
          <w:rFonts w:ascii="Times New Roman" w:hAnsi="Times New Roman"/>
        </w:rPr>
      </w:pPr>
    </w:p>
    <w:p w14:paraId="79E49A18" w14:textId="77777777" w:rsidR="00982FE9" w:rsidRPr="007D4BDE" w:rsidRDefault="00540416" w:rsidP="00BE3723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How </w:t>
      </w:r>
      <w:r w:rsidR="00962D66">
        <w:rPr>
          <w:rFonts w:ascii="Times New Roman" w:hAnsi="Times New Roman"/>
        </w:rPr>
        <w:t xml:space="preserve">is the </w:t>
      </w:r>
      <w:r w:rsidR="00B2601E">
        <w:rPr>
          <w:rFonts w:ascii="Times New Roman" w:hAnsi="Times New Roman"/>
        </w:rPr>
        <w:t xml:space="preserve">raffled item </w:t>
      </w:r>
      <w:r w:rsidR="00FB0D37" w:rsidRPr="004E1214">
        <w:rPr>
          <w:rFonts w:ascii="Times New Roman" w:hAnsi="Times New Roman"/>
        </w:rPr>
        <w:t>being acquired, i.e. purchased, donated, constructed, etc.?</w:t>
      </w:r>
      <w:r w:rsidR="007D4BDE">
        <w:rPr>
          <w:rFonts w:ascii="Times New Roman" w:hAnsi="Times New Roman"/>
        </w:rPr>
        <w:t xml:space="preserve"> </w:t>
      </w:r>
    </w:p>
    <w:p w14:paraId="51F8853A" w14:textId="77777777" w:rsidR="00982FE9" w:rsidRPr="004E1214" w:rsidRDefault="00982FE9" w:rsidP="00982FE9">
      <w:pPr>
        <w:pStyle w:val="ListParagraph"/>
        <w:ind w:left="0"/>
        <w:rPr>
          <w:rFonts w:ascii="Times New Roman" w:hAnsi="Times New Roman"/>
        </w:rPr>
      </w:pPr>
    </w:p>
    <w:p w14:paraId="461BDB4F" w14:textId="77777777" w:rsidR="00FB0D37" w:rsidRPr="004E1214" w:rsidRDefault="00540416" w:rsidP="00BE372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what account </w:t>
      </w:r>
      <w:r w:rsidR="00FB0D37" w:rsidRPr="004E1214">
        <w:rPr>
          <w:rFonts w:ascii="Times New Roman" w:hAnsi="Times New Roman"/>
        </w:rPr>
        <w:t>will the proceeds be deposited</w:t>
      </w:r>
      <w:r>
        <w:rPr>
          <w:rFonts w:ascii="Times New Roman" w:hAnsi="Times New Roman"/>
        </w:rPr>
        <w:t xml:space="preserve"> (county depository, club account, etc.)</w:t>
      </w:r>
      <w:r w:rsidR="00FB0D37" w:rsidRPr="004E1214">
        <w:rPr>
          <w:rFonts w:ascii="Times New Roman" w:hAnsi="Times New Roman"/>
        </w:rPr>
        <w:t>?</w:t>
      </w:r>
      <w:r w:rsidR="007D4BDE">
        <w:rPr>
          <w:rFonts w:ascii="Times New Roman" w:hAnsi="Times New Roman"/>
        </w:rPr>
        <w:t xml:space="preserve"> </w:t>
      </w:r>
    </w:p>
    <w:p w14:paraId="35B94C5A" w14:textId="77777777" w:rsidR="00982FE9" w:rsidRPr="004E1214" w:rsidRDefault="00982FE9" w:rsidP="00982FE9">
      <w:pPr>
        <w:pStyle w:val="ListParagraph"/>
        <w:ind w:left="0"/>
        <w:rPr>
          <w:rFonts w:ascii="Times New Roman" w:hAnsi="Times New Roman"/>
        </w:rPr>
      </w:pPr>
    </w:p>
    <w:p w14:paraId="20B2ECB1" w14:textId="77777777" w:rsidR="001B4355" w:rsidRPr="001B4355" w:rsidRDefault="00FB0D37" w:rsidP="00FB0D37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1B4355">
        <w:rPr>
          <w:rFonts w:ascii="Times New Roman" w:hAnsi="Times New Roman"/>
        </w:rPr>
        <w:t xml:space="preserve">How will the proceeds </w:t>
      </w:r>
      <w:r w:rsidR="00540416" w:rsidRPr="001B4355">
        <w:rPr>
          <w:rFonts w:ascii="Times New Roman" w:hAnsi="Times New Roman"/>
        </w:rPr>
        <w:t xml:space="preserve">of the raffle </w:t>
      </w:r>
      <w:r w:rsidRPr="001B4355">
        <w:rPr>
          <w:rFonts w:ascii="Times New Roman" w:hAnsi="Times New Roman"/>
        </w:rPr>
        <w:t>be used?</w:t>
      </w:r>
      <w:r w:rsidR="007D4BDE" w:rsidRPr="001B4355">
        <w:rPr>
          <w:rFonts w:ascii="Times New Roman" w:hAnsi="Times New Roman"/>
        </w:rPr>
        <w:t xml:space="preserve"> </w:t>
      </w:r>
    </w:p>
    <w:p w14:paraId="0B2F0D88" w14:textId="77777777" w:rsidR="00FB0D37" w:rsidRPr="00647A7F" w:rsidRDefault="001B4355" w:rsidP="00647A7F">
      <w:pPr>
        <w:pStyle w:val="Heading2"/>
        <w:jc w:val="center"/>
        <w:rPr>
          <w:u w:val="single"/>
        </w:rPr>
      </w:pPr>
      <w:r w:rsidRPr="00647A7F">
        <w:rPr>
          <w:u w:val="single"/>
        </w:rPr>
        <w:t>Rules:</w:t>
      </w:r>
    </w:p>
    <w:p w14:paraId="2726DBF8" w14:textId="77777777" w:rsidR="00982FE9" w:rsidRPr="004E1214" w:rsidRDefault="00BC6C41" w:rsidP="004E1214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E1214">
        <w:rPr>
          <w:rFonts w:ascii="Times New Roman" w:hAnsi="Times New Roman"/>
        </w:rPr>
        <w:t xml:space="preserve">All raffle tickets must be </w:t>
      </w:r>
      <w:r w:rsidR="00982FE9" w:rsidRPr="004E1214">
        <w:rPr>
          <w:rFonts w:ascii="Times New Roman" w:hAnsi="Times New Roman"/>
        </w:rPr>
        <w:t>sequentially numbered</w:t>
      </w:r>
      <w:r w:rsidR="004E1214" w:rsidRPr="004E1214">
        <w:rPr>
          <w:rFonts w:ascii="Times New Roman" w:hAnsi="Times New Roman"/>
        </w:rPr>
        <w:t>, and a log must</w:t>
      </w:r>
      <w:r w:rsidR="00982FE9" w:rsidRPr="004E1214">
        <w:rPr>
          <w:rFonts w:ascii="Times New Roman" w:hAnsi="Times New Roman"/>
        </w:rPr>
        <w:t xml:space="preserve"> be kept o</w:t>
      </w:r>
      <w:r w:rsidR="00C273C9" w:rsidRPr="004E1214">
        <w:rPr>
          <w:rFonts w:ascii="Times New Roman" w:hAnsi="Times New Roman"/>
        </w:rPr>
        <w:t>f</w:t>
      </w:r>
      <w:r w:rsidR="00982FE9" w:rsidRPr="004E1214">
        <w:rPr>
          <w:rFonts w:ascii="Times New Roman" w:hAnsi="Times New Roman"/>
        </w:rPr>
        <w:t xml:space="preserve"> the number of tickets sold at each raffle and </w:t>
      </w:r>
      <w:r w:rsidR="00C273C9" w:rsidRPr="004E1214">
        <w:rPr>
          <w:rFonts w:ascii="Times New Roman" w:hAnsi="Times New Roman"/>
        </w:rPr>
        <w:t xml:space="preserve">the </w:t>
      </w:r>
      <w:r w:rsidR="004E1214" w:rsidRPr="004E1214">
        <w:rPr>
          <w:rFonts w:ascii="Times New Roman" w:hAnsi="Times New Roman"/>
        </w:rPr>
        <w:t>ticket numbers used.</w:t>
      </w:r>
    </w:p>
    <w:p w14:paraId="18D19076" w14:textId="77777777" w:rsidR="004E1214" w:rsidRPr="004E1214" w:rsidRDefault="004E1214" w:rsidP="004E1214">
      <w:pPr>
        <w:spacing w:after="0" w:line="240" w:lineRule="auto"/>
        <w:ind w:left="720"/>
        <w:rPr>
          <w:rFonts w:ascii="Times New Roman" w:hAnsi="Times New Roman"/>
        </w:rPr>
      </w:pPr>
    </w:p>
    <w:p w14:paraId="3A9FD0C4" w14:textId="77777777" w:rsidR="00982FE9" w:rsidRPr="004E1214" w:rsidRDefault="00982FE9" w:rsidP="004E1214">
      <w:pPr>
        <w:numPr>
          <w:ilvl w:val="0"/>
          <w:numId w:val="3"/>
        </w:numPr>
        <w:spacing w:after="0" w:line="240" w:lineRule="auto"/>
        <w:ind w:right="432"/>
        <w:jc w:val="both"/>
        <w:rPr>
          <w:rFonts w:ascii="Times New Roman" w:hAnsi="Times New Roman"/>
        </w:rPr>
      </w:pPr>
      <w:r w:rsidRPr="004E1214">
        <w:rPr>
          <w:rFonts w:ascii="Times New Roman" w:hAnsi="Times New Roman"/>
        </w:rPr>
        <w:t xml:space="preserve">No person may be compensated for organizing, promoting, conducting, or otherwise administering a charitable raffle event.  </w:t>
      </w:r>
      <w:proofErr w:type="gramStart"/>
      <w:r w:rsidRPr="004E1214">
        <w:rPr>
          <w:rFonts w:ascii="Times New Roman" w:hAnsi="Times New Roman"/>
        </w:rPr>
        <w:t xml:space="preserve">All </w:t>
      </w:r>
      <w:r w:rsidR="00685AA1">
        <w:rPr>
          <w:rFonts w:ascii="Times New Roman" w:hAnsi="Times New Roman"/>
        </w:rPr>
        <w:t>of</w:t>
      </w:r>
      <w:proofErr w:type="gramEnd"/>
      <w:r w:rsidR="00685AA1">
        <w:rPr>
          <w:rFonts w:ascii="Times New Roman" w:hAnsi="Times New Roman"/>
        </w:rPr>
        <w:t xml:space="preserve"> these </w:t>
      </w:r>
      <w:r w:rsidRPr="004E1214">
        <w:rPr>
          <w:rFonts w:ascii="Times New Roman" w:hAnsi="Times New Roman"/>
        </w:rPr>
        <w:t xml:space="preserve">functions shall be performed by </w:t>
      </w:r>
      <w:r w:rsidR="00685AA1">
        <w:rPr>
          <w:rFonts w:ascii="Times New Roman" w:hAnsi="Times New Roman"/>
        </w:rPr>
        <w:t xml:space="preserve">Extension employees and/or </w:t>
      </w:r>
      <w:r w:rsidRPr="004E1214">
        <w:rPr>
          <w:rFonts w:ascii="Times New Roman" w:hAnsi="Times New Roman"/>
        </w:rPr>
        <w:t>volunteers</w:t>
      </w:r>
      <w:r w:rsidR="00685AA1">
        <w:rPr>
          <w:rFonts w:ascii="Times New Roman" w:hAnsi="Times New Roman"/>
        </w:rPr>
        <w:t>.</w:t>
      </w:r>
      <w:r w:rsidR="004772F8">
        <w:rPr>
          <w:rFonts w:ascii="Times New Roman" w:hAnsi="Times New Roman"/>
        </w:rPr>
        <w:t xml:space="preserve">  No raffle ticket may be sold through the mail, Internet, Fax, email, phone, or any other remote or electronic means.</w:t>
      </w:r>
    </w:p>
    <w:p w14:paraId="2018B723" w14:textId="77777777" w:rsidR="00982FE9" w:rsidRPr="004E1214" w:rsidRDefault="00982FE9" w:rsidP="00982FE9">
      <w:pPr>
        <w:spacing w:after="0" w:line="240" w:lineRule="auto"/>
        <w:ind w:right="432"/>
        <w:jc w:val="both"/>
        <w:rPr>
          <w:rFonts w:ascii="Times New Roman" w:hAnsi="Times New Roman"/>
        </w:rPr>
      </w:pPr>
    </w:p>
    <w:p w14:paraId="6F367B93" w14:textId="77777777" w:rsidR="00982FE9" w:rsidRPr="004E1214" w:rsidRDefault="00982FE9" w:rsidP="004E1214">
      <w:pPr>
        <w:numPr>
          <w:ilvl w:val="0"/>
          <w:numId w:val="3"/>
        </w:numPr>
        <w:spacing w:after="0" w:line="240" w:lineRule="auto"/>
        <w:ind w:right="432"/>
        <w:jc w:val="both"/>
        <w:rPr>
          <w:rFonts w:ascii="Times New Roman" w:hAnsi="Times New Roman"/>
        </w:rPr>
      </w:pPr>
      <w:r w:rsidRPr="004E1214">
        <w:rPr>
          <w:rFonts w:ascii="Times New Roman" w:hAnsi="Times New Roman"/>
        </w:rPr>
        <w:t xml:space="preserve">No person under the age of eighteen (18) years of age may </w:t>
      </w:r>
      <w:r w:rsidR="004772F8" w:rsidRPr="004772F8">
        <w:rPr>
          <w:rFonts w:ascii="Times New Roman" w:hAnsi="Times New Roman"/>
          <w:i/>
          <w:u w:val="single"/>
        </w:rPr>
        <w:t>purchase</w:t>
      </w:r>
      <w:r w:rsidRPr="004E1214">
        <w:rPr>
          <w:rFonts w:ascii="Times New Roman" w:hAnsi="Times New Roman"/>
        </w:rPr>
        <w:t xml:space="preserve"> </w:t>
      </w:r>
      <w:r w:rsidR="004772F8">
        <w:rPr>
          <w:rFonts w:ascii="Times New Roman" w:hAnsi="Times New Roman"/>
        </w:rPr>
        <w:t xml:space="preserve">a </w:t>
      </w:r>
      <w:r w:rsidRPr="004E1214">
        <w:rPr>
          <w:rFonts w:ascii="Times New Roman" w:hAnsi="Times New Roman"/>
        </w:rPr>
        <w:t>raffle</w:t>
      </w:r>
      <w:r w:rsidR="004772F8">
        <w:rPr>
          <w:rFonts w:ascii="Times New Roman" w:hAnsi="Times New Roman"/>
        </w:rPr>
        <w:t xml:space="preserve"> ticket</w:t>
      </w:r>
      <w:r w:rsidRPr="004E1214">
        <w:rPr>
          <w:rFonts w:ascii="Times New Roman" w:hAnsi="Times New Roman"/>
        </w:rPr>
        <w:t>.</w:t>
      </w:r>
    </w:p>
    <w:p w14:paraId="182FA9A5" w14:textId="77777777" w:rsidR="00982FE9" w:rsidRPr="004E1214" w:rsidRDefault="00982FE9" w:rsidP="00982FE9">
      <w:pPr>
        <w:spacing w:after="0" w:line="240" w:lineRule="auto"/>
        <w:ind w:right="432"/>
        <w:jc w:val="both"/>
        <w:rPr>
          <w:rFonts w:ascii="Times New Roman" w:hAnsi="Times New Roman"/>
        </w:rPr>
      </w:pPr>
    </w:p>
    <w:p w14:paraId="778BE080" w14:textId="77777777" w:rsidR="00FB0D37" w:rsidRPr="004E1214" w:rsidRDefault="00FB0D37" w:rsidP="004E1214">
      <w:pPr>
        <w:numPr>
          <w:ilvl w:val="0"/>
          <w:numId w:val="3"/>
        </w:numPr>
        <w:rPr>
          <w:rFonts w:ascii="Times New Roman" w:hAnsi="Times New Roman"/>
        </w:rPr>
      </w:pPr>
      <w:r w:rsidRPr="004E1214">
        <w:rPr>
          <w:rFonts w:ascii="Times New Roman" w:hAnsi="Times New Roman"/>
        </w:rPr>
        <w:t>No EHC raffles are to be held using the Extension license.</w:t>
      </w:r>
    </w:p>
    <w:p w14:paraId="4C308C3B" w14:textId="77777777" w:rsidR="00FB0D37" w:rsidRPr="004E1214" w:rsidRDefault="00FB0D37" w:rsidP="004E1214">
      <w:pPr>
        <w:numPr>
          <w:ilvl w:val="0"/>
          <w:numId w:val="3"/>
        </w:numPr>
        <w:rPr>
          <w:rFonts w:ascii="Times New Roman" w:hAnsi="Times New Roman"/>
        </w:rPr>
      </w:pPr>
      <w:r w:rsidRPr="004E1214">
        <w:rPr>
          <w:rFonts w:ascii="Times New Roman" w:hAnsi="Times New Roman"/>
        </w:rPr>
        <w:t xml:space="preserve">All expenses </w:t>
      </w:r>
      <w:r w:rsidR="00BC6C41" w:rsidRPr="004E1214">
        <w:rPr>
          <w:rFonts w:ascii="Times New Roman" w:hAnsi="Times New Roman"/>
        </w:rPr>
        <w:t xml:space="preserve">and receipts </w:t>
      </w:r>
      <w:r w:rsidRPr="004E1214">
        <w:rPr>
          <w:rFonts w:ascii="Times New Roman" w:hAnsi="Times New Roman"/>
        </w:rPr>
        <w:t>must be reported</w:t>
      </w:r>
      <w:r w:rsidR="00BC6C41" w:rsidRPr="004E1214">
        <w:rPr>
          <w:rFonts w:ascii="Times New Roman" w:hAnsi="Times New Roman"/>
        </w:rPr>
        <w:t>.</w:t>
      </w:r>
      <w:r w:rsidR="004E1214" w:rsidRPr="004E1214">
        <w:rPr>
          <w:rFonts w:ascii="Times New Roman" w:hAnsi="Times New Roman"/>
        </w:rPr>
        <w:t xml:space="preserve">  </w:t>
      </w:r>
      <w:r w:rsidR="00BC6C41" w:rsidRPr="004E1214">
        <w:rPr>
          <w:rFonts w:ascii="Times New Roman" w:hAnsi="Times New Roman"/>
        </w:rPr>
        <w:t>A</w:t>
      </w:r>
      <w:r w:rsidRPr="004E1214">
        <w:rPr>
          <w:rFonts w:ascii="Times New Roman" w:hAnsi="Times New Roman"/>
        </w:rPr>
        <w:t xml:space="preserve">ll receipts </w:t>
      </w:r>
      <w:r w:rsidR="00BC6C41" w:rsidRPr="004E1214">
        <w:rPr>
          <w:rFonts w:ascii="Times New Roman" w:hAnsi="Times New Roman"/>
        </w:rPr>
        <w:t xml:space="preserve">and other documentation must be </w:t>
      </w:r>
      <w:r w:rsidRPr="004E1214">
        <w:rPr>
          <w:rFonts w:ascii="Times New Roman" w:hAnsi="Times New Roman"/>
        </w:rPr>
        <w:t>maintained</w:t>
      </w:r>
      <w:r w:rsidR="00BC6C41" w:rsidRPr="004E1214">
        <w:rPr>
          <w:rFonts w:ascii="Times New Roman" w:hAnsi="Times New Roman"/>
        </w:rPr>
        <w:t xml:space="preserve"> in the county office for four years after the raffle. </w:t>
      </w:r>
    </w:p>
    <w:p w14:paraId="7D80857A" w14:textId="77777777" w:rsidR="00982FE9" w:rsidRPr="004E1214" w:rsidRDefault="001C39F6" w:rsidP="004E1214">
      <w:pPr>
        <w:numPr>
          <w:ilvl w:val="0"/>
          <w:numId w:val="3"/>
        </w:numPr>
        <w:spacing w:after="0" w:line="240" w:lineRule="auto"/>
        <w:ind w:right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Annual Raffle Report for the financial d</w:t>
      </w:r>
      <w:r w:rsidR="00982FE9" w:rsidRPr="004E1214">
        <w:rPr>
          <w:rFonts w:ascii="Times New Roman" w:hAnsi="Times New Roman"/>
        </w:rPr>
        <w:t xml:space="preserve">isclosure </w:t>
      </w:r>
      <w:r>
        <w:rPr>
          <w:rFonts w:ascii="Times New Roman" w:hAnsi="Times New Roman"/>
        </w:rPr>
        <w:t xml:space="preserve">schedule </w:t>
      </w:r>
      <w:r w:rsidR="00D7106D" w:rsidRPr="00344A66">
        <w:rPr>
          <w:rFonts w:ascii="Times New Roman" w:hAnsi="Times New Roman"/>
        </w:rPr>
        <w:t xml:space="preserve">is required </w:t>
      </w:r>
      <w:r>
        <w:rPr>
          <w:rFonts w:ascii="Times New Roman" w:hAnsi="Times New Roman"/>
        </w:rPr>
        <w:t>by each county that has conducted any raffles</w:t>
      </w:r>
      <w:r w:rsidR="00D7106D">
        <w:rPr>
          <w:rFonts w:ascii="Times New Roman" w:hAnsi="Times New Roman"/>
        </w:rPr>
        <w:t xml:space="preserve">. </w:t>
      </w:r>
      <w:r w:rsidR="00D7106D" w:rsidRPr="00344A66">
        <w:rPr>
          <w:rFonts w:ascii="Times New Roman" w:hAnsi="Times New Roman"/>
        </w:rPr>
        <w:t>It</w:t>
      </w:r>
      <w:r w:rsidR="00982FE9" w:rsidRPr="004E1214">
        <w:rPr>
          <w:rFonts w:ascii="Times New Roman" w:hAnsi="Times New Roman"/>
        </w:rPr>
        <w:t xml:space="preserve"> is due to </w:t>
      </w:r>
      <w:r w:rsidR="00BE64AC">
        <w:rPr>
          <w:rFonts w:ascii="Times New Roman" w:hAnsi="Times New Roman"/>
        </w:rPr>
        <w:t xml:space="preserve">the office of the </w:t>
      </w:r>
      <w:r w:rsidR="00F96768">
        <w:rPr>
          <w:rFonts w:ascii="Times New Roman" w:hAnsi="Times New Roman"/>
        </w:rPr>
        <w:t>Associate Vice President for Finance and Admi</w:t>
      </w:r>
      <w:r w:rsidR="007D4BDE">
        <w:rPr>
          <w:rFonts w:ascii="Times New Roman" w:hAnsi="Times New Roman"/>
        </w:rPr>
        <w:t xml:space="preserve">nistration </w:t>
      </w:r>
      <w:r w:rsidR="00F96768">
        <w:rPr>
          <w:rFonts w:ascii="Times New Roman" w:hAnsi="Times New Roman"/>
        </w:rPr>
        <w:t xml:space="preserve"> </w:t>
      </w:r>
      <w:r w:rsidR="00982FE9" w:rsidRPr="004E1214">
        <w:rPr>
          <w:rFonts w:ascii="Times New Roman" w:hAnsi="Times New Roman"/>
        </w:rPr>
        <w:t xml:space="preserve">by </w:t>
      </w:r>
      <w:r w:rsidR="00982FE9" w:rsidRPr="00BE64AC">
        <w:rPr>
          <w:rFonts w:ascii="Times New Roman" w:hAnsi="Times New Roman"/>
          <w:b/>
          <w:color w:val="C00000"/>
        </w:rPr>
        <w:t>May</w:t>
      </w:r>
      <w:r>
        <w:rPr>
          <w:rFonts w:ascii="Times New Roman" w:hAnsi="Times New Roman"/>
          <w:b/>
          <w:color w:val="C00000"/>
        </w:rPr>
        <w:t xml:space="preserve"> 1</w:t>
      </w:r>
      <w:r w:rsidR="00982FE9" w:rsidRPr="00BE64AC">
        <w:rPr>
          <w:rFonts w:ascii="Times New Roman" w:hAnsi="Times New Roman"/>
          <w:b/>
          <w:color w:val="C00000"/>
        </w:rPr>
        <w:t>5</w:t>
      </w:r>
      <w:r w:rsidR="00982FE9" w:rsidRPr="004E1214">
        <w:rPr>
          <w:rFonts w:ascii="Times New Roman" w:hAnsi="Times New Roman"/>
        </w:rPr>
        <w:t xml:space="preserve">, so a </w:t>
      </w:r>
      <w:r w:rsidR="005866E3">
        <w:rPr>
          <w:rFonts w:ascii="Times New Roman" w:hAnsi="Times New Roman"/>
        </w:rPr>
        <w:t>statewide</w:t>
      </w:r>
      <w:r w:rsidR="00982FE9" w:rsidRPr="004E12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982FE9" w:rsidRPr="004E1214">
        <w:rPr>
          <w:rFonts w:ascii="Times New Roman" w:hAnsi="Times New Roman"/>
        </w:rPr>
        <w:t xml:space="preserve">eport can be sent to </w:t>
      </w:r>
      <w:r w:rsidR="005866E3">
        <w:rPr>
          <w:rFonts w:ascii="Times New Roman" w:hAnsi="Times New Roman"/>
        </w:rPr>
        <w:t>the Arkansas Department of Finance and Administration by</w:t>
      </w:r>
      <w:r w:rsidR="0011580D">
        <w:rPr>
          <w:rFonts w:ascii="Times New Roman" w:hAnsi="Times New Roman"/>
        </w:rPr>
        <w:t xml:space="preserve"> June 1.</w:t>
      </w:r>
    </w:p>
    <w:p w14:paraId="468D958D" w14:textId="77777777" w:rsidR="00BC6C41" w:rsidRPr="004E1214" w:rsidRDefault="00647A7F" w:rsidP="00FB0D37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1B4355">
        <w:rPr>
          <w:rFonts w:ascii="Times New Roman" w:hAnsi="Times New Roman"/>
        </w:rPr>
        <w:t>I</w:t>
      </w:r>
      <w:r w:rsidR="00BC6C41" w:rsidRPr="004E1214">
        <w:rPr>
          <w:rFonts w:ascii="Times New Roman" w:hAnsi="Times New Roman"/>
        </w:rPr>
        <w:t xml:space="preserve"> understand that the financial aspects of this raffle will be reported to the </w:t>
      </w:r>
      <w:r w:rsidR="00F96768">
        <w:rPr>
          <w:rFonts w:ascii="Times New Roman" w:hAnsi="Times New Roman"/>
        </w:rPr>
        <w:t>Associate Vice President for Finance and Administration</w:t>
      </w:r>
      <w:r w:rsidR="00BC6C41" w:rsidRPr="004E1214">
        <w:rPr>
          <w:rFonts w:ascii="Times New Roman" w:hAnsi="Times New Roman"/>
        </w:rPr>
        <w:t xml:space="preserve"> no later than</w:t>
      </w:r>
      <w:r w:rsidR="004E1214" w:rsidRPr="004E1214">
        <w:rPr>
          <w:rFonts w:ascii="Times New Roman" w:hAnsi="Times New Roman"/>
        </w:rPr>
        <w:t xml:space="preserve"> May 15th</w:t>
      </w:r>
      <w:r w:rsidR="00BC6C41" w:rsidRPr="004E1214">
        <w:rPr>
          <w:rFonts w:ascii="Times New Roman" w:hAnsi="Times New Roman"/>
        </w:rPr>
        <w:t>.  I further understand that failure to do so ma</w:t>
      </w:r>
      <w:r w:rsidR="004E1214" w:rsidRPr="004E1214">
        <w:rPr>
          <w:rFonts w:ascii="Times New Roman" w:hAnsi="Times New Roman"/>
        </w:rPr>
        <w:t>y result in the inability of</w:t>
      </w:r>
      <w:r w:rsidR="00BC6C41" w:rsidRPr="004E1214">
        <w:rPr>
          <w:rFonts w:ascii="Times New Roman" w:hAnsi="Times New Roman"/>
        </w:rPr>
        <w:t xml:space="preserve"> </w:t>
      </w:r>
      <w:r w:rsidR="004E1214" w:rsidRPr="004E1214">
        <w:rPr>
          <w:rFonts w:ascii="Times New Roman" w:hAnsi="Times New Roman"/>
        </w:rPr>
        <w:t>my</w:t>
      </w:r>
      <w:r w:rsidR="00BC6C41" w:rsidRPr="004E1214">
        <w:rPr>
          <w:rFonts w:ascii="Times New Roman" w:hAnsi="Times New Roman"/>
        </w:rPr>
        <w:t xml:space="preserve"> county clubs and</w:t>
      </w:r>
      <w:r w:rsidR="004E1214" w:rsidRPr="004E1214">
        <w:rPr>
          <w:rFonts w:ascii="Times New Roman" w:hAnsi="Times New Roman"/>
        </w:rPr>
        <w:t>/or</w:t>
      </w:r>
      <w:r w:rsidR="00BC6C41" w:rsidRPr="004E1214">
        <w:rPr>
          <w:rFonts w:ascii="Times New Roman" w:hAnsi="Times New Roman"/>
        </w:rPr>
        <w:t xml:space="preserve"> office to conduct raffles in </w:t>
      </w:r>
      <w:r w:rsidR="00962D66">
        <w:rPr>
          <w:rFonts w:ascii="Times New Roman" w:hAnsi="Times New Roman"/>
        </w:rPr>
        <w:t xml:space="preserve">the </w:t>
      </w:r>
      <w:r w:rsidR="00BC6C41" w:rsidRPr="004E1214">
        <w:rPr>
          <w:rFonts w:ascii="Times New Roman" w:hAnsi="Times New Roman"/>
        </w:rPr>
        <w:t>future.</w:t>
      </w:r>
    </w:p>
    <w:p w14:paraId="40AF225B" w14:textId="77777777" w:rsidR="001B4355" w:rsidRDefault="001B4355" w:rsidP="00FB0D37">
      <w:pPr>
        <w:rPr>
          <w:rFonts w:ascii="Times New Roman" w:hAnsi="Times New Roman"/>
        </w:rPr>
      </w:pPr>
    </w:p>
    <w:p w14:paraId="19C5D8A0" w14:textId="77777777" w:rsidR="00BC6C41" w:rsidRPr="004E1214" w:rsidRDefault="00BC6C41" w:rsidP="00FB0D37">
      <w:pPr>
        <w:rPr>
          <w:rFonts w:ascii="Times New Roman" w:hAnsi="Times New Roman"/>
        </w:rPr>
      </w:pPr>
      <w:r w:rsidRPr="004E1214">
        <w:rPr>
          <w:rFonts w:ascii="Times New Roman" w:hAnsi="Times New Roman"/>
        </w:rPr>
        <w:t>________________</w:t>
      </w:r>
      <w:r w:rsidR="004E1214" w:rsidRPr="004E1214">
        <w:rPr>
          <w:rFonts w:ascii="Times New Roman" w:hAnsi="Times New Roman"/>
        </w:rPr>
        <w:t>____</w:t>
      </w:r>
      <w:r w:rsidRPr="004E1214">
        <w:rPr>
          <w:rFonts w:ascii="Times New Roman" w:hAnsi="Times New Roman"/>
        </w:rPr>
        <w:t>___</w:t>
      </w:r>
      <w:r w:rsidR="004E1214" w:rsidRPr="004E1214">
        <w:rPr>
          <w:rFonts w:ascii="Times New Roman" w:hAnsi="Times New Roman"/>
        </w:rPr>
        <w:t>_____</w:t>
      </w:r>
      <w:r w:rsidRPr="004E1214">
        <w:rPr>
          <w:rFonts w:ascii="Times New Roman" w:hAnsi="Times New Roman"/>
        </w:rPr>
        <w:t>____________________</w:t>
      </w:r>
      <w:r w:rsidRPr="004E1214">
        <w:rPr>
          <w:rFonts w:ascii="Times New Roman" w:hAnsi="Times New Roman"/>
        </w:rPr>
        <w:tab/>
      </w:r>
      <w:r w:rsidRPr="004E1214">
        <w:rPr>
          <w:rFonts w:ascii="Times New Roman" w:hAnsi="Times New Roman"/>
        </w:rPr>
        <w:tab/>
      </w:r>
      <w:r w:rsidRPr="004E1214">
        <w:rPr>
          <w:rFonts w:ascii="Times New Roman" w:hAnsi="Times New Roman"/>
        </w:rPr>
        <w:tab/>
        <w:t>____________________________</w:t>
      </w:r>
    </w:p>
    <w:p w14:paraId="56142440" w14:textId="77777777" w:rsidR="00BC6C41" w:rsidRPr="004E1214" w:rsidRDefault="00BC6C41" w:rsidP="00FB0D37">
      <w:pPr>
        <w:rPr>
          <w:rFonts w:ascii="Times New Roman" w:hAnsi="Times New Roman"/>
        </w:rPr>
      </w:pPr>
      <w:r w:rsidRPr="004E1214">
        <w:rPr>
          <w:rFonts w:ascii="Times New Roman" w:hAnsi="Times New Roman"/>
        </w:rPr>
        <w:t>Staff Chair / Unit Supervisor</w:t>
      </w:r>
      <w:r w:rsidRPr="004E1214">
        <w:rPr>
          <w:rFonts w:ascii="Times New Roman" w:hAnsi="Times New Roman"/>
        </w:rPr>
        <w:tab/>
      </w:r>
      <w:r w:rsidRPr="004E1214">
        <w:rPr>
          <w:rFonts w:ascii="Times New Roman" w:hAnsi="Times New Roman"/>
        </w:rPr>
        <w:tab/>
      </w:r>
      <w:r w:rsidR="004E1214" w:rsidRPr="004E1214">
        <w:rPr>
          <w:rFonts w:ascii="Times New Roman" w:hAnsi="Times New Roman"/>
        </w:rPr>
        <w:tab/>
      </w:r>
      <w:r w:rsidR="004E1214" w:rsidRPr="004E1214">
        <w:rPr>
          <w:rFonts w:ascii="Times New Roman" w:hAnsi="Times New Roman"/>
        </w:rPr>
        <w:tab/>
      </w:r>
      <w:r w:rsidR="00540416">
        <w:rPr>
          <w:rFonts w:ascii="Times New Roman" w:hAnsi="Times New Roman"/>
        </w:rPr>
        <w:tab/>
      </w:r>
      <w:r w:rsidR="00540416">
        <w:rPr>
          <w:rFonts w:ascii="Times New Roman" w:hAnsi="Times New Roman"/>
        </w:rPr>
        <w:tab/>
      </w:r>
      <w:r w:rsidR="00540416">
        <w:rPr>
          <w:rFonts w:ascii="Times New Roman" w:hAnsi="Times New Roman"/>
        </w:rPr>
        <w:tab/>
      </w:r>
      <w:r w:rsidRPr="004E1214">
        <w:rPr>
          <w:rFonts w:ascii="Times New Roman" w:hAnsi="Times New Roman"/>
        </w:rPr>
        <w:t>Date</w:t>
      </w:r>
    </w:p>
    <w:p w14:paraId="5DBF98F2" w14:textId="77777777" w:rsidR="00BC6C41" w:rsidRPr="004E1214" w:rsidRDefault="00BC6C41" w:rsidP="00FB0D37">
      <w:pPr>
        <w:rPr>
          <w:rFonts w:ascii="Times New Roman" w:hAnsi="Times New Roman"/>
        </w:rPr>
      </w:pPr>
      <w:r w:rsidRPr="004E1214">
        <w:rPr>
          <w:rFonts w:ascii="Times New Roman" w:hAnsi="Times New Roman"/>
        </w:rPr>
        <w:t>Approved:</w:t>
      </w:r>
    </w:p>
    <w:p w14:paraId="1A5B52C2" w14:textId="77777777" w:rsidR="00BC6C41" w:rsidRPr="004E1214" w:rsidRDefault="00BC6C41" w:rsidP="00BC6C41">
      <w:pPr>
        <w:rPr>
          <w:rFonts w:ascii="Times New Roman" w:hAnsi="Times New Roman"/>
        </w:rPr>
      </w:pPr>
      <w:r w:rsidRPr="004E1214">
        <w:rPr>
          <w:rFonts w:ascii="Times New Roman" w:hAnsi="Times New Roman"/>
        </w:rPr>
        <w:t>__________________</w:t>
      </w:r>
      <w:r w:rsidR="004E1214" w:rsidRPr="004E1214">
        <w:rPr>
          <w:rFonts w:ascii="Times New Roman" w:hAnsi="Times New Roman"/>
        </w:rPr>
        <w:t>_________</w:t>
      </w:r>
      <w:r w:rsidRPr="004E1214">
        <w:rPr>
          <w:rFonts w:ascii="Times New Roman" w:hAnsi="Times New Roman"/>
        </w:rPr>
        <w:t>_____________________</w:t>
      </w:r>
      <w:r w:rsidRPr="004E1214">
        <w:rPr>
          <w:rFonts w:ascii="Times New Roman" w:hAnsi="Times New Roman"/>
        </w:rPr>
        <w:tab/>
      </w:r>
      <w:r w:rsidRPr="004E1214">
        <w:rPr>
          <w:rFonts w:ascii="Times New Roman" w:hAnsi="Times New Roman"/>
        </w:rPr>
        <w:tab/>
      </w:r>
      <w:r w:rsidRPr="004E1214">
        <w:rPr>
          <w:rFonts w:ascii="Times New Roman" w:hAnsi="Times New Roman"/>
        </w:rPr>
        <w:tab/>
        <w:t>____________________________</w:t>
      </w:r>
    </w:p>
    <w:p w14:paraId="3C82A3F5" w14:textId="77777777" w:rsidR="00FB0D37" w:rsidRPr="004E1214" w:rsidRDefault="00F96768">
      <w:pPr>
        <w:rPr>
          <w:rFonts w:ascii="Times New Roman" w:hAnsi="Times New Roman"/>
        </w:rPr>
      </w:pPr>
      <w:r>
        <w:rPr>
          <w:rFonts w:ascii="Times New Roman" w:hAnsi="Times New Roman"/>
        </w:rPr>
        <w:t>Associate Vice President for Finance and Administration</w:t>
      </w:r>
      <w:r w:rsidR="00C72084">
        <w:rPr>
          <w:rFonts w:ascii="Times New Roman" w:hAnsi="Times New Roman"/>
        </w:rPr>
        <w:tab/>
      </w:r>
      <w:r w:rsidR="000303FF">
        <w:rPr>
          <w:rFonts w:ascii="Times New Roman" w:hAnsi="Times New Roman"/>
        </w:rPr>
        <w:tab/>
      </w:r>
      <w:r w:rsidR="00BC6C41" w:rsidRPr="004E1214">
        <w:rPr>
          <w:rFonts w:ascii="Times New Roman" w:hAnsi="Times New Roman"/>
        </w:rPr>
        <w:tab/>
      </w:r>
      <w:r w:rsidR="00BC6C41" w:rsidRPr="004E1214">
        <w:rPr>
          <w:rFonts w:ascii="Times New Roman" w:hAnsi="Times New Roman"/>
        </w:rPr>
        <w:tab/>
        <w:t>Date</w:t>
      </w:r>
    </w:p>
    <w:sectPr w:rsidR="00FB0D37" w:rsidRPr="004E1214" w:rsidSect="00344A66">
      <w:footerReference w:type="default" r:id="rId7"/>
      <w:pgSz w:w="12240" w:h="15840"/>
      <w:pgMar w:top="450" w:right="720" w:bottom="821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A0F5" w14:textId="77777777" w:rsidR="00B31193" w:rsidRDefault="00B31193" w:rsidP="00344A66">
      <w:pPr>
        <w:spacing w:after="0" w:line="240" w:lineRule="auto"/>
      </w:pPr>
      <w:r>
        <w:separator/>
      </w:r>
    </w:p>
  </w:endnote>
  <w:endnote w:type="continuationSeparator" w:id="0">
    <w:p w14:paraId="1417A1C1" w14:textId="77777777" w:rsidR="00B31193" w:rsidRDefault="00B31193" w:rsidP="0034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04BB" w14:textId="77777777" w:rsidR="00344A66" w:rsidRPr="00344A66" w:rsidRDefault="001B4355" w:rsidP="00344A6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Rev. 12-7-21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593C" w14:textId="77777777" w:rsidR="00B31193" w:rsidRDefault="00B31193" w:rsidP="00344A66">
      <w:pPr>
        <w:spacing w:after="0" w:line="240" w:lineRule="auto"/>
      </w:pPr>
      <w:r>
        <w:separator/>
      </w:r>
    </w:p>
  </w:footnote>
  <w:footnote w:type="continuationSeparator" w:id="0">
    <w:p w14:paraId="5EEC5C0D" w14:textId="77777777" w:rsidR="00B31193" w:rsidRDefault="00B31193" w:rsidP="0034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3289D"/>
    <w:multiLevelType w:val="hybridMultilevel"/>
    <w:tmpl w:val="0950A5A4"/>
    <w:lvl w:ilvl="0" w:tplc="DDB63B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3A12"/>
    <w:multiLevelType w:val="hybridMultilevel"/>
    <w:tmpl w:val="E48086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E475E"/>
    <w:multiLevelType w:val="hybridMultilevel"/>
    <w:tmpl w:val="57C6B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0225B"/>
    <w:multiLevelType w:val="hybridMultilevel"/>
    <w:tmpl w:val="6D641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0795">
    <w:abstractNumId w:val="3"/>
  </w:num>
  <w:num w:numId="2" w16cid:durableId="340157740">
    <w:abstractNumId w:val="1"/>
  </w:num>
  <w:num w:numId="3" w16cid:durableId="1217594361">
    <w:abstractNumId w:val="2"/>
  </w:num>
  <w:num w:numId="4" w16cid:durableId="167761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NDQ3MjM2MjAxsDBX0lEKTi0uzszPAykwrAUAvvlA5iwAAAA="/>
  </w:docVars>
  <w:rsids>
    <w:rsidRoot w:val="00FB0D37"/>
    <w:rsid w:val="000166F8"/>
    <w:rsid w:val="000303FF"/>
    <w:rsid w:val="00076F7E"/>
    <w:rsid w:val="00085BB6"/>
    <w:rsid w:val="000910A8"/>
    <w:rsid w:val="000B45BD"/>
    <w:rsid w:val="000D6E89"/>
    <w:rsid w:val="001125D4"/>
    <w:rsid w:val="0011580D"/>
    <w:rsid w:val="0012587D"/>
    <w:rsid w:val="00143205"/>
    <w:rsid w:val="001B4355"/>
    <w:rsid w:val="001C39F6"/>
    <w:rsid w:val="00252965"/>
    <w:rsid w:val="002576CE"/>
    <w:rsid w:val="002A2C46"/>
    <w:rsid w:val="002D30A7"/>
    <w:rsid w:val="0031515A"/>
    <w:rsid w:val="00316EA0"/>
    <w:rsid w:val="003236E8"/>
    <w:rsid w:val="00326709"/>
    <w:rsid w:val="00344A66"/>
    <w:rsid w:val="00353BD3"/>
    <w:rsid w:val="00354B50"/>
    <w:rsid w:val="00365A03"/>
    <w:rsid w:val="00396A25"/>
    <w:rsid w:val="003C2FE6"/>
    <w:rsid w:val="003D375C"/>
    <w:rsid w:val="004772F8"/>
    <w:rsid w:val="00480422"/>
    <w:rsid w:val="004B24CB"/>
    <w:rsid w:val="004E1214"/>
    <w:rsid w:val="00500C7C"/>
    <w:rsid w:val="00516B73"/>
    <w:rsid w:val="00535A0A"/>
    <w:rsid w:val="00540416"/>
    <w:rsid w:val="00543B90"/>
    <w:rsid w:val="005616F7"/>
    <w:rsid w:val="005629DD"/>
    <w:rsid w:val="00582A12"/>
    <w:rsid w:val="005866E3"/>
    <w:rsid w:val="005A06F7"/>
    <w:rsid w:val="005F00E4"/>
    <w:rsid w:val="005F50D4"/>
    <w:rsid w:val="00606F3F"/>
    <w:rsid w:val="00617DEA"/>
    <w:rsid w:val="00631DA9"/>
    <w:rsid w:val="00636AFB"/>
    <w:rsid w:val="00647A7F"/>
    <w:rsid w:val="006534E5"/>
    <w:rsid w:val="00666332"/>
    <w:rsid w:val="0067702C"/>
    <w:rsid w:val="00685135"/>
    <w:rsid w:val="00685AA1"/>
    <w:rsid w:val="00690C02"/>
    <w:rsid w:val="006B396A"/>
    <w:rsid w:val="006C0987"/>
    <w:rsid w:val="006C65F9"/>
    <w:rsid w:val="006E4F5C"/>
    <w:rsid w:val="00715B81"/>
    <w:rsid w:val="00755C85"/>
    <w:rsid w:val="00756E1F"/>
    <w:rsid w:val="00775433"/>
    <w:rsid w:val="007766B2"/>
    <w:rsid w:val="00777DD2"/>
    <w:rsid w:val="00782F0C"/>
    <w:rsid w:val="007845E3"/>
    <w:rsid w:val="007B4008"/>
    <w:rsid w:val="007D4BDE"/>
    <w:rsid w:val="007F031A"/>
    <w:rsid w:val="00817161"/>
    <w:rsid w:val="00830AD1"/>
    <w:rsid w:val="00836EC6"/>
    <w:rsid w:val="0084608E"/>
    <w:rsid w:val="008820C2"/>
    <w:rsid w:val="008F1916"/>
    <w:rsid w:val="008F3D35"/>
    <w:rsid w:val="009119B6"/>
    <w:rsid w:val="00913117"/>
    <w:rsid w:val="00914BB1"/>
    <w:rsid w:val="00941701"/>
    <w:rsid w:val="00962D66"/>
    <w:rsid w:val="00982FE9"/>
    <w:rsid w:val="009A6DB3"/>
    <w:rsid w:val="009E7DA6"/>
    <w:rsid w:val="009F1E7D"/>
    <w:rsid w:val="00A02C78"/>
    <w:rsid w:val="00A03BFA"/>
    <w:rsid w:val="00A10D2C"/>
    <w:rsid w:val="00A20062"/>
    <w:rsid w:val="00A52E2B"/>
    <w:rsid w:val="00A76A38"/>
    <w:rsid w:val="00AA03AA"/>
    <w:rsid w:val="00AB24E7"/>
    <w:rsid w:val="00AD6412"/>
    <w:rsid w:val="00AD67DA"/>
    <w:rsid w:val="00B065F1"/>
    <w:rsid w:val="00B11CE9"/>
    <w:rsid w:val="00B22504"/>
    <w:rsid w:val="00B2601E"/>
    <w:rsid w:val="00B31193"/>
    <w:rsid w:val="00B52C30"/>
    <w:rsid w:val="00B74C86"/>
    <w:rsid w:val="00BC6C41"/>
    <w:rsid w:val="00BC7429"/>
    <w:rsid w:val="00BE3723"/>
    <w:rsid w:val="00BE64AC"/>
    <w:rsid w:val="00BF0D9D"/>
    <w:rsid w:val="00C273C9"/>
    <w:rsid w:val="00C36E31"/>
    <w:rsid w:val="00C37E28"/>
    <w:rsid w:val="00C72084"/>
    <w:rsid w:val="00C85A2B"/>
    <w:rsid w:val="00CA3BA4"/>
    <w:rsid w:val="00CB441D"/>
    <w:rsid w:val="00CE547A"/>
    <w:rsid w:val="00D02936"/>
    <w:rsid w:val="00D03C3E"/>
    <w:rsid w:val="00D269F6"/>
    <w:rsid w:val="00D317BB"/>
    <w:rsid w:val="00D545AF"/>
    <w:rsid w:val="00D7106D"/>
    <w:rsid w:val="00DA1488"/>
    <w:rsid w:val="00DB5D35"/>
    <w:rsid w:val="00E26386"/>
    <w:rsid w:val="00E35C55"/>
    <w:rsid w:val="00E62177"/>
    <w:rsid w:val="00EA36FE"/>
    <w:rsid w:val="00EC12A4"/>
    <w:rsid w:val="00EC25B1"/>
    <w:rsid w:val="00ED26D1"/>
    <w:rsid w:val="00F13AAF"/>
    <w:rsid w:val="00F20F10"/>
    <w:rsid w:val="00F54D39"/>
    <w:rsid w:val="00F96768"/>
    <w:rsid w:val="00FA26A2"/>
    <w:rsid w:val="00FB0D37"/>
    <w:rsid w:val="00FB13A8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315C"/>
  <w15:chartTrackingRefBased/>
  <w15:docId w15:val="{744E2844-FF6D-4201-A235-DDC7560E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A7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A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A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4A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4A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4A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1D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47A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47A7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Raffle Request form</dc:title>
  <dc:subject/>
  <dc:creator>KPrewett</dc:creator>
  <cp:keywords>finance forms, raffle</cp:keywords>
  <cp:lastModifiedBy>Ashi Franke</cp:lastModifiedBy>
  <cp:revision>2</cp:revision>
  <cp:lastPrinted>2021-12-07T18:03:00Z</cp:lastPrinted>
  <dcterms:created xsi:type="dcterms:W3CDTF">2023-12-19T15:11:00Z</dcterms:created>
  <dcterms:modified xsi:type="dcterms:W3CDTF">2023-12-19T15:11:00Z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2023-10-25T18:11:31Z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ed95c798-aae0-448e-b311-134f5cdb7727</vt:lpwstr>
  </property>
  <property fmtid="{D5CDD505-2E9C-101B-9397-08002B2CF9AE}" pid="8" name="MSIP_Label_0570d0e1-5e3d-4557-a9f8-84d8494b9cc8_ContentBits">
    <vt:lpwstr>0</vt:lpwstr>
  </property>
</Properties>
</file>