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0278" w:type="dxa"/>
        <w:tblLook w:val="04A0" w:firstRow="1" w:lastRow="0" w:firstColumn="1" w:lastColumn="0" w:noHBand="0" w:noVBand="1"/>
      </w:tblPr>
      <w:tblGrid>
        <w:gridCol w:w="1007"/>
        <w:gridCol w:w="180"/>
        <w:gridCol w:w="986"/>
        <w:gridCol w:w="802"/>
        <w:gridCol w:w="268"/>
        <w:gridCol w:w="802"/>
        <w:gridCol w:w="188"/>
        <w:gridCol w:w="304"/>
        <w:gridCol w:w="810"/>
        <w:gridCol w:w="90"/>
        <w:gridCol w:w="71"/>
        <w:gridCol w:w="828"/>
        <w:gridCol w:w="179"/>
        <w:gridCol w:w="206"/>
        <w:gridCol w:w="243"/>
        <w:gridCol w:w="986"/>
        <w:gridCol w:w="1428"/>
        <w:gridCol w:w="900"/>
      </w:tblGrid>
      <w:tr w:rsidR="00E44E29" w:rsidTr="001B0A0B">
        <w:tc>
          <w:tcPr>
            <w:tcW w:w="102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bookmarkStart w:id="0" w:name="_GoBack"/>
            <w:r w:rsidRPr="0014733D">
              <w:rPr>
                <w:b/>
                <w:sz w:val="32"/>
                <w:szCs w:val="32"/>
              </w:rPr>
              <w:t xml:space="preserve">PEER REVIEW OF </w:t>
            </w:r>
            <w:r>
              <w:rPr>
                <w:b/>
                <w:sz w:val="32"/>
                <w:szCs w:val="32"/>
              </w:rPr>
              <w:t xml:space="preserve">GROUP </w:t>
            </w:r>
            <w:r w:rsidRPr="0014733D">
              <w:rPr>
                <w:b/>
                <w:sz w:val="32"/>
                <w:szCs w:val="32"/>
              </w:rPr>
              <w:t>FINANCIAL RECORDS: COVER SHEET</w:t>
            </w:r>
            <w:bookmarkEnd w:id="0"/>
          </w:p>
        </w:tc>
      </w:tr>
      <w:tr w:rsidR="00E44E29" w:rsidTr="001B0A0B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E29" w:rsidRDefault="00E44E29" w:rsidP="001B0A0B">
            <w:pPr>
              <w:jc w:val="center"/>
            </w:pPr>
            <w:r>
              <w:t xml:space="preserve">Master Gardener </w:t>
            </w:r>
            <w:bookmarkStart w:id="1" w:name="Check1"/>
            <w:r>
              <w:fldChar w:fldCharType="begin">
                <w:ffData>
                  <w:name w:val="Check1"/>
                  <w:enabled/>
                  <w:calcOnExit w:val="0"/>
                  <w:statusText w:type="text" w:val="Peer Review of Financial Records: Cover Sheet.  Check if Master Gardener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73C7">
              <w:fldChar w:fldCharType="separate"/>
            </w:r>
            <w:r>
              <w:fldChar w:fldCharType="end"/>
            </w:r>
            <w:bookmarkEnd w:id="1"/>
            <w:r>
              <w:t xml:space="preserve">      4-H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if 4-H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3C7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County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"/>
                  <w:enabled/>
                  <w:calcOnExit w:val="0"/>
                  <w:statusText w:type="text" w:val="Coun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4528">
              <w:t> </w:t>
            </w:r>
            <w:r w:rsidR="00314528">
              <w:t> </w:t>
            </w:r>
            <w:r w:rsidR="00314528">
              <w:t> </w:t>
            </w:r>
            <w:r w:rsidR="00314528">
              <w:t> </w:t>
            </w:r>
            <w:r w:rsidR="00314528">
              <w:t> </w:t>
            </w:r>
            <w:r>
              <w:fldChar w:fldCharType="end"/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January 1 - December 31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73C7">
              <w:fldChar w:fldCharType="separate"/>
            </w:r>
            <w: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Jan 1</w:t>
            </w:r>
          </w:p>
        </w:tc>
        <w:bookmarkStart w:id="2" w:name="Text1"/>
        <w:tc>
          <w:tcPr>
            <w:tcW w:w="10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4528">
              <w:t> </w:t>
            </w:r>
            <w:r w:rsidR="00314528">
              <w:t> </w:t>
            </w:r>
            <w:r w:rsidR="00314528">
              <w:t> </w:t>
            </w:r>
            <w:r w:rsidR="00314528">
              <w:t> </w:t>
            </w:r>
            <w:r w:rsidR="00314528">
              <w:t> </w:t>
            </w:r>
            <w:r>
              <w:fldChar w:fldCharType="end"/>
            </w:r>
            <w:bookmarkEnd w:id="2"/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pPr>
              <w:jc w:val="center"/>
            </w:pPr>
            <w: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Dec 31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Text1"/>
                  <w:enabled/>
                  <w:calcOnExit w:val="0"/>
                  <w:statusText w:type="text" w:val="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1B0A0B" w:rsidTr="001B0A0B">
        <w:trPr>
          <w:gridAfter w:val="10"/>
          <w:wAfter w:w="5741" w:type="dxa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0B" w:rsidRDefault="001B0A0B" w:rsidP="001B0A0B"/>
        </w:tc>
        <w:tc>
          <w:tcPr>
            <w:tcW w:w="2858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B0A0B" w:rsidRDefault="001B0A0B" w:rsidP="001B0A0B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A0B" w:rsidRDefault="001B0A0B" w:rsidP="001B0A0B">
            <w:pPr>
              <w:jc w:val="center"/>
            </w:pPr>
          </w:p>
        </w:tc>
      </w:tr>
      <w:tr w:rsidR="00E44E29" w:rsidTr="00F373C7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F373C7">
        <w:trPr>
          <w:trHeight w:val="70"/>
        </w:trPr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2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3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Checking Account Number:</w:t>
            </w:r>
          </w:p>
        </w:tc>
        <w:bookmarkStart w:id="3" w:name="Text3"/>
        <w:tc>
          <w:tcPr>
            <w:tcW w:w="309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Text3"/>
                  <w:enabled/>
                  <w:calcOnExit w:val="0"/>
                  <w:statusText w:type="text" w:val="Checking Accou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4528">
              <w:t> </w:t>
            </w:r>
            <w:r w:rsidR="00314528">
              <w:t> </w:t>
            </w:r>
            <w:r w:rsidR="00314528">
              <w:t> </w:t>
            </w:r>
            <w:r w:rsidR="00314528">
              <w:t> </w:t>
            </w:r>
            <w:r w:rsidR="00314528">
              <w:t> </w:t>
            </w:r>
            <w:r>
              <w:fldChar w:fldCharType="end"/>
            </w:r>
            <w:bookmarkEnd w:id="3"/>
          </w:p>
        </w:tc>
        <w:tc>
          <w:tcPr>
            <w:tcW w:w="3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Bank</w:t>
            </w:r>
          </w:p>
        </w:tc>
        <w:tc>
          <w:tcPr>
            <w:tcW w:w="30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"/>
                  <w:enabled/>
                  <w:calcOnExit w:val="0"/>
                  <w:statusText w:type="text" w:val="Bank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Address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"/>
                  <w:enabled/>
                  <w:calcOnExit w:val="0"/>
                  <w:statusText w:type="text" w:val="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870197" w:rsidTr="001B0A0B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197" w:rsidRDefault="00870197" w:rsidP="001B0A0B">
            <w:r>
              <w:t>IRS Tax ID# (form SS-4)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70197" w:rsidRDefault="00870197" w:rsidP="001B0A0B">
            <w:r>
              <w:fldChar w:fldCharType="begin">
                <w:ffData>
                  <w:name w:val=""/>
                  <w:enabled/>
                  <w:calcOnExit w:val="0"/>
                  <w:statusText w:type="text" w:val="IRS Tax ID Number (form SS-4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70197" w:rsidRDefault="00870197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70197" w:rsidRDefault="00870197" w:rsidP="001B0A0B"/>
        </w:tc>
      </w:tr>
      <w:tr w:rsidR="00E44E29" w:rsidTr="001B0A0B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2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BB7482" w:rsidP="001B0A0B">
            <w:r>
              <w:t>Persons Autho</w:t>
            </w:r>
            <w:r w:rsidR="00E44E29">
              <w:t>rized to sign on checking account: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Name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"/>
                  <w:enabled/>
                  <w:calcOnExit w:val="0"/>
                  <w:statusText w:type="text" w:val="Name of person Authorized to sign on checking accoun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Address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"/>
                  <w:enabled/>
                  <w:calcOnExit w:val="0"/>
                  <w:statusText w:type="text" w:val="Address of person Authorized to sign on checking accoun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Name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"/>
                  <w:enabled/>
                  <w:calcOnExit w:val="0"/>
                  <w:statusText w:type="text" w:val="Name of person Authorized to sign on checking accoun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Address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"/>
                  <w:enabled/>
                  <w:calcOnExit w:val="0"/>
                  <w:statusText w:type="text" w:val="Address of person Authorized to sign on checking accoun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937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Bank records are in the possession of: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Name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"/>
                  <w:enabled/>
                  <w:calcOnExit w:val="0"/>
                  <w:statusText w:type="text" w:val="Name of person bank records are in the possession of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Address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44E29" w:rsidRDefault="00E44E29" w:rsidP="001B0A0B">
            <w:r>
              <w:fldChar w:fldCharType="begin">
                <w:ffData>
                  <w:name w:val=""/>
                  <w:enabled/>
                  <w:calcOnExit w:val="0"/>
                  <w:statusText w:type="text" w:val="Address of person bank records are in the possession of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NOTE:</w:t>
            </w:r>
          </w:p>
        </w:tc>
        <w:tc>
          <w:tcPr>
            <w:tcW w:w="837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>
            <w:r>
              <w:t>Attach copy of the year-end bank statement.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BB7482" w:rsidP="001B0A0B">
            <w:pPr>
              <w:jc w:val="right"/>
            </w:pPr>
            <w:r>
              <w:t>Note:</w:t>
            </w:r>
          </w:p>
        </w:tc>
        <w:tc>
          <w:tcPr>
            <w:tcW w:w="38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7482" w:rsidRDefault="00BB7482" w:rsidP="001B0A0B">
            <w:r>
              <w:t>Send copy to Staff Chair at</w:t>
            </w:r>
          </w:p>
          <w:p w:rsidR="00E44E29" w:rsidRDefault="00BB7482" w:rsidP="001B0A0B">
            <w:r>
              <w:t>County Extension Office with</w:t>
            </w:r>
          </w:p>
          <w:p w:rsidR="00BB7482" w:rsidRDefault="007671AD" w:rsidP="001B0A0B">
            <w:r>
              <w:t xml:space="preserve">end of year </w:t>
            </w:r>
            <w:r w:rsidR="00BB7482">
              <w:t>financial reports.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4E29" w:rsidRDefault="00E44E29" w:rsidP="001B0A0B">
            <w:r w:rsidRPr="000C47ED">
              <w:fldChar w:fldCharType="begin">
                <w:ffData>
                  <w:name w:val=""/>
                  <w:enabled/>
                  <w:calcOnExit w:val="0"/>
                  <w:statusText w:type="text" w:val="Attach copy of the yearend bank statement. Send to Financial Services, 2301 S. University Ave. Little Rock AR 72205"/>
                  <w:textInput/>
                </w:ffData>
              </w:fldChar>
            </w:r>
            <w:r w:rsidRPr="000C47ED">
              <w:instrText xml:space="preserve"> FORMTEXT </w:instrText>
            </w:r>
            <w:r w:rsidRPr="000C47ED">
              <w:fldChar w:fldCharType="separate"/>
            </w:r>
            <w:r w:rsidRPr="000C47ED">
              <w:rPr>
                <w:noProof/>
              </w:rPr>
              <w:t> </w:t>
            </w:r>
            <w:r w:rsidRPr="000C47ED">
              <w:rPr>
                <w:noProof/>
              </w:rPr>
              <w:t> </w:t>
            </w:r>
            <w:r w:rsidRPr="000C47ED">
              <w:rPr>
                <w:noProof/>
              </w:rPr>
              <w:t> </w:t>
            </w:r>
            <w:r w:rsidRPr="000C47ED">
              <w:rPr>
                <w:noProof/>
              </w:rPr>
              <w:t> </w:t>
            </w:r>
            <w:r w:rsidRPr="000C47ED">
              <w:rPr>
                <w:noProof/>
              </w:rPr>
              <w:t> </w:t>
            </w:r>
            <w:r w:rsidRPr="000C47ED">
              <w:fldChar w:fldCharType="end"/>
            </w:r>
          </w:p>
        </w:tc>
        <w:tc>
          <w:tcPr>
            <w:tcW w:w="3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  <w:tr w:rsidR="00E44E29" w:rsidTr="001B0A0B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3870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E44E29" w:rsidRDefault="00E44E29" w:rsidP="001B0A0B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44E29" w:rsidRDefault="00E44E29" w:rsidP="001B0A0B"/>
        </w:tc>
      </w:tr>
    </w:tbl>
    <w:p w:rsidR="006E3952" w:rsidRDefault="001B0A0B">
      <w:r>
        <w:br w:type="textWrapping" w:clear="all"/>
      </w:r>
    </w:p>
    <w:sectPr w:rsidR="006E3952" w:rsidSect="00FD3AB9">
      <w:pgSz w:w="12240" w:h="15840" w:code="1"/>
      <w:pgMar w:top="108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32"/>
    <w:rsid w:val="000C47ED"/>
    <w:rsid w:val="00127425"/>
    <w:rsid w:val="0014733D"/>
    <w:rsid w:val="00181E30"/>
    <w:rsid w:val="001A4648"/>
    <w:rsid w:val="001B0A0B"/>
    <w:rsid w:val="00216CEF"/>
    <w:rsid w:val="002A3A7B"/>
    <w:rsid w:val="00314528"/>
    <w:rsid w:val="003F7E04"/>
    <w:rsid w:val="00440E1D"/>
    <w:rsid w:val="004C6A44"/>
    <w:rsid w:val="005E79D7"/>
    <w:rsid w:val="006E3952"/>
    <w:rsid w:val="007671AD"/>
    <w:rsid w:val="00863DC8"/>
    <w:rsid w:val="00870197"/>
    <w:rsid w:val="00885CAA"/>
    <w:rsid w:val="00950933"/>
    <w:rsid w:val="00992313"/>
    <w:rsid w:val="00A06BE4"/>
    <w:rsid w:val="00B40C82"/>
    <w:rsid w:val="00B62332"/>
    <w:rsid w:val="00BA0D7A"/>
    <w:rsid w:val="00BB7482"/>
    <w:rsid w:val="00DF6D28"/>
    <w:rsid w:val="00E44E29"/>
    <w:rsid w:val="00E50E74"/>
    <w:rsid w:val="00EF4320"/>
    <w:rsid w:val="00F373C7"/>
    <w:rsid w:val="00F412C8"/>
    <w:rsid w:val="00F433E6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E1F8E-054F-4CD3-90FA-D8A7873A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1F99-B6C6-409C-B795-08DBF54B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wlewis</dc:creator>
  <cp:lastModifiedBy>Administrator</cp:lastModifiedBy>
  <cp:revision>2</cp:revision>
  <cp:lastPrinted>2018-08-14T13:11:00Z</cp:lastPrinted>
  <dcterms:created xsi:type="dcterms:W3CDTF">2020-01-11T20:56:00Z</dcterms:created>
  <dcterms:modified xsi:type="dcterms:W3CDTF">2020-01-11T20:56:00Z</dcterms:modified>
</cp:coreProperties>
</file>