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FC03" w14:textId="2906A308" w:rsidR="00541A04" w:rsidRPr="00B00202" w:rsidRDefault="00F535B1" w:rsidP="00E42585">
      <w:pPr>
        <w:rPr>
          <w:rFonts w:ascii="Arial" w:hAnsi="Arial" w:cs="Arial"/>
          <w:sz w:val="22"/>
          <w:szCs w:val="22"/>
        </w:rPr>
      </w:pPr>
      <w:r w:rsidRPr="00B00202">
        <w:rPr>
          <w:rFonts w:ascii="Arial" w:hAnsi="Arial" w:cs="Arial"/>
          <w:noProof/>
          <w:color w:val="000000" w:themeColor="text1"/>
          <w:sz w:val="22"/>
          <w:szCs w:val="22"/>
        </w:rPr>
        <w:drawing>
          <wp:anchor distT="0" distB="0" distL="114300" distR="114300" simplePos="0" relativeHeight="251659264" behindDoc="0" locked="0" layoutInCell="1" allowOverlap="1" wp14:anchorId="7EA9264C" wp14:editId="171C5EF8">
            <wp:simplePos x="0" y="0"/>
            <wp:positionH relativeFrom="column">
              <wp:posOffset>0</wp:posOffset>
            </wp:positionH>
            <wp:positionV relativeFrom="page">
              <wp:posOffset>457200</wp:posOffset>
            </wp:positionV>
            <wp:extent cx="2364105" cy="422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8"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DDE0DF" w14:textId="77777777" w:rsidR="004D484C" w:rsidRPr="00B00202" w:rsidRDefault="00A44C7F" w:rsidP="00E42585">
      <w:pPr>
        <w:tabs>
          <w:tab w:val="left" w:pos="3240"/>
          <w:tab w:val="left" w:pos="5580"/>
          <w:tab w:val="left" w:pos="7560"/>
        </w:tabs>
        <w:rPr>
          <w:rStyle w:val="Hyperlink"/>
          <w:rFonts w:ascii="Arial" w:hAnsi="Arial" w:cs="Arial"/>
          <w:color w:val="auto"/>
          <w:sz w:val="22"/>
          <w:szCs w:val="22"/>
        </w:rPr>
      </w:pPr>
      <w:r w:rsidRPr="00B00202">
        <w:rPr>
          <w:rFonts w:ascii="Arial" w:hAnsi="Arial" w:cs="Arial"/>
          <w:sz w:val="22"/>
          <w:szCs w:val="22"/>
        </w:rPr>
        <w:t>Media Contact</w:t>
      </w:r>
      <w:r w:rsidR="004D484C" w:rsidRPr="00B00202">
        <w:rPr>
          <w:rFonts w:ascii="Arial" w:hAnsi="Arial" w:cs="Arial"/>
          <w:sz w:val="22"/>
          <w:szCs w:val="22"/>
        </w:rPr>
        <w:t>: John Lovett</w:t>
      </w:r>
      <w:r w:rsidRPr="00B00202">
        <w:rPr>
          <w:rFonts w:ascii="Arial" w:hAnsi="Arial" w:cs="Arial"/>
          <w:sz w:val="22"/>
          <w:szCs w:val="22"/>
        </w:rPr>
        <w:tab/>
      </w:r>
      <w:hyperlink r:id="rId9">
        <w:r w:rsidR="004D484C" w:rsidRPr="00B00202">
          <w:rPr>
            <w:rStyle w:val="Hyperlink"/>
            <w:rFonts w:ascii="Arial" w:hAnsi="Arial" w:cs="Arial"/>
            <w:color w:val="auto"/>
            <w:sz w:val="22"/>
            <w:szCs w:val="22"/>
          </w:rPr>
          <w:t>jlovett</w:t>
        </w:r>
        <w:r w:rsidRPr="00B00202">
          <w:rPr>
            <w:rStyle w:val="Hyperlink"/>
            <w:rFonts w:ascii="Arial" w:hAnsi="Arial" w:cs="Arial"/>
            <w:color w:val="auto"/>
            <w:sz w:val="22"/>
            <w:szCs w:val="22"/>
          </w:rPr>
          <w:t>@u</w:t>
        </w:r>
        <w:r w:rsidR="0B29BA19" w:rsidRPr="00B00202">
          <w:rPr>
            <w:rStyle w:val="Hyperlink"/>
            <w:rFonts w:ascii="Arial" w:hAnsi="Arial" w:cs="Arial"/>
            <w:color w:val="auto"/>
            <w:sz w:val="22"/>
            <w:szCs w:val="22"/>
          </w:rPr>
          <w:t>ada</w:t>
        </w:r>
        <w:r w:rsidRPr="00B00202">
          <w:rPr>
            <w:rStyle w:val="Hyperlink"/>
            <w:rFonts w:ascii="Arial" w:hAnsi="Arial" w:cs="Arial"/>
            <w:color w:val="auto"/>
            <w:sz w:val="22"/>
            <w:szCs w:val="22"/>
          </w:rPr>
          <w:t>.edu</w:t>
        </w:r>
      </w:hyperlink>
      <w:r w:rsidRPr="00B00202">
        <w:rPr>
          <w:rFonts w:ascii="Arial" w:hAnsi="Arial" w:cs="Arial"/>
          <w:sz w:val="22"/>
          <w:szCs w:val="22"/>
        </w:rPr>
        <w:tab/>
        <w:t>479-</w:t>
      </w:r>
      <w:r w:rsidR="004D484C" w:rsidRPr="00B00202">
        <w:rPr>
          <w:rFonts w:ascii="Arial" w:hAnsi="Arial" w:cs="Arial"/>
          <w:sz w:val="22"/>
          <w:szCs w:val="22"/>
        </w:rPr>
        <w:t>502-9712</w:t>
      </w:r>
      <w:r w:rsidRPr="00B00202">
        <w:rPr>
          <w:rFonts w:ascii="Arial" w:hAnsi="Arial" w:cs="Arial"/>
          <w:sz w:val="22"/>
          <w:szCs w:val="22"/>
        </w:rPr>
        <w:tab/>
      </w:r>
      <w:hyperlink r:id="rId10">
        <w:r w:rsidR="004D484C" w:rsidRPr="00B00202">
          <w:rPr>
            <w:rStyle w:val="Hyperlink"/>
            <w:rFonts w:ascii="Arial" w:hAnsi="Arial" w:cs="Arial"/>
            <w:color w:val="auto"/>
            <w:sz w:val="22"/>
            <w:szCs w:val="22"/>
          </w:rPr>
          <w:t>@ArkAgResearch</w:t>
        </w:r>
      </w:hyperlink>
    </w:p>
    <w:p w14:paraId="2808A66D" w14:textId="77777777" w:rsidR="31252349" w:rsidRPr="00B00202" w:rsidRDefault="31252349" w:rsidP="31252349">
      <w:pPr>
        <w:tabs>
          <w:tab w:val="left" w:pos="3240"/>
          <w:tab w:val="left" w:pos="5580"/>
          <w:tab w:val="left" w:pos="7560"/>
        </w:tabs>
        <w:rPr>
          <w:rFonts w:ascii="Arial" w:hAnsi="Arial" w:cs="Arial"/>
          <w:sz w:val="22"/>
          <w:szCs w:val="22"/>
        </w:rPr>
      </w:pPr>
    </w:p>
    <w:p w14:paraId="76A5A5F2" w14:textId="0CAED1B8" w:rsidR="00E030C2" w:rsidRPr="00B00202" w:rsidRDefault="00E030C2" w:rsidP="00E030C2">
      <w:pPr>
        <w:rPr>
          <w:rFonts w:ascii="Arial" w:hAnsi="Arial" w:cs="Arial"/>
          <w:sz w:val="22"/>
          <w:szCs w:val="22"/>
        </w:rPr>
      </w:pPr>
      <w:r w:rsidRPr="00B00202">
        <w:rPr>
          <w:rFonts w:ascii="Arial" w:hAnsi="Arial" w:cs="Arial"/>
          <w:sz w:val="22"/>
          <w:szCs w:val="22"/>
        </w:rPr>
        <w:t>Aug. 1</w:t>
      </w:r>
      <w:r w:rsidR="00DA4D2D">
        <w:rPr>
          <w:rFonts w:ascii="Arial" w:hAnsi="Arial" w:cs="Arial"/>
          <w:sz w:val="22"/>
          <w:szCs w:val="22"/>
        </w:rPr>
        <w:t>2</w:t>
      </w:r>
      <w:r w:rsidRPr="00B00202">
        <w:rPr>
          <w:rFonts w:ascii="Arial" w:hAnsi="Arial" w:cs="Arial"/>
          <w:sz w:val="22"/>
          <w:szCs w:val="22"/>
        </w:rPr>
        <w:t>, 2022</w:t>
      </w:r>
    </w:p>
    <w:p w14:paraId="5A532D31" w14:textId="77777777" w:rsidR="00E030C2" w:rsidRPr="00B00202" w:rsidRDefault="00E030C2" w:rsidP="00E420F0">
      <w:pPr>
        <w:pStyle w:val="Heading1"/>
        <w:rPr>
          <w:b/>
        </w:rPr>
      </w:pPr>
    </w:p>
    <w:p w14:paraId="202AF75B" w14:textId="44C5ACE6" w:rsidR="00E420F0" w:rsidRDefault="00800615" w:rsidP="00E420F0">
      <w:pPr>
        <w:rPr>
          <w:rFonts w:ascii="Arial" w:eastAsia="Arial" w:hAnsi="Arial" w:cs="Arial"/>
          <w:b/>
          <w:sz w:val="22"/>
          <w:szCs w:val="22"/>
        </w:rPr>
      </w:pPr>
      <w:r>
        <w:rPr>
          <w:rFonts w:ascii="Arial" w:eastAsia="Arial" w:hAnsi="Arial" w:cs="Arial"/>
          <w:b/>
          <w:sz w:val="22"/>
          <w:szCs w:val="22"/>
        </w:rPr>
        <w:t xml:space="preserve">New rice varieties Ozark, </w:t>
      </w:r>
      <w:proofErr w:type="gramStart"/>
      <w:r>
        <w:rPr>
          <w:rFonts w:ascii="Arial" w:eastAsia="Arial" w:hAnsi="Arial" w:cs="Arial"/>
          <w:b/>
          <w:sz w:val="22"/>
          <w:szCs w:val="22"/>
        </w:rPr>
        <w:t>Taurus</w:t>
      </w:r>
      <w:proofErr w:type="gramEnd"/>
      <w:r>
        <w:rPr>
          <w:rFonts w:ascii="Arial" w:eastAsia="Arial" w:hAnsi="Arial" w:cs="Arial"/>
          <w:b/>
          <w:sz w:val="22"/>
          <w:szCs w:val="22"/>
        </w:rPr>
        <w:t xml:space="preserve"> and </w:t>
      </w:r>
      <w:proofErr w:type="spellStart"/>
      <w:r>
        <w:rPr>
          <w:rFonts w:ascii="Arial" w:eastAsia="Arial" w:hAnsi="Arial" w:cs="Arial"/>
          <w:b/>
          <w:sz w:val="22"/>
          <w:szCs w:val="22"/>
        </w:rPr>
        <w:t>ARoma</w:t>
      </w:r>
      <w:proofErr w:type="spellEnd"/>
      <w:r>
        <w:rPr>
          <w:rFonts w:ascii="Arial" w:eastAsia="Arial" w:hAnsi="Arial" w:cs="Arial"/>
          <w:b/>
          <w:sz w:val="22"/>
          <w:szCs w:val="22"/>
        </w:rPr>
        <w:t xml:space="preserve"> 22 highlighted at Rice Field Day</w:t>
      </w:r>
    </w:p>
    <w:p w14:paraId="6FC79E09" w14:textId="77777777" w:rsidR="00800615" w:rsidRPr="00B00202" w:rsidRDefault="00800615" w:rsidP="00E420F0">
      <w:pPr>
        <w:rPr>
          <w:rFonts w:ascii="Arial" w:eastAsia="Arial" w:hAnsi="Arial" w:cs="Arial"/>
          <w:b/>
          <w:sz w:val="22"/>
          <w:szCs w:val="22"/>
        </w:rPr>
      </w:pPr>
    </w:p>
    <w:p w14:paraId="2B601BA7" w14:textId="77777777" w:rsidR="00E420F0" w:rsidRPr="00B00202" w:rsidRDefault="00E420F0" w:rsidP="00E420F0">
      <w:pPr>
        <w:rPr>
          <w:rFonts w:ascii="Arial" w:eastAsia="Arial" w:hAnsi="Arial" w:cs="Arial"/>
          <w:sz w:val="22"/>
          <w:szCs w:val="22"/>
        </w:rPr>
      </w:pPr>
      <w:r w:rsidRPr="00B00202">
        <w:rPr>
          <w:rFonts w:ascii="Arial" w:eastAsia="Arial" w:hAnsi="Arial" w:cs="Arial"/>
          <w:sz w:val="22"/>
          <w:szCs w:val="22"/>
        </w:rPr>
        <w:t>By John Lovett</w:t>
      </w:r>
    </w:p>
    <w:p w14:paraId="211194FC" w14:textId="77777777" w:rsidR="00E420F0" w:rsidRPr="00B00202" w:rsidRDefault="00E420F0" w:rsidP="00E420F0">
      <w:pPr>
        <w:rPr>
          <w:rFonts w:ascii="Arial" w:eastAsia="Arial" w:hAnsi="Arial" w:cs="Arial"/>
          <w:sz w:val="22"/>
          <w:szCs w:val="22"/>
        </w:rPr>
      </w:pPr>
      <w:r w:rsidRPr="00B00202">
        <w:rPr>
          <w:rFonts w:ascii="Arial" w:eastAsia="Arial" w:hAnsi="Arial" w:cs="Arial"/>
          <w:sz w:val="22"/>
          <w:szCs w:val="22"/>
        </w:rPr>
        <w:t>U of A System Division of Agriculture</w:t>
      </w:r>
    </w:p>
    <w:p w14:paraId="3A8D4DAE" w14:textId="77777777" w:rsidR="00E420F0" w:rsidRPr="00B00202" w:rsidRDefault="00E420F0" w:rsidP="00E420F0">
      <w:pPr>
        <w:rPr>
          <w:rFonts w:ascii="Arial" w:eastAsia="Arial" w:hAnsi="Arial" w:cs="Arial"/>
          <w:b/>
          <w:sz w:val="22"/>
          <w:szCs w:val="22"/>
        </w:rPr>
      </w:pPr>
    </w:p>
    <w:p w14:paraId="59E9E6A6" w14:textId="77777777" w:rsidR="00E420F0" w:rsidRPr="00B00202" w:rsidRDefault="00E420F0" w:rsidP="00E420F0">
      <w:pPr>
        <w:pStyle w:val="Heading2"/>
      </w:pPr>
      <w:r w:rsidRPr="00B00202">
        <w:t>Fast facts</w:t>
      </w:r>
    </w:p>
    <w:p w14:paraId="7D42515B" w14:textId="339B2669" w:rsidR="00E420F0" w:rsidRPr="00B00202" w:rsidRDefault="002B5AB0" w:rsidP="00E420F0">
      <w:pPr>
        <w:numPr>
          <w:ilvl w:val="0"/>
          <w:numId w:val="13"/>
        </w:numPr>
        <w:pBdr>
          <w:top w:val="nil"/>
          <w:left w:val="nil"/>
          <w:bottom w:val="nil"/>
          <w:right w:val="nil"/>
          <w:between w:val="nil"/>
        </w:pBdr>
        <w:rPr>
          <w:rFonts w:ascii="Arial" w:eastAsia="Arial" w:hAnsi="Arial" w:cs="Arial"/>
          <w:color w:val="000000"/>
          <w:sz w:val="22"/>
          <w:szCs w:val="22"/>
        </w:rPr>
      </w:pPr>
      <w:r w:rsidRPr="00B00202">
        <w:rPr>
          <w:rFonts w:ascii="Arial" w:eastAsia="Arial" w:hAnsi="Arial" w:cs="Arial"/>
          <w:color w:val="000000"/>
          <w:sz w:val="22"/>
          <w:szCs w:val="22"/>
        </w:rPr>
        <w:t>Seed for new high-yielding long grain, Ozark, expected for release in 2023</w:t>
      </w:r>
    </w:p>
    <w:p w14:paraId="621D4915" w14:textId="220E6239" w:rsidR="007A0A61" w:rsidRPr="00B00202" w:rsidRDefault="007A0A61" w:rsidP="00E420F0">
      <w:pPr>
        <w:numPr>
          <w:ilvl w:val="0"/>
          <w:numId w:val="13"/>
        </w:numPr>
        <w:pBdr>
          <w:top w:val="nil"/>
          <w:left w:val="nil"/>
          <w:bottom w:val="nil"/>
          <w:right w:val="nil"/>
          <w:between w:val="nil"/>
        </w:pBdr>
        <w:rPr>
          <w:rFonts w:ascii="Arial" w:eastAsia="Arial" w:hAnsi="Arial" w:cs="Arial"/>
          <w:color w:val="000000"/>
          <w:sz w:val="22"/>
          <w:szCs w:val="22"/>
        </w:rPr>
      </w:pPr>
      <w:r w:rsidRPr="00B00202">
        <w:rPr>
          <w:rFonts w:ascii="Arial" w:eastAsia="Arial" w:hAnsi="Arial" w:cs="Arial"/>
          <w:color w:val="000000"/>
          <w:sz w:val="22"/>
          <w:szCs w:val="22"/>
        </w:rPr>
        <w:t>New medium-grain Taurus shows significant potential yield advantage</w:t>
      </w:r>
    </w:p>
    <w:p w14:paraId="1CDAD976" w14:textId="6CCB7A4F" w:rsidR="00671156" w:rsidRPr="00B00202" w:rsidRDefault="00671156" w:rsidP="00E420F0">
      <w:pPr>
        <w:numPr>
          <w:ilvl w:val="0"/>
          <w:numId w:val="13"/>
        </w:numPr>
        <w:pBdr>
          <w:top w:val="nil"/>
          <w:left w:val="nil"/>
          <w:bottom w:val="nil"/>
          <w:right w:val="nil"/>
          <w:between w:val="nil"/>
        </w:pBdr>
        <w:rPr>
          <w:rFonts w:ascii="Arial" w:eastAsia="Arial" w:hAnsi="Arial" w:cs="Arial"/>
          <w:color w:val="000000"/>
          <w:sz w:val="22"/>
          <w:szCs w:val="22"/>
        </w:rPr>
      </w:pPr>
      <w:r w:rsidRPr="00B00202">
        <w:rPr>
          <w:rFonts w:ascii="Arial" w:eastAsia="Arial" w:hAnsi="Arial" w:cs="Arial"/>
          <w:color w:val="000000"/>
          <w:sz w:val="22"/>
          <w:szCs w:val="22"/>
        </w:rPr>
        <w:t>CLL18 highest-yielding nonhybrid Clearfield® variety in 2020-2021 trials</w:t>
      </w:r>
    </w:p>
    <w:p w14:paraId="74381534" w14:textId="600A94F6" w:rsidR="00E420F0" w:rsidRPr="00B00202" w:rsidRDefault="002E6FEC" w:rsidP="00E420F0">
      <w:pPr>
        <w:numPr>
          <w:ilvl w:val="0"/>
          <w:numId w:val="13"/>
        </w:numPr>
        <w:pBdr>
          <w:top w:val="nil"/>
          <w:left w:val="nil"/>
          <w:bottom w:val="nil"/>
          <w:right w:val="nil"/>
          <w:between w:val="nil"/>
        </w:pBdr>
        <w:rPr>
          <w:rFonts w:ascii="Arial" w:eastAsia="Arial" w:hAnsi="Arial" w:cs="Arial"/>
          <w:color w:val="000000"/>
          <w:sz w:val="22"/>
          <w:szCs w:val="22"/>
        </w:rPr>
      </w:pPr>
      <w:proofErr w:type="spellStart"/>
      <w:r w:rsidRPr="00B00202">
        <w:rPr>
          <w:rFonts w:ascii="Arial" w:eastAsia="Arial" w:hAnsi="Arial" w:cs="Arial"/>
          <w:iCs/>
          <w:color w:val="000000"/>
          <w:sz w:val="22"/>
          <w:szCs w:val="22"/>
        </w:rPr>
        <w:t>ARoma</w:t>
      </w:r>
      <w:proofErr w:type="spellEnd"/>
      <w:r w:rsidRPr="00B00202">
        <w:rPr>
          <w:rFonts w:ascii="Arial" w:eastAsia="Arial" w:hAnsi="Arial" w:cs="Arial"/>
          <w:iCs/>
          <w:color w:val="000000"/>
          <w:sz w:val="22"/>
          <w:szCs w:val="22"/>
        </w:rPr>
        <w:t xml:space="preserve"> 22 highlighted along</w:t>
      </w:r>
      <w:r w:rsidR="00EA123B">
        <w:rPr>
          <w:rFonts w:ascii="Arial" w:eastAsia="Arial" w:hAnsi="Arial" w:cs="Arial"/>
          <w:iCs/>
          <w:color w:val="000000"/>
          <w:sz w:val="22"/>
          <w:szCs w:val="22"/>
        </w:rPr>
        <w:t xml:space="preserve"> with</w:t>
      </w:r>
      <w:r w:rsidRPr="00B00202">
        <w:rPr>
          <w:rFonts w:ascii="Arial" w:eastAsia="Arial" w:hAnsi="Arial" w:cs="Arial"/>
          <w:iCs/>
          <w:color w:val="000000"/>
          <w:sz w:val="22"/>
          <w:szCs w:val="22"/>
        </w:rPr>
        <w:t xml:space="preserve"> two new jasmine-type </w:t>
      </w:r>
      <w:r w:rsidR="00C135A7" w:rsidRPr="00B00202">
        <w:rPr>
          <w:rFonts w:ascii="Arial" w:eastAsia="Arial" w:hAnsi="Arial" w:cs="Arial"/>
          <w:iCs/>
          <w:color w:val="000000"/>
          <w:sz w:val="22"/>
          <w:szCs w:val="22"/>
        </w:rPr>
        <w:t xml:space="preserve">aromatic </w:t>
      </w:r>
      <w:r w:rsidRPr="00B00202">
        <w:rPr>
          <w:rFonts w:ascii="Arial" w:eastAsia="Arial" w:hAnsi="Arial" w:cs="Arial"/>
          <w:iCs/>
          <w:color w:val="000000"/>
          <w:sz w:val="22"/>
          <w:szCs w:val="22"/>
        </w:rPr>
        <w:t>lines in development</w:t>
      </w:r>
    </w:p>
    <w:p w14:paraId="32F0B9A1" w14:textId="5C26430A" w:rsidR="00375AE2" w:rsidRPr="00B00202" w:rsidRDefault="00375AE2" w:rsidP="00E420F0">
      <w:pPr>
        <w:numPr>
          <w:ilvl w:val="0"/>
          <w:numId w:val="13"/>
        </w:numPr>
        <w:pBdr>
          <w:top w:val="nil"/>
          <w:left w:val="nil"/>
          <w:bottom w:val="nil"/>
          <w:right w:val="nil"/>
          <w:between w:val="nil"/>
        </w:pBdr>
        <w:rPr>
          <w:rFonts w:ascii="Arial" w:eastAsia="Arial" w:hAnsi="Arial" w:cs="Arial"/>
          <w:color w:val="000000"/>
          <w:sz w:val="22"/>
          <w:szCs w:val="22"/>
        </w:rPr>
      </w:pPr>
      <w:r w:rsidRPr="00B00202">
        <w:rPr>
          <w:rFonts w:ascii="Arial" w:eastAsia="Arial" w:hAnsi="Arial" w:cs="Arial"/>
          <w:iCs/>
          <w:color w:val="000000"/>
          <w:sz w:val="22"/>
          <w:szCs w:val="22"/>
        </w:rPr>
        <w:t>Estimated 1.15 million acres of rice planted in Arkansas this year</w:t>
      </w:r>
    </w:p>
    <w:p w14:paraId="5901F535" w14:textId="77777777" w:rsidR="00E420F0" w:rsidRPr="00B00202" w:rsidRDefault="00E420F0" w:rsidP="00E420F0">
      <w:pPr>
        <w:rPr>
          <w:rFonts w:ascii="Arial" w:eastAsia="Arial" w:hAnsi="Arial" w:cs="Arial"/>
          <w:sz w:val="22"/>
          <w:szCs w:val="22"/>
        </w:rPr>
      </w:pPr>
    </w:p>
    <w:p w14:paraId="3B28DC0E" w14:textId="50180825" w:rsidR="00E420F0" w:rsidRDefault="00E420F0" w:rsidP="00E420F0">
      <w:pPr>
        <w:rPr>
          <w:rFonts w:ascii="Arial" w:eastAsia="Arial" w:hAnsi="Arial" w:cs="Arial"/>
          <w:sz w:val="22"/>
          <w:szCs w:val="22"/>
        </w:rPr>
      </w:pPr>
      <w:r w:rsidRPr="00B00202">
        <w:rPr>
          <w:rFonts w:ascii="Arial" w:eastAsia="Arial" w:hAnsi="Arial" w:cs="Arial"/>
          <w:sz w:val="22"/>
          <w:szCs w:val="22"/>
        </w:rPr>
        <w:t>(</w:t>
      </w:r>
      <w:r w:rsidR="0072029B">
        <w:rPr>
          <w:rFonts w:ascii="Arial" w:eastAsia="Arial" w:hAnsi="Arial" w:cs="Arial"/>
          <w:sz w:val="22"/>
          <w:szCs w:val="22"/>
        </w:rPr>
        <w:t>8</w:t>
      </w:r>
      <w:r w:rsidR="001F7C74">
        <w:rPr>
          <w:rFonts w:ascii="Arial" w:eastAsia="Arial" w:hAnsi="Arial" w:cs="Arial"/>
          <w:sz w:val="22"/>
          <w:szCs w:val="22"/>
        </w:rPr>
        <w:t>6</w:t>
      </w:r>
      <w:r w:rsidR="0072029B">
        <w:rPr>
          <w:rFonts w:ascii="Arial" w:eastAsia="Arial" w:hAnsi="Arial" w:cs="Arial"/>
          <w:sz w:val="22"/>
          <w:szCs w:val="22"/>
        </w:rPr>
        <w:t>5</w:t>
      </w:r>
      <w:r w:rsidRPr="00B00202">
        <w:rPr>
          <w:rFonts w:ascii="Arial" w:eastAsia="Arial" w:hAnsi="Arial" w:cs="Arial"/>
          <w:sz w:val="22"/>
          <w:szCs w:val="22"/>
        </w:rPr>
        <w:t xml:space="preserve"> words)</w:t>
      </w:r>
    </w:p>
    <w:p w14:paraId="44FD66C2" w14:textId="485BE8DB" w:rsidR="00820620" w:rsidRDefault="00820620" w:rsidP="00E420F0">
      <w:pPr>
        <w:rPr>
          <w:rFonts w:ascii="Arial" w:eastAsia="Arial" w:hAnsi="Arial" w:cs="Arial"/>
          <w:sz w:val="22"/>
          <w:szCs w:val="22"/>
        </w:rPr>
      </w:pPr>
    </w:p>
    <w:p w14:paraId="0901053C" w14:textId="223AF36C" w:rsidR="00820620" w:rsidRPr="00B00202" w:rsidRDefault="00820620" w:rsidP="00E420F0">
      <w:pPr>
        <w:rPr>
          <w:rFonts w:ascii="Arial" w:eastAsia="Arial" w:hAnsi="Arial" w:cs="Arial"/>
          <w:sz w:val="22"/>
          <w:szCs w:val="22"/>
        </w:rPr>
      </w:pPr>
      <w:r>
        <w:rPr>
          <w:rFonts w:ascii="Arial" w:eastAsia="Arial" w:hAnsi="Arial" w:cs="Arial"/>
          <w:sz w:val="22"/>
          <w:szCs w:val="22"/>
        </w:rPr>
        <w:t xml:space="preserve">Related PHOTOS: </w:t>
      </w:r>
      <w:hyperlink r:id="rId11" w:history="1">
        <w:r w:rsidRPr="003444FF">
          <w:rPr>
            <w:rStyle w:val="Hyperlink"/>
            <w:rFonts w:ascii="Arial" w:eastAsia="Arial" w:hAnsi="Arial" w:cs="Arial"/>
            <w:sz w:val="22"/>
            <w:szCs w:val="22"/>
          </w:rPr>
          <w:t>https://flic.kr/s/aHBqjA2cSQ</w:t>
        </w:r>
      </w:hyperlink>
      <w:r>
        <w:rPr>
          <w:rFonts w:ascii="Arial" w:eastAsia="Arial" w:hAnsi="Arial" w:cs="Arial"/>
          <w:sz w:val="22"/>
          <w:szCs w:val="22"/>
        </w:rPr>
        <w:t xml:space="preserve"> </w:t>
      </w:r>
    </w:p>
    <w:p w14:paraId="298ECAD9" w14:textId="77777777" w:rsidR="00E420F0" w:rsidRPr="00B00202" w:rsidRDefault="00E420F0" w:rsidP="00E420F0">
      <w:pPr>
        <w:rPr>
          <w:rFonts w:ascii="Arial" w:eastAsia="Arial" w:hAnsi="Arial" w:cs="Arial"/>
          <w:sz w:val="22"/>
          <w:szCs w:val="22"/>
        </w:rPr>
      </w:pPr>
    </w:p>
    <w:p w14:paraId="78E62545" w14:textId="73BCB437" w:rsidR="00B335D1" w:rsidRDefault="00E420F0" w:rsidP="00B335D1">
      <w:pPr>
        <w:pStyle w:val="paragraph"/>
        <w:spacing w:before="0" w:beforeAutospacing="0" w:after="0" w:afterAutospacing="0"/>
        <w:textAlignment w:val="baseline"/>
        <w:rPr>
          <w:rFonts w:ascii="Arial" w:hAnsi="Arial" w:cs="Arial"/>
          <w:color w:val="000000"/>
          <w:sz w:val="22"/>
          <w:szCs w:val="22"/>
        </w:rPr>
      </w:pPr>
      <w:r w:rsidRPr="00B00202">
        <w:rPr>
          <w:rFonts w:ascii="Arial" w:eastAsia="Arial" w:hAnsi="Arial" w:cs="Arial"/>
          <w:sz w:val="22"/>
          <w:szCs w:val="22"/>
        </w:rPr>
        <w:t xml:space="preserve">FAYETTEVILLE, Ark. — </w:t>
      </w:r>
      <w:r w:rsidR="00B335D1" w:rsidRPr="00B00202">
        <w:rPr>
          <w:rFonts w:ascii="Arial" w:hAnsi="Arial" w:cs="Arial"/>
          <w:color w:val="000000"/>
          <w:sz w:val="22"/>
          <w:szCs w:val="22"/>
        </w:rPr>
        <w:t>In addition to several new long</w:t>
      </w:r>
      <w:r w:rsidR="009261B9" w:rsidRPr="00B00202">
        <w:rPr>
          <w:rFonts w:ascii="Arial" w:hAnsi="Arial" w:cs="Arial"/>
          <w:color w:val="000000"/>
          <w:sz w:val="22"/>
          <w:szCs w:val="22"/>
        </w:rPr>
        <w:t>-</w:t>
      </w:r>
      <w:r w:rsidR="00B335D1" w:rsidRPr="00B00202">
        <w:rPr>
          <w:rFonts w:ascii="Arial" w:hAnsi="Arial" w:cs="Arial"/>
          <w:color w:val="000000"/>
          <w:sz w:val="22"/>
          <w:szCs w:val="22"/>
        </w:rPr>
        <w:t xml:space="preserve">grain rice </w:t>
      </w:r>
      <w:r w:rsidR="00481C84">
        <w:rPr>
          <w:rFonts w:ascii="Arial" w:hAnsi="Arial" w:cs="Arial"/>
          <w:color w:val="000000"/>
          <w:sz w:val="22"/>
          <w:szCs w:val="22"/>
        </w:rPr>
        <w:t>varieties</w:t>
      </w:r>
      <w:r w:rsidR="00B335D1" w:rsidRPr="00B00202">
        <w:rPr>
          <w:rFonts w:ascii="Arial" w:hAnsi="Arial" w:cs="Arial"/>
          <w:color w:val="000000"/>
          <w:sz w:val="22"/>
          <w:szCs w:val="22"/>
        </w:rPr>
        <w:t>, the Arkansas Agricultural Experiment Station’s Rice Breeding Program has one new medium</w:t>
      </w:r>
      <w:r w:rsidR="00481C84">
        <w:rPr>
          <w:rFonts w:ascii="Arial" w:hAnsi="Arial" w:cs="Arial"/>
          <w:color w:val="000000"/>
          <w:sz w:val="22"/>
          <w:szCs w:val="22"/>
        </w:rPr>
        <w:t>-</w:t>
      </w:r>
      <w:r w:rsidR="00B335D1" w:rsidRPr="00B00202">
        <w:rPr>
          <w:rFonts w:ascii="Arial" w:hAnsi="Arial" w:cs="Arial"/>
          <w:color w:val="000000"/>
          <w:sz w:val="22"/>
          <w:szCs w:val="22"/>
        </w:rPr>
        <w:t>grain</w:t>
      </w:r>
      <w:r w:rsidR="00481C84">
        <w:rPr>
          <w:rFonts w:ascii="Arial" w:hAnsi="Arial" w:cs="Arial"/>
          <w:color w:val="000000"/>
          <w:sz w:val="22"/>
          <w:szCs w:val="22"/>
        </w:rPr>
        <w:t xml:space="preserve"> variety</w:t>
      </w:r>
      <w:r w:rsidR="00B335D1" w:rsidRPr="00B00202">
        <w:rPr>
          <w:rFonts w:ascii="Arial" w:hAnsi="Arial" w:cs="Arial"/>
          <w:color w:val="000000"/>
          <w:sz w:val="22"/>
          <w:szCs w:val="22"/>
        </w:rPr>
        <w:t xml:space="preserve"> and two new aromatic lines in the pipeline.</w:t>
      </w:r>
    </w:p>
    <w:p w14:paraId="681E8529" w14:textId="77777777" w:rsidR="00B335D1" w:rsidRPr="00B00202" w:rsidRDefault="00B335D1" w:rsidP="00B335D1">
      <w:pPr>
        <w:pStyle w:val="paragraph"/>
        <w:spacing w:before="0" w:beforeAutospacing="0" w:after="0" w:afterAutospacing="0"/>
        <w:textAlignment w:val="baseline"/>
        <w:rPr>
          <w:rFonts w:ascii="Arial" w:hAnsi="Arial" w:cs="Arial"/>
          <w:sz w:val="22"/>
          <w:szCs w:val="22"/>
        </w:rPr>
      </w:pPr>
    </w:p>
    <w:p w14:paraId="3030CF2A" w14:textId="5E8554C9" w:rsidR="00B335D1" w:rsidRPr="00B00202" w:rsidRDefault="00B335D1" w:rsidP="00B335D1">
      <w:pPr>
        <w:textAlignment w:val="baseline"/>
        <w:rPr>
          <w:rFonts w:ascii="Arial" w:hAnsi="Arial" w:cs="Arial"/>
          <w:color w:val="000000"/>
          <w:sz w:val="22"/>
          <w:szCs w:val="22"/>
        </w:rPr>
      </w:pPr>
      <w:r w:rsidRPr="00B00202">
        <w:rPr>
          <w:rFonts w:ascii="Arial" w:hAnsi="Arial" w:cs="Arial"/>
          <w:color w:val="000000"/>
          <w:sz w:val="22"/>
          <w:szCs w:val="22"/>
        </w:rPr>
        <w:t>During the</w:t>
      </w:r>
      <w:r w:rsidR="00EA123B">
        <w:rPr>
          <w:rFonts w:ascii="Arial" w:hAnsi="Arial" w:cs="Arial"/>
          <w:color w:val="000000"/>
          <w:sz w:val="22"/>
          <w:szCs w:val="22"/>
        </w:rPr>
        <w:t xml:space="preserve"> University of Arkansas System Division of Agriculture’s</w:t>
      </w:r>
      <w:r w:rsidRPr="00B00202">
        <w:rPr>
          <w:rFonts w:ascii="Arial" w:hAnsi="Arial" w:cs="Arial"/>
          <w:color w:val="000000"/>
          <w:sz w:val="22"/>
          <w:szCs w:val="22"/>
        </w:rPr>
        <w:t xml:space="preserve"> 2022 Rice Field Day at the Rice Research </w:t>
      </w:r>
      <w:r w:rsidR="00EA123B">
        <w:rPr>
          <w:rFonts w:ascii="Arial" w:hAnsi="Arial" w:cs="Arial"/>
          <w:color w:val="000000"/>
          <w:sz w:val="22"/>
          <w:szCs w:val="22"/>
        </w:rPr>
        <w:t>and</w:t>
      </w:r>
      <w:r w:rsidR="00EA123B" w:rsidRPr="00B00202">
        <w:rPr>
          <w:rFonts w:ascii="Arial" w:hAnsi="Arial" w:cs="Arial"/>
          <w:color w:val="000000"/>
          <w:sz w:val="22"/>
          <w:szCs w:val="22"/>
        </w:rPr>
        <w:t xml:space="preserve"> </w:t>
      </w:r>
      <w:r w:rsidRPr="00B00202">
        <w:rPr>
          <w:rFonts w:ascii="Arial" w:hAnsi="Arial" w:cs="Arial"/>
          <w:color w:val="000000"/>
          <w:sz w:val="22"/>
          <w:szCs w:val="22"/>
        </w:rPr>
        <w:t xml:space="preserve">Extension Center near Stuttgart on Aug. 5, over 250 attendees heard from experiment station rice breeders Xueyan Sha and </w:t>
      </w:r>
      <w:r w:rsidRPr="00E742C0">
        <w:rPr>
          <w:rFonts w:ascii="Arial" w:hAnsi="Arial" w:cs="Arial"/>
          <w:color w:val="000000"/>
          <w:sz w:val="22"/>
          <w:szCs w:val="22"/>
        </w:rPr>
        <w:t>Christian De</w:t>
      </w:r>
      <w:r w:rsidR="00CF0653" w:rsidRPr="00E742C0">
        <w:rPr>
          <w:rFonts w:ascii="Arial" w:hAnsi="Arial" w:cs="Arial"/>
          <w:color w:val="000000"/>
          <w:sz w:val="22"/>
          <w:szCs w:val="22"/>
        </w:rPr>
        <w:t xml:space="preserve"> </w:t>
      </w:r>
      <w:r w:rsidRPr="00E742C0">
        <w:rPr>
          <w:rFonts w:ascii="Arial" w:hAnsi="Arial" w:cs="Arial"/>
          <w:color w:val="000000"/>
          <w:sz w:val="22"/>
          <w:szCs w:val="22"/>
        </w:rPr>
        <w:t>Guzman</w:t>
      </w:r>
      <w:r w:rsidRPr="00B00202">
        <w:rPr>
          <w:rFonts w:ascii="Arial" w:hAnsi="Arial" w:cs="Arial"/>
          <w:color w:val="000000"/>
          <w:sz w:val="22"/>
          <w:szCs w:val="22"/>
        </w:rPr>
        <w:t xml:space="preserve"> on developments of several </w:t>
      </w:r>
      <w:r w:rsidR="00323025" w:rsidRPr="00B00202">
        <w:rPr>
          <w:rFonts w:ascii="Arial" w:hAnsi="Arial" w:cs="Arial"/>
          <w:color w:val="000000"/>
          <w:sz w:val="22"/>
          <w:szCs w:val="22"/>
        </w:rPr>
        <w:t xml:space="preserve">new </w:t>
      </w:r>
      <w:r w:rsidR="00EA123B">
        <w:rPr>
          <w:rFonts w:ascii="Arial" w:hAnsi="Arial" w:cs="Arial"/>
          <w:color w:val="000000"/>
          <w:sz w:val="22"/>
          <w:szCs w:val="22"/>
        </w:rPr>
        <w:t>varieties</w:t>
      </w:r>
      <w:r w:rsidR="00EA123B" w:rsidRPr="00B00202">
        <w:rPr>
          <w:rFonts w:ascii="Arial" w:hAnsi="Arial" w:cs="Arial"/>
          <w:color w:val="000000"/>
          <w:sz w:val="22"/>
          <w:szCs w:val="22"/>
        </w:rPr>
        <w:t xml:space="preserve"> </w:t>
      </w:r>
      <w:r w:rsidRPr="00B00202">
        <w:rPr>
          <w:rFonts w:ascii="Arial" w:hAnsi="Arial" w:cs="Arial"/>
          <w:color w:val="000000"/>
          <w:sz w:val="22"/>
          <w:szCs w:val="22"/>
        </w:rPr>
        <w:t>like Ozark, the new short-season long grain</w:t>
      </w:r>
      <w:r w:rsidR="00E805FB" w:rsidRPr="00B00202">
        <w:rPr>
          <w:rFonts w:ascii="Arial" w:hAnsi="Arial" w:cs="Arial"/>
          <w:color w:val="000000"/>
          <w:sz w:val="22"/>
          <w:szCs w:val="22"/>
        </w:rPr>
        <w:t>, and Taurus, a new high-yielding medium-grain rice</w:t>
      </w:r>
      <w:r w:rsidRPr="00B00202">
        <w:rPr>
          <w:rFonts w:ascii="Arial" w:hAnsi="Arial" w:cs="Arial"/>
          <w:color w:val="000000"/>
          <w:sz w:val="22"/>
          <w:szCs w:val="22"/>
        </w:rPr>
        <w:t>. The experiment station is the research arm of the Division of Agriculture.</w:t>
      </w:r>
    </w:p>
    <w:p w14:paraId="2D888000" w14:textId="77777777" w:rsidR="00B335D1" w:rsidRPr="00B00202" w:rsidRDefault="00B335D1" w:rsidP="00B335D1">
      <w:pPr>
        <w:textAlignment w:val="baseline"/>
        <w:rPr>
          <w:rFonts w:ascii="Arial" w:hAnsi="Arial" w:cs="Arial"/>
          <w:sz w:val="22"/>
          <w:szCs w:val="22"/>
        </w:rPr>
      </w:pPr>
    </w:p>
    <w:p w14:paraId="4B7CAA99" w14:textId="0A4B62B6" w:rsidR="00323025" w:rsidRPr="00B76D4D" w:rsidRDefault="00000000" w:rsidP="00323025">
      <w:pPr>
        <w:rPr>
          <w:rFonts w:ascii="Arial" w:hAnsi="Arial" w:cs="Arial"/>
          <w:color w:val="000000" w:themeColor="text1"/>
          <w:sz w:val="22"/>
          <w:szCs w:val="22"/>
        </w:rPr>
      </w:pPr>
      <w:hyperlink r:id="rId12" w:history="1">
        <w:proofErr w:type="spellStart"/>
        <w:r w:rsidR="00B335D1" w:rsidRPr="00CF0653">
          <w:rPr>
            <w:rStyle w:val="Hyperlink"/>
            <w:rFonts w:ascii="Arial" w:hAnsi="Arial" w:cs="Arial"/>
            <w:sz w:val="22"/>
            <w:szCs w:val="22"/>
          </w:rPr>
          <w:t>ARoma</w:t>
        </w:r>
        <w:proofErr w:type="spellEnd"/>
        <w:r w:rsidR="00B335D1" w:rsidRPr="00CF0653">
          <w:rPr>
            <w:rStyle w:val="Hyperlink"/>
            <w:rFonts w:ascii="Arial" w:hAnsi="Arial" w:cs="Arial"/>
            <w:sz w:val="22"/>
            <w:szCs w:val="22"/>
          </w:rPr>
          <w:t xml:space="preserve"> 22</w:t>
        </w:r>
      </w:hyperlink>
      <w:r w:rsidR="00B335D1" w:rsidRPr="00B00202">
        <w:rPr>
          <w:rFonts w:ascii="Arial" w:hAnsi="Arial" w:cs="Arial"/>
          <w:color w:val="000000"/>
          <w:sz w:val="22"/>
          <w:szCs w:val="22"/>
        </w:rPr>
        <w:t xml:space="preserve">, </w:t>
      </w:r>
      <w:r w:rsidR="00B335D1" w:rsidRPr="00B76D4D">
        <w:rPr>
          <w:rFonts w:ascii="Arial" w:hAnsi="Arial" w:cs="Arial"/>
          <w:color w:val="000000" w:themeColor="text1"/>
          <w:sz w:val="22"/>
          <w:szCs w:val="22"/>
        </w:rPr>
        <w:t>the new conventional jasmine-type aromatic rice from the Division of Agriculture, was highlighted alongside two new aromatic lines in development</w:t>
      </w:r>
      <w:r w:rsidR="00323025" w:rsidRPr="00B76D4D">
        <w:rPr>
          <w:rFonts w:ascii="Arial" w:hAnsi="Arial" w:cs="Arial"/>
          <w:color w:val="000000" w:themeColor="text1"/>
          <w:sz w:val="22"/>
          <w:szCs w:val="22"/>
        </w:rPr>
        <w:t>.</w:t>
      </w:r>
      <w:r w:rsidR="00B00202" w:rsidRPr="00B76D4D">
        <w:rPr>
          <w:rFonts w:ascii="Arial" w:hAnsi="Arial" w:cs="Arial"/>
          <w:color w:val="000000" w:themeColor="text1"/>
          <w:sz w:val="22"/>
          <w:szCs w:val="22"/>
        </w:rPr>
        <w:t xml:space="preserve"> </w:t>
      </w:r>
      <w:proofErr w:type="spellStart"/>
      <w:r w:rsidR="00B00202" w:rsidRPr="00B76D4D">
        <w:rPr>
          <w:rFonts w:ascii="Arial" w:hAnsi="Arial" w:cs="Arial"/>
          <w:color w:val="000000" w:themeColor="text1"/>
          <w:sz w:val="22"/>
          <w:szCs w:val="22"/>
          <w:shd w:val="clear" w:color="auto" w:fill="FFFFFF"/>
        </w:rPr>
        <w:t>ARoma</w:t>
      </w:r>
      <w:proofErr w:type="spellEnd"/>
      <w:r w:rsidR="00B00202" w:rsidRPr="00B76D4D">
        <w:rPr>
          <w:rFonts w:ascii="Arial" w:hAnsi="Arial" w:cs="Arial"/>
          <w:color w:val="000000" w:themeColor="text1"/>
          <w:sz w:val="22"/>
          <w:szCs w:val="22"/>
          <w:shd w:val="clear" w:color="auto" w:fill="FFFFFF"/>
        </w:rPr>
        <w:t xml:space="preserve"> 22 offers increased aromatics and color consistency over its predecessor, and equals several qualities looked for by consumers of imported Asian aromatic rice, sensory tests show.</w:t>
      </w:r>
    </w:p>
    <w:p w14:paraId="5DB89E7E" w14:textId="77777777" w:rsidR="00B335D1" w:rsidRPr="00B76D4D" w:rsidRDefault="00B335D1" w:rsidP="00B335D1">
      <w:pPr>
        <w:textAlignment w:val="baseline"/>
        <w:rPr>
          <w:rFonts w:ascii="Arial" w:hAnsi="Arial" w:cs="Arial"/>
          <w:color w:val="000000" w:themeColor="text1"/>
          <w:sz w:val="22"/>
          <w:szCs w:val="22"/>
        </w:rPr>
      </w:pPr>
    </w:p>
    <w:p w14:paraId="4CD91B33" w14:textId="191568F7" w:rsidR="00B335D1" w:rsidRPr="00B76D4D" w:rsidRDefault="00B335D1" w:rsidP="00B335D1">
      <w:pPr>
        <w:textAlignment w:val="baseline"/>
        <w:rPr>
          <w:rFonts w:ascii="Arial" w:hAnsi="Arial" w:cs="Arial"/>
          <w:color w:val="000000" w:themeColor="text1"/>
          <w:sz w:val="22"/>
          <w:szCs w:val="22"/>
        </w:rPr>
      </w:pPr>
      <w:r w:rsidRPr="00B76D4D">
        <w:rPr>
          <w:rFonts w:ascii="Arial" w:hAnsi="Arial" w:cs="Arial"/>
          <w:color w:val="000000" w:themeColor="text1"/>
          <w:sz w:val="22"/>
          <w:szCs w:val="22"/>
        </w:rPr>
        <w:t>John Carlin, director of the</w:t>
      </w:r>
      <w:r w:rsidR="00920E3E">
        <w:rPr>
          <w:rFonts w:ascii="Arial" w:hAnsi="Arial" w:cs="Arial"/>
          <w:color w:val="000000" w:themeColor="text1"/>
          <w:sz w:val="22"/>
          <w:szCs w:val="22"/>
        </w:rPr>
        <w:t xml:space="preserve"> division’s</w:t>
      </w:r>
      <w:r w:rsidRPr="00B76D4D">
        <w:rPr>
          <w:rFonts w:ascii="Arial" w:hAnsi="Arial" w:cs="Arial"/>
          <w:color w:val="000000" w:themeColor="text1"/>
          <w:sz w:val="22"/>
          <w:szCs w:val="22"/>
        </w:rPr>
        <w:t xml:space="preserve"> Arkansas Crop Variety Improvement Program, </w:t>
      </w:r>
      <w:r w:rsidR="009F4FEA" w:rsidRPr="00B76D4D">
        <w:rPr>
          <w:rFonts w:ascii="Arial" w:hAnsi="Arial" w:cs="Arial"/>
          <w:color w:val="000000" w:themeColor="text1"/>
          <w:sz w:val="22"/>
          <w:szCs w:val="22"/>
        </w:rPr>
        <w:t xml:space="preserve">said </w:t>
      </w:r>
      <w:r w:rsidR="00B00202" w:rsidRPr="00B76D4D">
        <w:rPr>
          <w:rFonts w:ascii="Arial" w:hAnsi="Arial" w:cs="Arial"/>
          <w:color w:val="000000" w:themeColor="text1"/>
          <w:sz w:val="22"/>
          <w:szCs w:val="22"/>
        </w:rPr>
        <w:t>the</w:t>
      </w:r>
      <w:r w:rsidRPr="00B76D4D">
        <w:rPr>
          <w:rFonts w:ascii="Arial" w:hAnsi="Arial" w:cs="Arial"/>
          <w:color w:val="000000" w:themeColor="text1"/>
          <w:sz w:val="22"/>
          <w:szCs w:val="22"/>
        </w:rPr>
        <w:t xml:space="preserve"> aromatic program has started to shift toward breeding </w:t>
      </w:r>
      <w:r w:rsidR="00B00202" w:rsidRPr="00B76D4D">
        <w:rPr>
          <w:rFonts w:ascii="Arial" w:hAnsi="Arial" w:cs="Arial"/>
          <w:color w:val="000000" w:themeColor="text1"/>
          <w:sz w:val="22"/>
          <w:szCs w:val="22"/>
        </w:rPr>
        <w:t xml:space="preserve">for higher </w:t>
      </w:r>
      <w:r w:rsidRPr="00B76D4D">
        <w:rPr>
          <w:rFonts w:ascii="Arial" w:hAnsi="Arial" w:cs="Arial"/>
          <w:color w:val="000000" w:themeColor="text1"/>
          <w:sz w:val="22"/>
          <w:szCs w:val="22"/>
        </w:rPr>
        <w:t>quality, and two promising lines in the program will be evaluated for</w:t>
      </w:r>
      <w:r w:rsidR="00920E3E">
        <w:rPr>
          <w:rFonts w:ascii="Arial" w:hAnsi="Arial" w:cs="Arial"/>
          <w:color w:val="000000" w:themeColor="text1"/>
          <w:sz w:val="22"/>
          <w:szCs w:val="22"/>
        </w:rPr>
        <w:t xml:space="preserve"> improved</w:t>
      </w:r>
      <w:r w:rsidRPr="00B76D4D">
        <w:rPr>
          <w:rFonts w:ascii="Arial" w:hAnsi="Arial" w:cs="Arial"/>
          <w:color w:val="000000" w:themeColor="text1"/>
          <w:sz w:val="22"/>
          <w:szCs w:val="22"/>
        </w:rPr>
        <w:t xml:space="preserve"> quality and agronomy characteristics.</w:t>
      </w:r>
    </w:p>
    <w:p w14:paraId="42914747" w14:textId="5A683706" w:rsidR="00B00202" w:rsidRPr="00B76D4D" w:rsidRDefault="00B00202" w:rsidP="00B335D1">
      <w:pPr>
        <w:textAlignment w:val="baseline"/>
        <w:rPr>
          <w:rFonts w:ascii="Arial" w:hAnsi="Arial" w:cs="Arial"/>
          <w:color w:val="000000" w:themeColor="text1"/>
          <w:sz w:val="22"/>
          <w:szCs w:val="22"/>
        </w:rPr>
      </w:pPr>
    </w:p>
    <w:p w14:paraId="60CA2EEB" w14:textId="79BA60CC" w:rsidR="00B00202" w:rsidRPr="00B76D4D" w:rsidRDefault="00B00202" w:rsidP="00B00202">
      <w:pPr>
        <w:rPr>
          <w:rFonts w:ascii="Arial" w:hAnsi="Arial" w:cs="Arial"/>
          <w:color w:val="000000" w:themeColor="text1"/>
          <w:sz w:val="22"/>
          <w:szCs w:val="22"/>
        </w:rPr>
      </w:pPr>
      <w:proofErr w:type="spellStart"/>
      <w:r w:rsidRPr="00B76D4D">
        <w:rPr>
          <w:rFonts w:ascii="Arial" w:hAnsi="Arial" w:cs="Arial"/>
          <w:color w:val="000000" w:themeColor="text1"/>
          <w:sz w:val="22"/>
          <w:szCs w:val="22"/>
          <w:shd w:val="clear" w:color="auto" w:fill="FFFFFF"/>
        </w:rPr>
        <w:t>ARoma</w:t>
      </w:r>
      <w:proofErr w:type="spellEnd"/>
      <w:r w:rsidRPr="00B76D4D">
        <w:rPr>
          <w:rFonts w:ascii="Arial" w:hAnsi="Arial" w:cs="Arial"/>
          <w:color w:val="000000" w:themeColor="text1"/>
          <w:sz w:val="22"/>
          <w:szCs w:val="22"/>
          <w:shd w:val="clear" w:color="auto" w:fill="FFFFFF"/>
        </w:rPr>
        <w:t xml:space="preserve"> 22 averaged 167 bushels per acre with high milling yields in five Arkansas Rice Variety Advancement Trials. </w:t>
      </w:r>
      <w:r w:rsidR="00800615">
        <w:rPr>
          <w:rFonts w:ascii="Arial" w:hAnsi="Arial" w:cs="Arial"/>
          <w:color w:val="000000" w:themeColor="text1"/>
          <w:sz w:val="22"/>
          <w:szCs w:val="22"/>
          <w:shd w:val="clear" w:color="auto" w:fill="FFFFFF"/>
        </w:rPr>
        <w:t xml:space="preserve">The new aromatic rice </w:t>
      </w:r>
      <w:r w:rsidRPr="00B76D4D">
        <w:rPr>
          <w:rFonts w:ascii="Arial" w:hAnsi="Arial" w:cs="Arial"/>
          <w:color w:val="000000" w:themeColor="text1"/>
          <w:sz w:val="22"/>
          <w:szCs w:val="22"/>
          <w:shd w:val="clear" w:color="auto" w:fill="FFFFFF"/>
        </w:rPr>
        <w:t>reaches 50 percent heading at 88 days with “excellent” straw strength, according to data collected from the Arkansas Uniform Rice Regional Nursery and reported in 2020 research trials. It is moderately susceptible to blast, sheath blight, bacterial panicle blight, and susceptible to false smut.</w:t>
      </w:r>
    </w:p>
    <w:p w14:paraId="260D30DA" w14:textId="77777777" w:rsidR="00B335D1" w:rsidRPr="00B00202" w:rsidRDefault="00B335D1" w:rsidP="00B335D1">
      <w:pPr>
        <w:textAlignment w:val="baseline"/>
        <w:rPr>
          <w:rFonts w:ascii="Arial" w:hAnsi="Arial" w:cs="Arial"/>
          <w:color w:val="000000"/>
          <w:sz w:val="22"/>
          <w:szCs w:val="22"/>
        </w:rPr>
      </w:pPr>
    </w:p>
    <w:p w14:paraId="6E1C3964" w14:textId="3924F9E1" w:rsidR="00B335D1" w:rsidRPr="00B00202" w:rsidRDefault="00B335D1" w:rsidP="00B335D1">
      <w:pPr>
        <w:textAlignment w:val="baseline"/>
        <w:rPr>
          <w:rFonts w:ascii="Arial" w:hAnsi="Arial" w:cs="Arial"/>
          <w:sz w:val="22"/>
          <w:szCs w:val="22"/>
        </w:rPr>
      </w:pPr>
      <w:r w:rsidRPr="00B00202">
        <w:rPr>
          <w:rFonts w:ascii="Arial" w:hAnsi="Arial" w:cs="Arial"/>
          <w:b/>
          <w:bCs/>
          <w:color w:val="000000"/>
          <w:sz w:val="22"/>
          <w:szCs w:val="22"/>
        </w:rPr>
        <w:t>Long</w:t>
      </w:r>
      <w:r w:rsidR="009261B9" w:rsidRPr="00B00202">
        <w:rPr>
          <w:rFonts w:ascii="Arial" w:hAnsi="Arial" w:cs="Arial"/>
          <w:b/>
          <w:bCs/>
          <w:color w:val="000000"/>
          <w:sz w:val="22"/>
          <w:szCs w:val="22"/>
        </w:rPr>
        <w:t>-</w:t>
      </w:r>
      <w:r w:rsidRPr="00B00202">
        <w:rPr>
          <w:rFonts w:ascii="Arial" w:hAnsi="Arial" w:cs="Arial"/>
          <w:b/>
          <w:bCs/>
          <w:color w:val="000000"/>
          <w:sz w:val="22"/>
          <w:szCs w:val="22"/>
        </w:rPr>
        <w:t>grain</w:t>
      </w:r>
    </w:p>
    <w:p w14:paraId="20F5482F" w14:textId="108C4BD0" w:rsidR="00B335D1" w:rsidRPr="00B00202" w:rsidRDefault="00B335D1" w:rsidP="00B335D1">
      <w:pPr>
        <w:textAlignment w:val="baseline"/>
        <w:rPr>
          <w:rFonts w:ascii="Arial" w:hAnsi="Arial" w:cs="Arial"/>
          <w:color w:val="000000"/>
          <w:sz w:val="22"/>
          <w:szCs w:val="22"/>
        </w:rPr>
      </w:pPr>
      <w:r w:rsidRPr="00B00202">
        <w:rPr>
          <w:rFonts w:ascii="Arial" w:hAnsi="Arial" w:cs="Arial"/>
          <w:color w:val="000000"/>
          <w:sz w:val="22"/>
          <w:szCs w:val="22"/>
        </w:rPr>
        <w:t xml:space="preserve">Seed stock for </w:t>
      </w:r>
      <w:hyperlink r:id="rId13" w:history="1">
        <w:r w:rsidRPr="00CF0653">
          <w:rPr>
            <w:rStyle w:val="Hyperlink"/>
            <w:rFonts w:ascii="Arial" w:hAnsi="Arial" w:cs="Arial"/>
            <w:sz w:val="22"/>
            <w:szCs w:val="22"/>
          </w:rPr>
          <w:t>Ozark</w:t>
        </w:r>
      </w:hyperlink>
      <w:r w:rsidRPr="00B00202">
        <w:rPr>
          <w:rFonts w:ascii="Arial" w:hAnsi="Arial" w:cs="Arial"/>
          <w:color w:val="000000"/>
          <w:sz w:val="22"/>
          <w:szCs w:val="22"/>
        </w:rPr>
        <w:t>, the newest Division of Agriculture conventional long</w:t>
      </w:r>
      <w:r w:rsidR="009261B9" w:rsidRPr="00B00202">
        <w:rPr>
          <w:rFonts w:ascii="Arial" w:hAnsi="Arial" w:cs="Arial"/>
          <w:color w:val="000000"/>
          <w:sz w:val="22"/>
          <w:szCs w:val="22"/>
        </w:rPr>
        <w:t>-</w:t>
      </w:r>
      <w:r w:rsidRPr="00B00202">
        <w:rPr>
          <w:rFonts w:ascii="Arial" w:hAnsi="Arial" w:cs="Arial"/>
          <w:color w:val="000000"/>
          <w:sz w:val="22"/>
          <w:szCs w:val="22"/>
        </w:rPr>
        <w:t>grain, is showing a 10-bushel-per-acre yield advantage over its predecessors</w:t>
      </w:r>
      <w:r w:rsidR="00920E3E">
        <w:rPr>
          <w:rFonts w:ascii="Arial" w:hAnsi="Arial" w:cs="Arial"/>
          <w:color w:val="000000"/>
          <w:sz w:val="22"/>
          <w:szCs w:val="22"/>
        </w:rPr>
        <w:t>,</w:t>
      </w:r>
      <w:r w:rsidRPr="00B00202">
        <w:rPr>
          <w:rFonts w:ascii="Arial" w:hAnsi="Arial" w:cs="Arial"/>
          <w:color w:val="000000"/>
          <w:sz w:val="22"/>
          <w:szCs w:val="22"/>
        </w:rPr>
        <w:t xml:space="preserve"> Diamond and </w:t>
      </w:r>
      <w:proofErr w:type="spellStart"/>
      <w:r w:rsidRPr="00B00202">
        <w:rPr>
          <w:rFonts w:ascii="Arial" w:hAnsi="Arial" w:cs="Arial"/>
          <w:color w:val="000000"/>
          <w:sz w:val="22"/>
          <w:szCs w:val="22"/>
        </w:rPr>
        <w:t>LaKast</w:t>
      </w:r>
      <w:proofErr w:type="spellEnd"/>
      <w:r w:rsidRPr="00B00202">
        <w:rPr>
          <w:rFonts w:ascii="Arial" w:hAnsi="Arial" w:cs="Arial"/>
          <w:color w:val="000000"/>
          <w:sz w:val="22"/>
          <w:szCs w:val="22"/>
        </w:rPr>
        <w:t xml:space="preserve">, Sha said. </w:t>
      </w:r>
      <w:r w:rsidRPr="00B00202">
        <w:rPr>
          <w:rFonts w:ascii="Arial" w:hAnsi="Arial" w:cs="Arial"/>
          <w:color w:val="000000"/>
          <w:sz w:val="22"/>
          <w:szCs w:val="22"/>
        </w:rPr>
        <w:lastRenderedPageBreak/>
        <w:t>Ozark’s consistent yield potential is complemented by its good milling and grain quality and good straw strength, he added.</w:t>
      </w:r>
    </w:p>
    <w:p w14:paraId="39C8B780" w14:textId="77777777" w:rsidR="00B335D1" w:rsidRPr="00532E51" w:rsidRDefault="00B335D1" w:rsidP="00B335D1">
      <w:pPr>
        <w:textAlignment w:val="baseline"/>
        <w:rPr>
          <w:rFonts w:ascii="Arial" w:hAnsi="Arial" w:cs="Arial"/>
          <w:color w:val="FF0000"/>
          <w:sz w:val="22"/>
          <w:szCs w:val="22"/>
        </w:rPr>
      </w:pPr>
    </w:p>
    <w:p w14:paraId="6A366ADD" w14:textId="2D76583F" w:rsidR="00B335D1" w:rsidRPr="00B00202" w:rsidRDefault="00B335D1" w:rsidP="00B335D1">
      <w:pPr>
        <w:textAlignment w:val="baseline"/>
        <w:rPr>
          <w:rFonts w:ascii="Arial" w:hAnsi="Arial" w:cs="Arial"/>
          <w:color w:val="000000"/>
          <w:sz w:val="22"/>
          <w:szCs w:val="22"/>
        </w:rPr>
      </w:pPr>
      <w:r w:rsidRPr="00B00202">
        <w:rPr>
          <w:rFonts w:ascii="Arial" w:hAnsi="Arial" w:cs="Arial"/>
          <w:color w:val="000000"/>
          <w:sz w:val="22"/>
          <w:szCs w:val="22"/>
        </w:rPr>
        <w:t xml:space="preserve">About 12 acres of Ozark </w:t>
      </w:r>
      <w:r w:rsidR="00920E3E">
        <w:rPr>
          <w:rFonts w:ascii="Arial" w:hAnsi="Arial" w:cs="Arial"/>
          <w:color w:val="000000"/>
          <w:sz w:val="22"/>
          <w:szCs w:val="22"/>
        </w:rPr>
        <w:t>foundation</w:t>
      </w:r>
      <w:r w:rsidR="00920E3E" w:rsidRPr="00B00202">
        <w:rPr>
          <w:rFonts w:ascii="Arial" w:hAnsi="Arial" w:cs="Arial"/>
          <w:color w:val="000000"/>
          <w:sz w:val="22"/>
          <w:szCs w:val="22"/>
        </w:rPr>
        <w:t xml:space="preserve"> </w:t>
      </w:r>
      <w:r w:rsidRPr="00B00202">
        <w:rPr>
          <w:rFonts w:ascii="Arial" w:hAnsi="Arial" w:cs="Arial"/>
          <w:color w:val="000000"/>
          <w:sz w:val="22"/>
          <w:szCs w:val="22"/>
        </w:rPr>
        <w:t>seed were grown at the experiment station this year for an expected release</w:t>
      </w:r>
      <w:r w:rsidR="001E4EE6">
        <w:rPr>
          <w:rFonts w:ascii="Arial" w:hAnsi="Arial" w:cs="Arial"/>
          <w:color w:val="000000"/>
          <w:sz w:val="22"/>
          <w:szCs w:val="22"/>
        </w:rPr>
        <w:t xml:space="preserve"> to seed dealers</w:t>
      </w:r>
      <w:r w:rsidRPr="00B00202">
        <w:rPr>
          <w:rFonts w:ascii="Arial" w:hAnsi="Arial" w:cs="Arial"/>
          <w:color w:val="000000"/>
          <w:sz w:val="22"/>
          <w:szCs w:val="22"/>
        </w:rPr>
        <w:t xml:space="preserve"> in 2023, Sha said.</w:t>
      </w:r>
    </w:p>
    <w:p w14:paraId="7CDEEBA4" w14:textId="347AE881" w:rsidR="00B335D1" w:rsidRPr="00B00202" w:rsidRDefault="00B335D1" w:rsidP="00B335D1">
      <w:pPr>
        <w:textAlignment w:val="baseline"/>
        <w:rPr>
          <w:rFonts w:ascii="Arial" w:hAnsi="Arial" w:cs="Arial"/>
          <w:sz w:val="22"/>
          <w:szCs w:val="22"/>
        </w:rPr>
      </w:pPr>
      <w:r w:rsidRPr="00B00202">
        <w:rPr>
          <w:rFonts w:ascii="Arial" w:hAnsi="Arial" w:cs="Arial"/>
          <w:color w:val="000000"/>
          <w:sz w:val="22"/>
          <w:szCs w:val="22"/>
        </w:rPr>
        <w:t> </w:t>
      </w:r>
    </w:p>
    <w:p w14:paraId="0F02F81B" w14:textId="34D5FD1A" w:rsidR="00B335D1" w:rsidRPr="00B00202" w:rsidRDefault="001E4EE6" w:rsidP="005E1674">
      <w:pPr>
        <w:rPr>
          <w:rFonts w:ascii="Arial" w:hAnsi="Arial" w:cs="Arial"/>
          <w:color w:val="000000"/>
          <w:sz w:val="22"/>
          <w:szCs w:val="22"/>
        </w:rPr>
      </w:pPr>
      <w:r>
        <w:rPr>
          <w:rFonts w:ascii="Arial" w:hAnsi="Arial" w:cs="Arial"/>
          <w:sz w:val="22"/>
          <w:szCs w:val="22"/>
          <w:shd w:val="clear" w:color="auto" w:fill="FFFFFF"/>
        </w:rPr>
        <w:t xml:space="preserve">Foundation seed for </w:t>
      </w:r>
      <w:r w:rsidR="00F5106F" w:rsidRPr="00532E51">
        <w:rPr>
          <w:rFonts w:ascii="Arial" w:hAnsi="Arial" w:cs="Arial"/>
          <w:sz w:val="22"/>
          <w:szCs w:val="22"/>
          <w:shd w:val="clear" w:color="auto" w:fill="FFFFFF"/>
        </w:rPr>
        <w:t>Clearfield</w:t>
      </w:r>
      <w:r w:rsidR="00F5106F" w:rsidRPr="00532E51">
        <w:rPr>
          <w:rFonts w:ascii="Arial" w:hAnsi="Arial" w:cs="Arial"/>
          <w:sz w:val="22"/>
          <w:szCs w:val="22"/>
          <w:bdr w:val="none" w:sz="0" w:space="0" w:color="auto" w:frame="1"/>
          <w:vertAlign w:val="superscript"/>
        </w:rPr>
        <w:t>®</w:t>
      </w:r>
      <w:r w:rsidR="00F5106F" w:rsidRPr="00532E51">
        <w:rPr>
          <w:rFonts w:ascii="Arial" w:hAnsi="Arial" w:cs="Arial"/>
          <w:sz w:val="22"/>
          <w:szCs w:val="22"/>
          <w:shd w:val="clear" w:color="auto" w:fill="FFFFFF"/>
        </w:rPr>
        <w:t> </w:t>
      </w:r>
      <w:r w:rsidR="00B335D1" w:rsidRPr="00532E51">
        <w:rPr>
          <w:rFonts w:ascii="Arial" w:hAnsi="Arial" w:cs="Arial"/>
          <w:sz w:val="22"/>
          <w:szCs w:val="22"/>
        </w:rPr>
        <w:t xml:space="preserve">varieties CLL16 and CLL18 </w:t>
      </w:r>
      <w:r w:rsidR="005E1674" w:rsidRPr="00532E51">
        <w:rPr>
          <w:rFonts w:ascii="Arial" w:hAnsi="Arial" w:cs="Arial"/>
          <w:sz w:val="22"/>
          <w:szCs w:val="22"/>
        </w:rPr>
        <w:t xml:space="preserve">continue to be </w:t>
      </w:r>
      <w:r>
        <w:rPr>
          <w:rFonts w:ascii="Arial" w:hAnsi="Arial" w:cs="Arial"/>
          <w:sz w:val="22"/>
          <w:szCs w:val="22"/>
        </w:rPr>
        <w:t>grown</w:t>
      </w:r>
      <w:r w:rsidR="005E1674" w:rsidRPr="00532E51">
        <w:rPr>
          <w:rFonts w:ascii="Arial" w:hAnsi="Arial" w:cs="Arial"/>
          <w:sz w:val="22"/>
          <w:szCs w:val="22"/>
          <w:shd w:val="clear" w:color="auto" w:fill="FFFFFF"/>
        </w:rPr>
        <w:t xml:space="preserve"> by the Arkansas Agricultural Experiment Station in collaboration with </w:t>
      </w:r>
      <w:r w:rsidR="00693754" w:rsidRPr="00532E51">
        <w:rPr>
          <w:rFonts w:ascii="Arial" w:hAnsi="Arial" w:cs="Arial"/>
          <w:sz w:val="22"/>
          <w:szCs w:val="22"/>
          <w:shd w:val="clear" w:color="auto" w:fill="FFFFFF"/>
        </w:rPr>
        <w:t>BASF/</w:t>
      </w:r>
      <w:r w:rsidR="005E1674" w:rsidRPr="00532E51">
        <w:rPr>
          <w:rFonts w:ascii="Arial" w:hAnsi="Arial" w:cs="Arial"/>
          <w:sz w:val="22"/>
          <w:szCs w:val="22"/>
          <w:shd w:val="clear" w:color="auto" w:fill="FFFFFF"/>
        </w:rPr>
        <w:t xml:space="preserve">Horizon Ag. </w:t>
      </w:r>
      <w:r w:rsidR="00B335D1" w:rsidRPr="00B00202">
        <w:rPr>
          <w:rFonts w:ascii="Arial" w:hAnsi="Arial" w:cs="Arial"/>
          <w:color w:val="000000"/>
          <w:sz w:val="22"/>
          <w:szCs w:val="22"/>
        </w:rPr>
        <w:t>Both are short-season long</w:t>
      </w:r>
      <w:r w:rsidR="009261B9" w:rsidRPr="00B00202">
        <w:rPr>
          <w:rFonts w:ascii="Arial" w:hAnsi="Arial" w:cs="Arial"/>
          <w:color w:val="000000"/>
          <w:sz w:val="22"/>
          <w:szCs w:val="22"/>
        </w:rPr>
        <w:t>-</w:t>
      </w:r>
      <w:r w:rsidR="00B335D1" w:rsidRPr="00B00202">
        <w:rPr>
          <w:rFonts w:ascii="Arial" w:hAnsi="Arial" w:cs="Arial"/>
          <w:color w:val="000000"/>
          <w:sz w:val="22"/>
          <w:szCs w:val="22"/>
        </w:rPr>
        <w:t xml:space="preserve">grain </w:t>
      </w:r>
      <w:r w:rsidR="00F5106F" w:rsidRPr="00B00202">
        <w:rPr>
          <w:rFonts w:ascii="Arial" w:hAnsi="Arial" w:cs="Arial"/>
          <w:color w:val="000000"/>
          <w:sz w:val="22"/>
          <w:szCs w:val="22"/>
        </w:rPr>
        <w:t>varietie</w:t>
      </w:r>
      <w:r w:rsidR="005E1674" w:rsidRPr="00B00202">
        <w:rPr>
          <w:rFonts w:ascii="Arial" w:hAnsi="Arial" w:cs="Arial"/>
          <w:color w:val="000000"/>
          <w:sz w:val="22"/>
          <w:szCs w:val="22"/>
        </w:rPr>
        <w:t>s, with CLL16 hitting the public market just last year. CLL18 is expected to be publicly available in 2023</w:t>
      </w:r>
      <w:r w:rsidR="00A61BE8">
        <w:rPr>
          <w:rFonts w:ascii="Arial" w:hAnsi="Arial" w:cs="Arial"/>
          <w:color w:val="000000"/>
          <w:sz w:val="22"/>
          <w:szCs w:val="22"/>
        </w:rPr>
        <w:t xml:space="preserve"> through Horizon Ag.</w:t>
      </w:r>
    </w:p>
    <w:p w14:paraId="096E9C08" w14:textId="7364A496" w:rsidR="00343833" w:rsidRPr="00B00202" w:rsidRDefault="00343833" w:rsidP="00B335D1">
      <w:pPr>
        <w:textAlignment w:val="baseline"/>
        <w:rPr>
          <w:rFonts w:ascii="Arial" w:hAnsi="Arial" w:cs="Arial"/>
          <w:color w:val="000000"/>
          <w:sz w:val="22"/>
          <w:szCs w:val="22"/>
        </w:rPr>
      </w:pPr>
    </w:p>
    <w:p w14:paraId="00EA7E69" w14:textId="0A252876" w:rsidR="00440E2A" w:rsidRPr="00532E51" w:rsidRDefault="00000000" w:rsidP="00440E2A">
      <w:pPr>
        <w:textAlignment w:val="baseline"/>
        <w:rPr>
          <w:rFonts w:ascii="Arial" w:hAnsi="Arial" w:cs="Arial"/>
          <w:sz w:val="22"/>
          <w:szCs w:val="22"/>
        </w:rPr>
      </w:pPr>
      <w:hyperlink r:id="rId14" w:history="1">
        <w:r w:rsidR="00343833" w:rsidRPr="00CF0653">
          <w:rPr>
            <w:rStyle w:val="Hyperlink"/>
            <w:rFonts w:ascii="Arial" w:hAnsi="Arial" w:cs="Arial"/>
            <w:sz w:val="22"/>
            <w:szCs w:val="22"/>
          </w:rPr>
          <w:t>CLL18</w:t>
        </w:r>
      </w:hyperlink>
      <w:r w:rsidR="00343833" w:rsidRPr="00B00202">
        <w:rPr>
          <w:rFonts w:ascii="Arial" w:hAnsi="Arial" w:cs="Arial"/>
          <w:color w:val="000000"/>
          <w:sz w:val="22"/>
          <w:szCs w:val="22"/>
        </w:rPr>
        <w:t xml:space="preserve"> </w:t>
      </w:r>
      <w:r w:rsidR="00343833" w:rsidRPr="00532E51">
        <w:rPr>
          <w:rFonts w:ascii="Arial" w:hAnsi="Arial" w:cs="Arial"/>
          <w:sz w:val="22"/>
          <w:szCs w:val="22"/>
          <w:shd w:val="clear" w:color="auto" w:fill="FFFFFF"/>
        </w:rPr>
        <w:t>was the highest yielding nonhybrid Clearfield</w:t>
      </w:r>
      <w:r w:rsidR="00343833" w:rsidRPr="00532E51">
        <w:rPr>
          <w:rFonts w:ascii="Arial" w:hAnsi="Arial" w:cs="Arial"/>
          <w:sz w:val="22"/>
          <w:szCs w:val="22"/>
          <w:bdr w:val="none" w:sz="0" w:space="0" w:color="auto" w:frame="1"/>
          <w:vertAlign w:val="superscript"/>
        </w:rPr>
        <w:t>®</w:t>
      </w:r>
      <w:r w:rsidR="00343833" w:rsidRPr="00532E51">
        <w:rPr>
          <w:rFonts w:ascii="Arial" w:hAnsi="Arial" w:cs="Arial"/>
          <w:sz w:val="22"/>
          <w:szCs w:val="22"/>
          <w:shd w:val="clear" w:color="auto" w:fill="FFFFFF"/>
        </w:rPr>
        <w:t xml:space="preserve"> rice in the 2020 and 2021 </w:t>
      </w:r>
      <w:r w:rsidR="00343833" w:rsidRPr="00532E51">
        <w:rPr>
          <w:rFonts w:ascii="Arial" w:hAnsi="Arial" w:cs="Arial"/>
          <w:sz w:val="22"/>
          <w:szCs w:val="22"/>
        </w:rPr>
        <w:t>Arkansas Rice Performance Trials conducted by the Division of Agriculture</w:t>
      </w:r>
      <w:r w:rsidR="00343833" w:rsidRPr="00532E51">
        <w:rPr>
          <w:rFonts w:ascii="Arial" w:hAnsi="Arial" w:cs="Arial"/>
          <w:sz w:val="22"/>
          <w:szCs w:val="22"/>
          <w:shd w:val="clear" w:color="auto" w:fill="FFFFFF"/>
        </w:rPr>
        <w:t xml:space="preserve">, averaging </w:t>
      </w:r>
      <w:r w:rsidR="00343833" w:rsidRPr="00532E51">
        <w:rPr>
          <w:rFonts w:ascii="Arial" w:hAnsi="Arial" w:cs="Arial"/>
          <w:sz w:val="22"/>
          <w:szCs w:val="22"/>
        </w:rPr>
        <w:t xml:space="preserve">221 bushels </w:t>
      </w:r>
      <w:r w:rsidR="00671156" w:rsidRPr="00532E51">
        <w:rPr>
          <w:rFonts w:ascii="Arial" w:hAnsi="Arial" w:cs="Arial"/>
          <w:sz w:val="22"/>
          <w:szCs w:val="22"/>
        </w:rPr>
        <w:t xml:space="preserve">of rough rice </w:t>
      </w:r>
      <w:r w:rsidR="00343833" w:rsidRPr="00532E51">
        <w:rPr>
          <w:rFonts w:ascii="Arial" w:hAnsi="Arial" w:cs="Arial"/>
          <w:sz w:val="22"/>
          <w:szCs w:val="22"/>
        </w:rPr>
        <w:t>per acre.</w:t>
      </w:r>
    </w:p>
    <w:p w14:paraId="4E8DFC53" w14:textId="3815E49A" w:rsidR="00693754" w:rsidRPr="00532E51" w:rsidRDefault="00693754" w:rsidP="00440E2A">
      <w:pPr>
        <w:textAlignment w:val="baseline"/>
        <w:rPr>
          <w:rFonts w:ascii="Arial" w:hAnsi="Arial" w:cs="Arial"/>
          <w:sz w:val="22"/>
          <w:szCs w:val="22"/>
        </w:rPr>
      </w:pPr>
    </w:p>
    <w:p w14:paraId="4CCB1AD7" w14:textId="105B9541" w:rsidR="00693754" w:rsidRPr="00532E51" w:rsidRDefault="00693754" w:rsidP="00693754">
      <w:pPr>
        <w:textAlignment w:val="baseline"/>
        <w:rPr>
          <w:rFonts w:ascii="Arial" w:hAnsi="Arial" w:cs="Arial"/>
          <w:sz w:val="22"/>
          <w:szCs w:val="22"/>
          <w:shd w:val="clear" w:color="auto" w:fill="FFFFFF"/>
        </w:rPr>
      </w:pPr>
      <w:r w:rsidRPr="00532E51">
        <w:rPr>
          <w:rFonts w:ascii="Arial" w:hAnsi="Arial" w:cs="Arial"/>
          <w:sz w:val="22"/>
          <w:szCs w:val="22"/>
        </w:rPr>
        <w:t xml:space="preserve">The milling yield average for </w:t>
      </w:r>
      <w:r w:rsidRPr="00532E51">
        <w:rPr>
          <w:rFonts w:ascii="Arial" w:hAnsi="Arial" w:cs="Arial"/>
          <w:sz w:val="22"/>
          <w:szCs w:val="22"/>
          <w:shd w:val="clear" w:color="auto" w:fill="FFFFFF"/>
        </w:rPr>
        <w:t>CLL18 over the two-year, 2020-2021 Arkansas Rice Variety Advancement Trials was 59 percent whole kernel and 69 percent total milled rice. The variety averaged 50 percent heading in 87 days.</w:t>
      </w:r>
    </w:p>
    <w:p w14:paraId="1D289CFE" w14:textId="77777777" w:rsidR="00693754" w:rsidRPr="001E4EE6" w:rsidRDefault="00693754" w:rsidP="00693754">
      <w:pPr>
        <w:textAlignment w:val="baseline"/>
        <w:rPr>
          <w:rFonts w:ascii="Arial" w:hAnsi="Arial" w:cs="Arial"/>
        </w:rPr>
      </w:pPr>
    </w:p>
    <w:p w14:paraId="1964EAD0" w14:textId="5AAB9EA1" w:rsidR="00343833" w:rsidRPr="00532E51" w:rsidRDefault="00440E2A" w:rsidP="00343833">
      <w:pPr>
        <w:rPr>
          <w:rFonts w:ascii="Arial" w:hAnsi="Arial" w:cs="Arial"/>
          <w:sz w:val="22"/>
          <w:szCs w:val="22"/>
          <w:shd w:val="clear" w:color="auto" w:fill="FFFFFF"/>
        </w:rPr>
      </w:pPr>
      <w:r w:rsidRPr="00532E51">
        <w:rPr>
          <w:rFonts w:ascii="Arial" w:hAnsi="Arial" w:cs="Arial"/>
          <w:sz w:val="22"/>
          <w:szCs w:val="22"/>
        </w:rPr>
        <w:t xml:space="preserve">CLL18 </w:t>
      </w:r>
      <w:r w:rsidR="00343833" w:rsidRPr="00532E51">
        <w:rPr>
          <w:rFonts w:ascii="Arial" w:hAnsi="Arial" w:cs="Arial"/>
          <w:sz w:val="22"/>
          <w:szCs w:val="22"/>
          <w:shd w:val="clear" w:color="auto" w:fill="FFFFFF"/>
        </w:rPr>
        <w:t xml:space="preserve">has a plant height of 37 inches with grain weight, kernel size and lodging resistance like Diamond, and early maturity </w:t>
      </w:r>
      <w:proofErr w:type="gramStart"/>
      <w:r w:rsidR="00343833" w:rsidRPr="00532E51">
        <w:rPr>
          <w:rFonts w:ascii="Arial" w:hAnsi="Arial" w:cs="Arial"/>
          <w:sz w:val="22"/>
          <w:szCs w:val="22"/>
          <w:shd w:val="clear" w:color="auto" w:fill="FFFFFF"/>
        </w:rPr>
        <w:t>similar to</w:t>
      </w:r>
      <w:proofErr w:type="gramEnd"/>
      <w:r w:rsidR="00343833" w:rsidRPr="00532E51">
        <w:rPr>
          <w:rFonts w:ascii="Arial" w:hAnsi="Arial" w:cs="Arial"/>
          <w:sz w:val="22"/>
          <w:szCs w:val="22"/>
          <w:shd w:val="clear" w:color="auto" w:fill="FFFFFF"/>
        </w:rPr>
        <w:t xml:space="preserve"> CLL15.</w:t>
      </w:r>
    </w:p>
    <w:p w14:paraId="4F90FC3D" w14:textId="77777777" w:rsidR="00343833" w:rsidRPr="001E4EE6" w:rsidRDefault="00343833" w:rsidP="00343833">
      <w:pPr>
        <w:rPr>
          <w:rFonts w:ascii="Arial" w:hAnsi="Arial" w:cs="Arial"/>
          <w:sz w:val="22"/>
          <w:szCs w:val="22"/>
        </w:rPr>
      </w:pPr>
    </w:p>
    <w:p w14:paraId="08297F5D" w14:textId="4BC8D1C2" w:rsidR="00343833" w:rsidRPr="00532E51" w:rsidRDefault="0072029B" w:rsidP="00343833">
      <w:pPr>
        <w:textAlignment w:val="baseline"/>
        <w:rPr>
          <w:rFonts w:ascii="Arial" w:hAnsi="Arial" w:cs="Arial"/>
          <w:sz w:val="22"/>
          <w:szCs w:val="22"/>
        </w:rPr>
      </w:pPr>
      <w:r w:rsidRPr="00532E51">
        <w:rPr>
          <w:rFonts w:ascii="Arial" w:hAnsi="Arial" w:cs="Arial"/>
          <w:sz w:val="22"/>
          <w:szCs w:val="22"/>
        </w:rPr>
        <w:t>While m</w:t>
      </w:r>
      <w:r w:rsidR="00693754" w:rsidRPr="00532E51">
        <w:rPr>
          <w:rFonts w:ascii="Arial" w:hAnsi="Arial" w:cs="Arial"/>
          <w:sz w:val="22"/>
          <w:szCs w:val="22"/>
        </w:rPr>
        <w:t>oderat</w:t>
      </w:r>
      <w:r w:rsidRPr="00532E51">
        <w:rPr>
          <w:rFonts w:ascii="Arial" w:hAnsi="Arial" w:cs="Arial"/>
          <w:sz w:val="22"/>
          <w:szCs w:val="22"/>
        </w:rPr>
        <w:t>ely</w:t>
      </w:r>
      <w:r w:rsidR="00693754" w:rsidRPr="00532E51">
        <w:rPr>
          <w:rFonts w:ascii="Arial" w:hAnsi="Arial" w:cs="Arial"/>
          <w:sz w:val="22"/>
          <w:szCs w:val="22"/>
        </w:rPr>
        <w:t xml:space="preserve"> resistant to narrow brown leaf spot</w:t>
      </w:r>
      <w:r w:rsidRPr="00532E51">
        <w:rPr>
          <w:rFonts w:ascii="Arial" w:hAnsi="Arial" w:cs="Arial"/>
          <w:sz w:val="22"/>
          <w:szCs w:val="22"/>
        </w:rPr>
        <w:t xml:space="preserve">, </w:t>
      </w:r>
      <w:r w:rsidR="00343833" w:rsidRPr="00532E51">
        <w:rPr>
          <w:rFonts w:ascii="Arial" w:hAnsi="Arial" w:cs="Arial"/>
          <w:sz w:val="22"/>
          <w:szCs w:val="22"/>
        </w:rPr>
        <w:t>CLL18 is moderately susceptible to common rice blast, to sheath blight, bacterial panicle blight and false smut.</w:t>
      </w:r>
    </w:p>
    <w:p w14:paraId="1F5FACF5" w14:textId="77777777" w:rsidR="00B335D1" w:rsidRPr="00B00202" w:rsidRDefault="00B335D1" w:rsidP="00B335D1">
      <w:pPr>
        <w:textAlignment w:val="baseline"/>
        <w:rPr>
          <w:rFonts w:ascii="Arial" w:hAnsi="Arial" w:cs="Arial"/>
          <w:sz w:val="22"/>
          <w:szCs w:val="22"/>
        </w:rPr>
      </w:pPr>
    </w:p>
    <w:p w14:paraId="17CA8505" w14:textId="2E187C17" w:rsidR="00440E2A" w:rsidRPr="00B00202" w:rsidRDefault="00000000" w:rsidP="00F5106F">
      <w:pPr>
        <w:rPr>
          <w:rFonts w:ascii="Arial" w:hAnsi="Arial" w:cs="Arial"/>
          <w:color w:val="333333"/>
          <w:sz w:val="22"/>
          <w:szCs w:val="22"/>
          <w:shd w:val="clear" w:color="auto" w:fill="FFFFFF"/>
        </w:rPr>
      </w:pPr>
      <w:hyperlink r:id="rId15" w:history="1">
        <w:r w:rsidR="00B335D1" w:rsidRPr="00CF0653">
          <w:rPr>
            <w:rStyle w:val="Hyperlink"/>
            <w:rFonts w:ascii="Arial" w:hAnsi="Arial" w:cs="Arial"/>
            <w:sz w:val="22"/>
            <w:szCs w:val="22"/>
          </w:rPr>
          <w:t>CLL16</w:t>
        </w:r>
      </w:hyperlink>
      <w:r w:rsidR="005E1674" w:rsidRPr="00B00202">
        <w:rPr>
          <w:rFonts w:ascii="Arial" w:hAnsi="Arial" w:cs="Arial"/>
          <w:color w:val="000000"/>
          <w:sz w:val="22"/>
          <w:szCs w:val="22"/>
        </w:rPr>
        <w:t xml:space="preserve"> has a</w:t>
      </w:r>
      <w:r w:rsidR="00F5106F" w:rsidRPr="00B00202">
        <w:rPr>
          <w:rFonts w:ascii="Arial" w:hAnsi="Arial" w:cs="Arial"/>
          <w:color w:val="000000"/>
          <w:sz w:val="22"/>
          <w:szCs w:val="22"/>
        </w:rPr>
        <w:t xml:space="preserve"> </w:t>
      </w:r>
      <w:r w:rsidR="00343833" w:rsidRPr="00B00202">
        <w:rPr>
          <w:rFonts w:ascii="Arial" w:hAnsi="Arial" w:cs="Arial"/>
          <w:color w:val="000000"/>
          <w:sz w:val="22"/>
          <w:szCs w:val="22"/>
        </w:rPr>
        <w:t xml:space="preserve">rough rice </w:t>
      </w:r>
      <w:r w:rsidR="00B335D1" w:rsidRPr="00B00202">
        <w:rPr>
          <w:rFonts w:ascii="Arial" w:hAnsi="Arial" w:cs="Arial"/>
          <w:color w:val="000000"/>
          <w:sz w:val="22"/>
          <w:szCs w:val="22"/>
        </w:rPr>
        <w:t xml:space="preserve">yield potential </w:t>
      </w:r>
      <w:r w:rsidR="00343833" w:rsidRPr="00B00202">
        <w:rPr>
          <w:rFonts w:ascii="Arial" w:hAnsi="Arial" w:cs="Arial"/>
          <w:color w:val="000000"/>
          <w:sz w:val="22"/>
          <w:szCs w:val="22"/>
        </w:rPr>
        <w:t>like</w:t>
      </w:r>
      <w:r w:rsidR="00F5106F" w:rsidRPr="00B00202">
        <w:rPr>
          <w:rFonts w:ascii="Arial" w:hAnsi="Arial" w:cs="Arial"/>
          <w:color w:val="000000"/>
          <w:sz w:val="22"/>
          <w:szCs w:val="22"/>
        </w:rPr>
        <w:t xml:space="preserve"> </w:t>
      </w:r>
      <w:r w:rsidR="00B335D1" w:rsidRPr="00B00202">
        <w:rPr>
          <w:rFonts w:ascii="Arial" w:hAnsi="Arial" w:cs="Arial"/>
          <w:color w:val="000000"/>
          <w:sz w:val="22"/>
          <w:szCs w:val="22"/>
        </w:rPr>
        <w:t>Diamond</w:t>
      </w:r>
      <w:r w:rsidR="00F5106F" w:rsidRPr="00B00202">
        <w:rPr>
          <w:rFonts w:ascii="Arial" w:hAnsi="Arial" w:cs="Arial"/>
          <w:color w:val="000000"/>
          <w:sz w:val="22"/>
          <w:szCs w:val="22"/>
        </w:rPr>
        <w:t xml:space="preserve">’s </w:t>
      </w:r>
      <w:r w:rsidR="00343833" w:rsidRPr="00B00202">
        <w:rPr>
          <w:rFonts w:ascii="Arial" w:hAnsi="Arial" w:cs="Arial"/>
          <w:color w:val="000000"/>
          <w:sz w:val="22"/>
          <w:szCs w:val="22"/>
        </w:rPr>
        <w:t>at about 205</w:t>
      </w:r>
      <w:r w:rsidR="00694875" w:rsidRPr="00B00202">
        <w:rPr>
          <w:rFonts w:ascii="Arial" w:hAnsi="Arial" w:cs="Arial"/>
          <w:color w:val="000000"/>
          <w:sz w:val="22"/>
          <w:szCs w:val="22"/>
        </w:rPr>
        <w:t xml:space="preserve"> bushel</w:t>
      </w:r>
      <w:r w:rsidR="00343833" w:rsidRPr="00B00202">
        <w:rPr>
          <w:rFonts w:ascii="Arial" w:hAnsi="Arial" w:cs="Arial"/>
          <w:color w:val="000000"/>
          <w:sz w:val="22"/>
          <w:szCs w:val="22"/>
        </w:rPr>
        <w:t>s</w:t>
      </w:r>
      <w:r w:rsidR="00694875" w:rsidRPr="00B00202">
        <w:rPr>
          <w:rFonts w:ascii="Arial" w:hAnsi="Arial" w:cs="Arial"/>
          <w:color w:val="000000"/>
          <w:sz w:val="22"/>
          <w:szCs w:val="22"/>
        </w:rPr>
        <w:t xml:space="preserve"> per acre yield, </w:t>
      </w:r>
      <w:r w:rsidR="00B335D1" w:rsidRPr="00B00202">
        <w:rPr>
          <w:rFonts w:ascii="Arial" w:hAnsi="Arial" w:cs="Arial"/>
          <w:color w:val="000000"/>
          <w:sz w:val="22"/>
          <w:szCs w:val="22"/>
        </w:rPr>
        <w:t>with low cha</w:t>
      </w:r>
      <w:r w:rsidR="009261B9" w:rsidRPr="00B00202">
        <w:rPr>
          <w:rFonts w:ascii="Arial" w:hAnsi="Arial" w:cs="Arial"/>
          <w:color w:val="000000"/>
          <w:sz w:val="22"/>
          <w:szCs w:val="22"/>
        </w:rPr>
        <w:t>l</w:t>
      </w:r>
      <w:r w:rsidR="00B335D1" w:rsidRPr="00B00202">
        <w:rPr>
          <w:rFonts w:ascii="Arial" w:hAnsi="Arial" w:cs="Arial"/>
          <w:color w:val="000000"/>
          <w:sz w:val="22"/>
          <w:szCs w:val="22"/>
        </w:rPr>
        <w:t>k</w:t>
      </w:r>
      <w:r w:rsidR="009261B9" w:rsidRPr="00B00202">
        <w:rPr>
          <w:rFonts w:ascii="Arial" w:hAnsi="Arial" w:cs="Arial"/>
          <w:color w:val="000000"/>
          <w:sz w:val="22"/>
          <w:szCs w:val="22"/>
        </w:rPr>
        <w:t xml:space="preserve">, </w:t>
      </w:r>
      <w:r w:rsidR="00B335D1" w:rsidRPr="00B00202">
        <w:rPr>
          <w:rFonts w:ascii="Arial" w:hAnsi="Arial" w:cs="Arial"/>
          <w:color w:val="000000"/>
          <w:sz w:val="22"/>
          <w:szCs w:val="22"/>
        </w:rPr>
        <w:t>good milling</w:t>
      </w:r>
      <w:r w:rsidR="009261B9" w:rsidRPr="00B00202">
        <w:rPr>
          <w:rFonts w:ascii="Arial" w:hAnsi="Arial" w:cs="Arial"/>
          <w:color w:val="000000"/>
          <w:sz w:val="22"/>
          <w:szCs w:val="22"/>
        </w:rPr>
        <w:t>,</w:t>
      </w:r>
      <w:r w:rsidR="00B335D1" w:rsidRPr="00B00202">
        <w:rPr>
          <w:rFonts w:ascii="Arial" w:hAnsi="Arial" w:cs="Arial"/>
          <w:color w:val="000000"/>
          <w:sz w:val="22"/>
          <w:szCs w:val="22"/>
        </w:rPr>
        <w:t xml:space="preserve"> and the </w:t>
      </w:r>
      <w:r w:rsidR="00B335D1" w:rsidRPr="00B00202">
        <w:rPr>
          <w:rFonts w:ascii="Arial" w:hAnsi="Arial" w:cs="Arial"/>
          <w:i/>
          <w:iCs/>
          <w:color w:val="000000"/>
          <w:sz w:val="22"/>
          <w:szCs w:val="22"/>
        </w:rPr>
        <w:t>Pi-ta</w:t>
      </w:r>
      <w:r w:rsidR="00B335D1" w:rsidRPr="00B00202">
        <w:rPr>
          <w:rFonts w:ascii="Arial" w:hAnsi="Arial" w:cs="Arial"/>
          <w:color w:val="000000"/>
          <w:sz w:val="22"/>
          <w:szCs w:val="22"/>
        </w:rPr>
        <w:t xml:space="preserve"> gene for blast resistance, Sha said.</w:t>
      </w:r>
      <w:r w:rsidR="00F5106F" w:rsidRPr="00B00202">
        <w:rPr>
          <w:rFonts w:ascii="Arial" w:hAnsi="Arial" w:cs="Arial"/>
          <w:color w:val="333333"/>
          <w:sz w:val="22"/>
          <w:szCs w:val="22"/>
          <w:shd w:val="clear" w:color="auto" w:fill="FFFFFF"/>
        </w:rPr>
        <w:t xml:space="preserve"> </w:t>
      </w:r>
    </w:p>
    <w:p w14:paraId="5D73A992" w14:textId="77777777" w:rsidR="00440E2A" w:rsidRPr="00B00202" w:rsidRDefault="00440E2A" w:rsidP="00F5106F">
      <w:pPr>
        <w:rPr>
          <w:rFonts w:ascii="Arial" w:hAnsi="Arial" w:cs="Arial"/>
          <w:color w:val="333333"/>
          <w:sz w:val="22"/>
          <w:szCs w:val="22"/>
          <w:shd w:val="clear" w:color="auto" w:fill="FFFFFF"/>
        </w:rPr>
      </w:pPr>
    </w:p>
    <w:p w14:paraId="4B37FD2E" w14:textId="26CFA245" w:rsidR="00F5106F" w:rsidRPr="00532E51" w:rsidRDefault="00F5106F" w:rsidP="00F5106F">
      <w:pPr>
        <w:rPr>
          <w:rFonts w:ascii="Arial" w:hAnsi="Arial" w:cs="Arial"/>
          <w:sz w:val="22"/>
          <w:szCs w:val="22"/>
          <w:shd w:val="clear" w:color="auto" w:fill="FFFFFF"/>
        </w:rPr>
      </w:pPr>
      <w:r w:rsidRPr="00532E51">
        <w:rPr>
          <w:rFonts w:ascii="Arial" w:hAnsi="Arial" w:cs="Arial"/>
          <w:sz w:val="22"/>
          <w:szCs w:val="22"/>
          <w:shd w:val="clear" w:color="auto" w:fill="FFFFFF"/>
        </w:rPr>
        <w:t xml:space="preserve">Milling yields </w:t>
      </w:r>
      <w:r w:rsidR="00440E2A" w:rsidRPr="00532E51">
        <w:rPr>
          <w:rFonts w:ascii="Arial" w:hAnsi="Arial" w:cs="Arial"/>
          <w:sz w:val="22"/>
          <w:szCs w:val="22"/>
          <w:shd w:val="clear" w:color="auto" w:fill="FFFFFF"/>
        </w:rPr>
        <w:t xml:space="preserve">for CLL16 </w:t>
      </w:r>
      <w:r w:rsidRPr="00532E51">
        <w:rPr>
          <w:rFonts w:ascii="Arial" w:hAnsi="Arial" w:cs="Arial"/>
          <w:sz w:val="22"/>
          <w:szCs w:val="22"/>
          <w:shd w:val="clear" w:color="auto" w:fill="FFFFFF"/>
        </w:rPr>
        <w:t xml:space="preserve">averaged 63 percent whole kernel and 69 percent total milled rice for samples from Arkansas Rice Performance Trials across the state. CLL16 is a very stable cultivated variety with an early maturity date, averaging 86 days to 50 percent heading, </w:t>
      </w:r>
      <w:proofErr w:type="gramStart"/>
      <w:r w:rsidRPr="00532E51">
        <w:rPr>
          <w:rFonts w:ascii="Arial" w:hAnsi="Arial" w:cs="Arial"/>
          <w:sz w:val="22"/>
          <w:szCs w:val="22"/>
          <w:shd w:val="clear" w:color="auto" w:fill="FFFFFF"/>
        </w:rPr>
        <w:t>similar to</w:t>
      </w:r>
      <w:proofErr w:type="gramEnd"/>
      <w:r w:rsidRPr="00532E51">
        <w:rPr>
          <w:rFonts w:ascii="Arial" w:hAnsi="Arial" w:cs="Arial"/>
          <w:sz w:val="22"/>
          <w:szCs w:val="22"/>
          <w:shd w:val="clear" w:color="auto" w:fill="FFFFFF"/>
        </w:rPr>
        <w:t xml:space="preserve"> CL172 and Wells</w:t>
      </w:r>
      <w:r w:rsidR="00440E2A" w:rsidRPr="00532E51">
        <w:rPr>
          <w:rFonts w:ascii="Arial" w:hAnsi="Arial" w:cs="Arial"/>
          <w:sz w:val="22"/>
          <w:szCs w:val="22"/>
          <w:shd w:val="clear" w:color="auto" w:fill="FFFFFF"/>
        </w:rPr>
        <w:t>,</w:t>
      </w:r>
      <w:r w:rsidRPr="00532E51">
        <w:rPr>
          <w:rFonts w:ascii="Arial" w:hAnsi="Arial" w:cs="Arial"/>
          <w:sz w:val="22"/>
          <w:szCs w:val="22"/>
          <w:shd w:val="clear" w:color="auto" w:fill="FFFFFF"/>
        </w:rPr>
        <w:t xml:space="preserve"> and about four days earlier than Roy J. The plant is standard height with a 36-inch canopy, </w:t>
      </w:r>
      <w:proofErr w:type="gramStart"/>
      <w:r w:rsidRPr="00532E51">
        <w:rPr>
          <w:rFonts w:ascii="Arial" w:hAnsi="Arial" w:cs="Arial"/>
          <w:sz w:val="22"/>
          <w:szCs w:val="22"/>
          <w:shd w:val="clear" w:color="auto" w:fill="FFFFFF"/>
        </w:rPr>
        <w:t>similar to</w:t>
      </w:r>
      <w:proofErr w:type="gramEnd"/>
      <w:r w:rsidRPr="00532E51">
        <w:rPr>
          <w:rFonts w:ascii="Arial" w:hAnsi="Arial" w:cs="Arial"/>
          <w:sz w:val="22"/>
          <w:szCs w:val="22"/>
          <w:shd w:val="clear" w:color="auto" w:fill="FFFFFF"/>
        </w:rPr>
        <w:t xml:space="preserve"> Diamond.</w:t>
      </w:r>
    </w:p>
    <w:p w14:paraId="12121BAE" w14:textId="77777777" w:rsidR="00694875" w:rsidRPr="001E4EE6" w:rsidRDefault="00694875" w:rsidP="00F5106F">
      <w:pPr>
        <w:rPr>
          <w:rFonts w:ascii="Arial" w:hAnsi="Arial" w:cs="Arial"/>
          <w:sz w:val="22"/>
          <w:szCs w:val="22"/>
        </w:rPr>
      </w:pPr>
    </w:p>
    <w:p w14:paraId="6D27F1E2" w14:textId="2618D775" w:rsidR="00B335D1" w:rsidRPr="00532E51" w:rsidRDefault="00694875" w:rsidP="00B335D1">
      <w:pPr>
        <w:textAlignment w:val="baseline"/>
        <w:rPr>
          <w:rFonts w:ascii="Arial" w:hAnsi="Arial" w:cs="Arial"/>
          <w:sz w:val="22"/>
          <w:szCs w:val="22"/>
        </w:rPr>
      </w:pPr>
      <w:r w:rsidRPr="00532E51">
        <w:rPr>
          <w:rFonts w:ascii="Arial" w:hAnsi="Arial" w:cs="Arial"/>
          <w:sz w:val="22"/>
          <w:szCs w:val="22"/>
        </w:rPr>
        <w:t>Clearfield</w:t>
      </w:r>
      <w:r w:rsidRPr="00532E51">
        <w:rPr>
          <w:rFonts w:ascii="Arial" w:hAnsi="Arial" w:cs="Arial"/>
          <w:sz w:val="22"/>
          <w:szCs w:val="22"/>
          <w:bdr w:val="none" w:sz="0" w:space="0" w:color="auto" w:frame="1"/>
          <w:vertAlign w:val="superscript"/>
        </w:rPr>
        <w:t>®</w:t>
      </w:r>
      <w:r w:rsidRPr="00532E51">
        <w:rPr>
          <w:rFonts w:ascii="Arial" w:hAnsi="Arial" w:cs="Arial"/>
          <w:sz w:val="22"/>
          <w:szCs w:val="22"/>
        </w:rPr>
        <w:t> rice was developed at Louisiana State University from a breeding line of rice with a naturally occurring genetic mutation that was tolerant to the imidazoline family of herbicides, said Bob Scott, Rice Research and Extension Center director.</w:t>
      </w:r>
    </w:p>
    <w:p w14:paraId="29B88D22" w14:textId="77777777" w:rsidR="00B335D1" w:rsidRPr="001E4EE6" w:rsidRDefault="00B335D1" w:rsidP="00B335D1">
      <w:pPr>
        <w:textAlignment w:val="baseline"/>
        <w:rPr>
          <w:rFonts w:ascii="Arial" w:hAnsi="Arial" w:cs="Arial"/>
          <w:sz w:val="22"/>
          <w:szCs w:val="22"/>
        </w:rPr>
      </w:pPr>
    </w:p>
    <w:p w14:paraId="4B0F9BD1" w14:textId="5E24920A" w:rsidR="00B335D1" w:rsidRPr="00B00202" w:rsidRDefault="00B335D1" w:rsidP="00B335D1">
      <w:pPr>
        <w:textAlignment w:val="baseline"/>
        <w:rPr>
          <w:rFonts w:ascii="Arial" w:hAnsi="Arial" w:cs="Arial"/>
          <w:sz w:val="22"/>
          <w:szCs w:val="22"/>
        </w:rPr>
      </w:pPr>
      <w:proofErr w:type="gramStart"/>
      <w:r w:rsidRPr="00B00202">
        <w:rPr>
          <w:rFonts w:ascii="Arial" w:hAnsi="Arial" w:cs="Arial"/>
          <w:b/>
          <w:bCs/>
          <w:color w:val="000000"/>
          <w:sz w:val="22"/>
          <w:szCs w:val="22"/>
        </w:rPr>
        <w:t>Medium</w:t>
      </w:r>
      <w:r w:rsidR="009261B9" w:rsidRPr="00B00202">
        <w:rPr>
          <w:rFonts w:ascii="Arial" w:hAnsi="Arial" w:cs="Arial"/>
          <w:b/>
          <w:bCs/>
          <w:color w:val="000000"/>
          <w:sz w:val="22"/>
          <w:szCs w:val="22"/>
        </w:rPr>
        <w:t>-</w:t>
      </w:r>
      <w:r w:rsidRPr="00B00202">
        <w:rPr>
          <w:rFonts w:ascii="Arial" w:hAnsi="Arial" w:cs="Arial"/>
          <w:b/>
          <w:bCs/>
          <w:color w:val="000000"/>
          <w:sz w:val="22"/>
          <w:szCs w:val="22"/>
        </w:rPr>
        <w:t>grain</w:t>
      </w:r>
      <w:proofErr w:type="gramEnd"/>
    </w:p>
    <w:p w14:paraId="6BA51766" w14:textId="2479AB0B" w:rsidR="00B335D1" w:rsidRPr="00B00202" w:rsidRDefault="00000000" w:rsidP="00B335D1">
      <w:pPr>
        <w:textAlignment w:val="baseline"/>
        <w:rPr>
          <w:rFonts w:ascii="Arial" w:hAnsi="Arial" w:cs="Arial"/>
          <w:color w:val="000000"/>
          <w:sz w:val="22"/>
          <w:szCs w:val="22"/>
        </w:rPr>
      </w:pPr>
      <w:hyperlink r:id="rId16" w:history="1">
        <w:r w:rsidR="00B335D1" w:rsidRPr="00CF0653">
          <w:rPr>
            <w:rStyle w:val="Hyperlink"/>
            <w:rFonts w:ascii="Arial" w:hAnsi="Arial" w:cs="Arial"/>
            <w:sz w:val="22"/>
            <w:szCs w:val="22"/>
          </w:rPr>
          <w:t>Taurus</w:t>
        </w:r>
      </w:hyperlink>
      <w:r w:rsidR="00B335D1" w:rsidRPr="00B00202">
        <w:rPr>
          <w:rFonts w:ascii="Arial" w:hAnsi="Arial" w:cs="Arial"/>
          <w:color w:val="000000"/>
          <w:sz w:val="22"/>
          <w:szCs w:val="22"/>
        </w:rPr>
        <w:t xml:space="preserve"> is a semi-</w:t>
      </w:r>
      <w:proofErr w:type="spellStart"/>
      <w:r w:rsidR="00B335D1" w:rsidRPr="00B00202">
        <w:rPr>
          <w:rFonts w:ascii="Arial" w:hAnsi="Arial" w:cs="Arial"/>
          <w:color w:val="000000"/>
          <w:sz w:val="22"/>
          <w:szCs w:val="22"/>
        </w:rPr>
        <w:t>drawf</w:t>
      </w:r>
      <w:proofErr w:type="spellEnd"/>
      <w:r w:rsidR="00B335D1" w:rsidRPr="00B00202">
        <w:rPr>
          <w:rFonts w:ascii="Arial" w:hAnsi="Arial" w:cs="Arial"/>
          <w:color w:val="000000"/>
          <w:sz w:val="22"/>
          <w:szCs w:val="22"/>
        </w:rPr>
        <w:t xml:space="preserve"> conventional </w:t>
      </w:r>
      <w:r w:rsidR="00EE7BC2">
        <w:rPr>
          <w:rFonts w:ascii="Arial" w:hAnsi="Arial" w:cs="Arial"/>
          <w:color w:val="000000"/>
          <w:sz w:val="22"/>
          <w:szCs w:val="22"/>
        </w:rPr>
        <w:t xml:space="preserve">variety </w:t>
      </w:r>
      <w:r w:rsidR="00B335D1" w:rsidRPr="00B00202">
        <w:rPr>
          <w:rFonts w:ascii="Arial" w:hAnsi="Arial" w:cs="Arial"/>
          <w:color w:val="000000"/>
          <w:sz w:val="22"/>
          <w:szCs w:val="22"/>
        </w:rPr>
        <w:t xml:space="preserve">with </w:t>
      </w:r>
      <w:r w:rsidR="00ED1949" w:rsidRPr="00B00202">
        <w:rPr>
          <w:rFonts w:ascii="Arial" w:hAnsi="Arial" w:cs="Arial"/>
          <w:color w:val="000000"/>
          <w:sz w:val="22"/>
          <w:szCs w:val="22"/>
        </w:rPr>
        <w:t>a 20-bushel per acre yield advantage over its predecessors.</w:t>
      </w:r>
    </w:p>
    <w:p w14:paraId="6398102E" w14:textId="77777777" w:rsidR="006B6230" w:rsidRPr="00B00202" w:rsidRDefault="006B6230" w:rsidP="00B335D1">
      <w:pPr>
        <w:textAlignment w:val="baseline"/>
        <w:rPr>
          <w:rFonts w:ascii="Arial" w:hAnsi="Arial" w:cs="Arial"/>
          <w:color w:val="000000"/>
          <w:sz w:val="22"/>
          <w:szCs w:val="22"/>
        </w:rPr>
      </w:pPr>
    </w:p>
    <w:p w14:paraId="4AB2655F" w14:textId="6950B89E" w:rsidR="006B6230" w:rsidRPr="00532E51" w:rsidRDefault="006B6230" w:rsidP="006B6230">
      <w:pPr>
        <w:textAlignment w:val="baseline"/>
        <w:rPr>
          <w:rFonts w:ascii="Arial" w:hAnsi="Arial" w:cs="Arial"/>
          <w:sz w:val="22"/>
          <w:szCs w:val="22"/>
        </w:rPr>
      </w:pPr>
      <w:r w:rsidRPr="00532E51">
        <w:rPr>
          <w:rFonts w:ascii="Arial" w:hAnsi="Arial" w:cs="Arial"/>
          <w:sz w:val="22"/>
          <w:szCs w:val="22"/>
        </w:rPr>
        <w:t>Taurus offered an average yield potential of 232 bushels per acre in the 2021 Arkansas Rice Variety Advancement Trials, said Sha, senior rice breeder for the Agricultural Experiment Station.</w:t>
      </w:r>
    </w:p>
    <w:p w14:paraId="51910A22" w14:textId="0474E967" w:rsidR="00E805FB" w:rsidRPr="00532E51" w:rsidRDefault="00E805FB" w:rsidP="006B6230">
      <w:pPr>
        <w:textAlignment w:val="baseline"/>
        <w:rPr>
          <w:rFonts w:ascii="Arial" w:hAnsi="Arial" w:cs="Arial"/>
          <w:sz w:val="22"/>
          <w:szCs w:val="22"/>
        </w:rPr>
      </w:pPr>
      <w:r w:rsidRPr="00532E51">
        <w:rPr>
          <w:rFonts w:ascii="Arial" w:hAnsi="Arial" w:cs="Arial"/>
          <w:sz w:val="22"/>
          <w:szCs w:val="22"/>
        </w:rPr>
        <w:t xml:space="preserve"> </w:t>
      </w:r>
    </w:p>
    <w:p w14:paraId="3AAB3114" w14:textId="77776C78" w:rsidR="00E805FB" w:rsidRPr="00532E51" w:rsidRDefault="00E805FB" w:rsidP="00E805FB">
      <w:pPr>
        <w:pStyle w:val="NormalWeb"/>
        <w:spacing w:before="0" w:beforeAutospacing="0" w:after="0" w:afterAutospacing="0"/>
        <w:textAlignment w:val="baseline"/>
        <w:rPr>
          <w:rFonts w:ascii="Arial" w:hAnsi="Arial" w:cs="Arial"/>
          <w:sz w:val="22"/>
          <w:szCs w:val="22"/>
        </w:rPr>
      </w:pPr>
      <w:r w:rsidRPr="00532E51">
        <w:rPr>
          <w:rFonts w:ascii="Arial" w:hAnsi="Arial" w:cs="Arial"/>
          <w:sz w:val="22"/>
          <w:szCs w:val="22"/>
        </w:rPr>
        <w:t xml:space="preserve">Sha said Taurus was bred for Midsouth conditions and would be adaptable to wherever Jupiter or Titan are grown. A cross between four other conventional varieties, Taurus has a </w:t>
      </w:r>
      <w:r w:rsidR="00ED1949" w:rsidRPr="00532E51">
        <w:rPr>
          <w:rFonts w:ascii="Arial" w:hAnsi="Arial" w:cs="Arial"/>
          <w:sz w:val="22"/>
          <w:szCs w:val="22"/>
        </w:rPr>
        <w:t>plumper</w:t>
      </w:r>
      <w:r w:rsidRPr="00532E51">
        <w:rPr>
          <w:rFonts w:ascii="Arial" w:hAnsi="Arial" w:cs="Arial"/>
          <w:sz w:val="22"/>
          <w:szCs w:val="22"/>
        </w:rPr>
        <w:t xml:space="preserve"> kernel than Jupiter and outshined the latest medium-grain varieties, Lynx and Titan, in the 2021 trials at six locations. Taurus brought in the highest average yield in a Clay County field with 249 bushels per acre.</w:t>
      </w:r>
    </w:p>
    <w:p w14:paraId="32FE80F2" w14:textId="77777777" w:rsidR="00E805FB" w:rsidRPr="00532E51" w:rsidRDefault="00E805FB" w:rsidP="00E805FB">
      <w:pPr>
        <w:pStyle w:val="NormalWeb"/>
        <w:spacing w:before="0" w:beforeAutospacing="0" w:after="0" w:afterAutospacing="0"/>
        <w:textAlignment w:val="baseline"/>
        <w:rPr>
          <w:rFonts w:ascii="Arial" w:hAnsi="Arial" w:cs="Arial"/>
          <w:sz w:val="22"/>
          <w:szCs w:val="22"/>
        </w:rPr>
      </w:pPr>
    </w:p>
    <w:p w14:paraId="47422427" w14:textId="4F71BC4E" w:rsidR="009261B9" w:rsidRPr="00532E51" w:rsidRDefault="00B335D1" w:rsidP="00B335D1">
      <w:pPr>
        <w:textAlignment w:val="baseline"/>
        <w:rPr>
          <w:rFonts w:ascii="Arial" w:hAnsi="Arial" w:cs="Arial"/>
          <w:sz w:val="22"/>
          <w:szCs w:val="22"/>
        </w:rPr>
      </w:pPr>
      <w:r w:rsidRPr="00532E51">
        <w:rPr>
          <w:rFonts w:ascii="Arial" w:hAnsi="Arial" w:cs="Arial"/>
          <w:b/>
          <w:bCs/>
          <w:sz w:val="22"/>
          <w:szCs w:val="22"/>
        </w:rPr>
        <w:t>Arkansas rice update</w:t>
      </w:r>
    </w:p>
    <w:p w14:paraId="32B41901" w14:textId="66F3FA59" w:rsidR="00B335D1" w:rsidRPr="00532E51" w:rsidRDefault="00B335D1" w:rsidP="00B335D1">
      <w:pPr>
        <w:textAlignment w:val="baseline"/>
        <w:rPr>
          <w:rFonts w:ascii="Arial" w:hAnsi="Arial" w:cs="Arial"/>
          <w:sz w:val="22"/>
          <w:szCs w:val="22"/>
        </w:rPr>
      </w:pPr>
      <w:r w:rsidRPr="00532E51">
        <w:rPr>
          <w:rFonts w:ascii="Arial" w:hAnsi="Arial" w:cs="Arial"/>
          <w:sz w:val="22"/>
          <w:szCs w:val="22"/>
        </w:rPr>
        <w:t xml:space="preserve">Jarrod </w:t>
      </w:r>
      <w:proofErr w:type="spellStart"/>
      <w:r w:rsidRPr="00532E51">
        <w:rPr>
          <w:rFonts w:ascii="Arial" w:hAnsi="Arial" w:cs="Arial"/>
          <w:sz w:val="22"/>
          <w:szCs w:val="22"/>
        </w:rPr>
        <w:t>Hardke</w:t>
      </w:r>
      <w:proofErr w:type="spellEnd"/>
      <w:r w:rsidRPr="00532E51">
        <w:rPr>
          <w:rFonts w:ascii="Arial" w:hAnsi="Arial" w:cs="Arial"/>
          <w:sz w:val="22"/>
          <w:szCs w:val="22"/>
        </w:rPr>
        <w:t xml:space="preserve">, </w:t>
      </w:r>
      <w:proofErr w:type="gramStart"/>
      <w:r w:rsidRPr="00532E51">
        <w:rPr>
          <w:rFonts w:ascii="Arial" w:hAnsi="Arial" w:cs="Arial"/>
          <w:sz w:val="22"/>
          <w:szCs w:val="22"/>
        </w:rPr>
        <w:t>professor</w:t>
      </w:r>
      <w:proofErr w:type="gramEnd"/>
      <w:r w:rsidRPr="00532E51">
        <w:rPr>
          <w:rFonts w:ascii="Arial" w:hAnsi="Arial" w:cs="Arial"/>
          <w:sz w:val="22"/>
          <w:szCs w:val="22"/>
        </w:rPr>
        <w:t xml:space="preserve"> and rice </w:t>
      </w:r>
      <w:r w:rsidR="009261B9" w:rsidRPr="00532E51">
        <w:rPr>
          <w:rFonts w:ascii="Arial" w:hAnsi="Arial" w:cs="Arial"/>
          <w:sz w:val="22"/>
          <w:szCs w:val="22"/>
        </w:rPr>
        <w:t>extension</w:t>
      </w:r>
      <w:r w:rsidRPr="00532E51">
        <w:rPr>
          <w:rFonts w:ascii="Arial" w:hAnsi="Arial" w:cs="Arial"/>
          <w:sz w:val="22"/>
          <w:szCs w:val="22"/>
        </w:rPr>
        <w:t xml:space="preserve"> agronomist for the Division of Agriculture’s Cooperative Extension Service, said </w:t>
      </w:r>
      <w:r w:rsidR="00033CB4">
        <w:rPr>
          <w:rFonts w:ascii="Arial" w:hAnsi="Arial" w:cs="Arial"/>
          <w:sz w:val="22"/>
          <w:szCs w:val="22"/>
        </w:rPr>
        <w:t>farmers planted</w:t>
      </w:r>
      <w:r w:rsidRPr="00532E51">
        <w:rPr>
          <w:rFonts w:ascii="Arial" w:hAnsi="Arial" w:cs="Arial"/>
          <w:sz w:val="22"/>
          <w:szCs w:val="22"/>
        </w:rPr>
        <w:t xml:space="preserve"> an estimated 1.15 million acres of rice in Arkansas this year.</w:t>
      </w:r>
    </w:p>
    <w:p w14:paraId="0C38F8E6" w14:textId="77777777" w:rsidR="009261B9" w:rsidRPr="001E4EE6" w:rsidRDefault="009261B9" w:rsidP="00B335D1">
      <w:pPr>
        <w:textAlignment w:val="baseline"/>
        <w:rPr>
          <w:rFonts w:ascii="Arial" w:hAnsi="Arial" w:cs="Arial"/>
          <w:sz w:val="22"/>
          <w:szCs w:val="22"/>
        </w:rPr>
      </w:pPr>
    </w:p>
    <w:p w14:paraId="21F42B11" w14:textId="5535C84E" w:rsidR="00B335D1" w:rsidRPr="00532E51" w:rsidRDefault="00B335D1" w:rsidP="00B335D1">
      <w:pPr>
        <w:textAlignment w:val="baseline"/>
        <w:rPr>
          <w:rFonts w:ascii="Arial" w:hAnsi="Arial" w:cs="Arial"/>
          <w:sz w:val="22"/>
          <w:szCs w:val="22"/>
        </w:rPr>
      </w:pPr>
      <w:r w:rsidRPr="00532E51">
        <w:rPr>
          <w:rFonts w:ascii="Arial" w:hAnsi="Arial" w:cs="Arial"/>
          <w:sz w:val="22"/>
          <w:szCs w:val="22"/>
        </w:rPr>
        <w:t xml:space="preserve">“The crop so far looks very good,” </w:t>
      </w:r>
      <w:proofErr w:type="spellStart"/>
      <w:r w:rsidRPr="00532E51">
        <w:rPr>
          <w:rFonts w:ascii="Arial" w:hAnsi="Arial" w:cs="Arial"/>
          <w:sz w:val="22"/>
          <w:szCs w:val="22"/>
        </w:rPr>
        <w:t>Hardke</w:t>
      </w:r>
      <w:proofErr w:type="spellEnd"/>
      <w:r w:rsidRPr="00532E51">
        <w:rPr>
          <w:rFonts w:ascii="Arial" w:hAnsi="Arial" w:cs="Arial"/>
          <w:sz w:val="22"/>
          <w:szCs w:val="22"/>
        </w:rPr>
        <w:t xml:space="preserve"> said Aug. 8. “Despite overall later planting, the heat of the summer moved things along very quickly. Harvest is expected to begin soon as a result, though the bulk of acres still have a few weeks to go before we really get into harvest full swing.”</w:t>
      </w:r>
    </w:p>
    <w:p w14:paraId="0B52394C" w14:textId="77777777" w:rsidR="00B335D1" w:rsidRPr="00532E51" w:rsidRDefault="00B335D1" w:rsidP="00B335D1">
      <w:pPr>
        <w:textAlignment w:val="baseline"/>
        <w:rPr>
          <w:rFonts w:ascii="Arial" w:hAnsi="Arial" w:cs="Arial"/>
          <w:sz w:val="22"/>
          <w:szCs w:val="22"/>
        </w:rPr>
      </w:pPr>
    </w:p>
    <w:p w14:paraId="47237AA9" w14:textId="291DCBD6" w:rsidR="00B335D1" w:rsidRPr="00532E51" w:rsidRDefault="00B335D1" w:rsidP="00B335D1">
      <w:pPr>
        <w:textAlignment w:val="baseline"/>
        <w:rPr>
          <w:rFonts w:ascii="Arial" w:hAnsi="Arial" w:cs="Arial"/>
          <w:sz w:val="22"/>
          <w:szCs w:val="22"/>
        </w:rPr>
      </w:pPr>
      <w:proofErr w:type="spellStart"/>
      <w:r w:rsidRPr="00532E51">
        <w:rPr>
          <w:rFonts w:ascii="Arial" w:hAnsi="Arial" w:cs="Arial"/>
          <w:sz w:val="22"/>
          <w:szCs w:val="22"/>
        </w:rPr>
        <w:t>Hardke</w:t>
      </w:r>
      <w:proofErr w:type="spellEnd"/>
      <w:r w:rsidRPr="00532E51">
        <w:rPr>
          <w:rFonts w:ascii="Arial" w:hAnsi="Arial" w:cs="Arial"/>
          <w:sz w:val="22"/>
          <w:szCs w:val="22"/>
        </w:rPr>
        <w:t xml:space="preserve"> also noted that while 2022 has been a difficult season and yields will not likely challenge the record yields in 2021, he is still “very optimistic” on yields.</w:t>
      </w:r>
    </w:p>
    <w:p w14:paraId="77218CC2" w14:textId="77777777" w:rsidR="00375AE2" w:rsidRPr="001E4EE6" w:rsidRDefault="00375AE2" w:rsidP="00B335D1">
      <w:pPr>
        <w:textAlignment w:val="baseline"/>
        <w:rPr>
          <w:rFonts w:ascii="Arial" w:hAnsi="Arial" w:cs="Arial"/>
          <w:sz w:val="22"/>
          <w:szCs w:val="22"/>
        </w:rPr>
      </w:pPr>
    </w:p>
    <w:p w14:paraId="3725854E" w14:textId="14AC1D62" w:rsidR="00B335D1" w:rsidRPr="00532E51" w:rsidRDefault="00B335D1" w:rsidP="00B335D1">
      <w:pPr>
        <w:textAlignment w:val="baseline"/>
        <w:rPr>
          <w:rFonts w:ascii="Arial" w:hAnsi="Arial" w:cs="Arial"/>
          <w:sz w:val="22"/>
          <w:szCs w:val="22"/>
        </w:rPr>
      </w:pPr>
      <w:r w:rsidRPr="00532E51">
        <w:rPr>
          <w:rFonts w:ascii="Arial" w:hAnsi="Arial" w:cs="Arial"/>
          <w:sz w:val="22"/>
          <w:szCs w:val="22"/>
        </w:rPr>
        <w:t xml:space="preserve">“The combines, as always will tell the story,” </w:t>
      </w:r>
      <w:proofErr w:type="spellStart"/>
      <w:r w:rsidR="00800615">
        <w:rPr>
          <w:rFonts w:ascii="Arial" w:hAnsi="Arial" w:cs="Arial"/>
          <w:sz w:val="22"/>
          <w:szCs w:val="22"/>
        </w:rPr>
        <w:t>Hardke</w:t>
      </w:r>
      <w:proofErr w:type="spellEnd"/>
      <w:r w:rsidRPr="00532E51">
        <w:rPr>
          <w:rFonts w:ascii="Arial" w:hAnsi="Arial" w:cs="Arial"/>
          <w:sz w:val="22"/>
          <w:szCs w:val="22"/>
        </w:rPr>
        <w:t xml:space="preserve"> said.</w:t>
      </w:r>
    </w:p>
    <w:p w14:paraId="69FF442C" w14:textId="77777777" w:rsidR="00B666B0" w:rsidRPr="00B00202" w:rsidRDefault="00B666B0" w:rsidP="00E420F0">
      <w:pPr>
        <w:pBdr>
          <w:top w:val="nil"/>
          <w:left w:val="nil"/>
          <w:bottom w:val="nil"/>
          <w:right w:val="nil"/>
          <w:between w:val="nil"/>
        </w:pBdr>
        <w:rPr>
          <w:rFonts w:ascii="Arial" w:eastAsia="Arial" w:hAnsi="Arial" w:cs="Arial"/>
          <w:color w:val="000000"/>
          <w:sz w:val="22"/>
          <w:szCs w:val="22"/>
        </w:rPr>
      </w:pPr>
    </w:p>
    <w:p w14:paraId="540D373D" w14:textId="79A194C1" w:rsidR="00E420F0" w:rsidRPr="00B00202" w:rsidRDefault="00E420F0" w:rsidP="00E420F0">
      <w:pPr>
        <w:spacing w:after="200" w:line="276" w:lineRule="auto"/>
        <w:rPr>
          <w:rFonts w:ascii="Arial" w:eastAsia="Arial" w:hAnsi="Arial" w:cs="Arial"/>
          <w:sz w:val="22"/>
          <w:szCs w:val="22"/>
        </w:rPr>
      </w:pPr>
      <w:r w:rsidRPr="00B00202">
        <w:rPr>
          <w:rFonts w:ascii="Arial" w:eastAsia="Arial" w:hAnsi="Arial" w:cs="Arial"/>
          <w:sz w:val="22"/>
          <w:szCs w:val="22"/>
        </w:rPr>
        <w:t>To learn more about Division of Agriculture research, visit the Arkansas Agricultural Experiment Station website: </w:t>
      </w:r>
      <w:hyperlink r:id="rId17" w:history="1">
        <w:r w:rsidR="005B22DB" w:rsidRPr="00B00202">
          <w:rPr>
            <w:rStyle w:val="Hyperlink"/>
            <w:rFonts w:ascii="Arial" w:eastAsia="Arial" w:hAnsi="Arial" w:cs="Arial"/>
            <w:sz w:val="22"/>
            <w:szCs w:val="22"/>
          </w:rPr>
          <w:t>https://aaes.uada.edu/</w:t>
        </w:r>
      </w:hyperlink>
      <w:r w:rsidRPr="00B00202">
        <w:rPr>
          <w:rFonts w:ascii="Arial" w:eastAsia="Arial" w:hAnsi="Arial" w:cs="Arial"/>
          <w:sz w:val="22"/>
          <w:szCs w:val="22"/>
        </w:rPr>
        <w:t>. Follow us on Twitter at </w:t>
      </w:r>
      <w:hyperlink r:id="rId18">
        <w:r w:rsidRPr="00B00202">
          <w:rPr>
            <w:rFonts w:ascii="Arial" w:eastAsia="Arial" w:hAnsi="Arial" w:cs="Arial"/>
            <w:color w:val="4472C4"/>
            <w:sz w:val="22"/>
            <w:szCs w:val="22"/>
            <w:u w:val="single"/>
          </w:rPr>
          <w:t>@ArkAgResearch</w:t>
        </w:r>
      </w:hyperlink>
      <w:r w:rsidRPr="00B00202">
        <w:rPr>
          <w:rFonts w:ascii="Arial" w:eastAsia="Arial" w:hAnsi="Arial" w:cs="Arial"/>
          <w:sz w:val="22"/>
          <w:szCs w:val="22"/>
        </w:rPr>
        <w:t>.</w:t>
      </w:r>
    </w:p>
    <w:p w14:paraId="1A0D07C3" w14:textId="77777777" w:rsidR="00E420F0" w:rsidRPr="00B00202" w:rsidRDefault="00E420F0" w:rsidP="00E420F0">
      <w:pPr>
        <w:pStyle w:val="Heading2"/>
        <w:rPr>
          <w:b w:val="0"/>
          <w:bCs/>
        </w:rPr>
      </w:pPr>
      <w:r w:rsidRPr="00B00202">
        <w:rPr>
          <w:bCs/>
        </w:rPr>
        <w:t>About the Division of Agriculture</w:t>
      </w:r>
    </w:p>
    <w:p w14:paraId="00EF8D33" w14:textId="77777777" w:rsidR="00E420F0" w:rsidRPr="00B00202" w:rsidRDefault="00E420F0" w:rsidP="00E420F0">
      <w:pPr>
        <w:rPr>
          <w:rFonts w:ascii="Arial" w:eastAsia="Arial" w:hAnsi="Arial" w:cs="Arial"/>
          <w:sz w:val="22"/>
          <w:szCs w:val="22"/>
        </w:rPr>
      </w:pPr>
      <w:r w:rsidRPr="00B00202">
        <w:rPr>
          <w:rFonts w:ascii="Arial" w:eastAsia="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1088A57" w14:textId="77777777" w:rsidR="00E420F0" w:rsidRPr="00B00202" w:rsidRDefault="00E420F0" w:rsidP="00E420F0">
      <w:pPr>
        <w:rPr>
          <w:rFonts w:ascii="Arial" w:eastAsia="Arial" w:hAnsi="Arial" w:cs="Arial"/>
          <w:sz w:val="22"/>
          <w:szCs w:val="22"/>
        </w:rPr>
      </w:pPr>
    </w:p>
    <w:p w14:paraId="3FAFD08C" w14:textId="77777777" w:rsidR="00E420F0" w:rsidRPr="00B00202" w:rsidRDefault="00E420F0" w:rsidP="00E420F0">
      <w:pPr>
        <w:rPr>
          <w:rFonts w:ascii="Arial" w:eastAsia="Arial" w:hAnsi="Arial" w:cs="Arial"/>
          <w:sz w:val="22"/>
          <w:szCs w:val="22"/>
        </w:rPr>
      </w:pPr>
      <w:r w:rsidRPr="00B00202">
        <w:rPr>
          <w:rFonts w:ascii="Arial" w:eastAsia="Arial" w:hAnsi="Arial" w:cs="Arial"/>
          <w:sz w:val="22"/>
          <w:szCs w:val="22"/>
        </w:rPr>
        <w:t>The Division of Agriculture is one of 20 entities within the University of Arkansas System. It has offices in all 75 counties in Arkansas and faculty on five system campuses.</w:t>
      </w:r>
    </w:p>
    <w:p w14:paraId="56E05EE3" w14:textId="77777777" w:rsidR="00E420F0" w:rsidRPr="00B00202" w:rsidRDefault="00E420F0" w:rsidP="00E420F0">
      <w:pPr>
        <w:rPr>
          <w:rFonts w:ascii="Arial" w:eastAsia="Arial" w:hAnsi="Arial" w:cs="Arial"/>
          <w:sz w:val="22"/>
          <w:szCs w:val="22"/>
        </w:rPr>
      </w:pPr>
    </w:p>
    <w:p w14:paraId="78A51BC1" w14:textId="77777777" w:rsidR="00E420F0" w:rsidRPr="00B00202" w:rsidRDefault="00E420F0" w:rsidP="00E420F0">
      <w:pPr>
        <w:rPr>
          <w:rFonts w:ascii="Arial" w:eastAsia="Arial" w:hAnsi="Arial" w:cs="Arial"/>
          <w:sz w:val="22"/>
          <w:szCs w:val="22"/>
        </w:rPr>
      </w:pPr>
      <w:r w:rsidRPr="00B00202">
        <w:rPr>
          <w:rFonts w:ascii="Arial" w:eastAsia="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7126AD87" w14:textId="77777777" w:rsidR="00E420F0" w:rsidRPr="00B00202" w:rsidRDefault="00E420F0" w:rsidP="00E420F0">
      <w:pPr>
        <w:rPr>
          <w:rFonts w:ascii="Arial" w:eastAsia="Arial" w:hAnsi="Arial" w:cs="Arial"/>
          <w:sz w:val="22"/>
          <w:szCs w:val="22"/>
        </w:rPr>
      </w:pPr>
    </w:p>
    <w:p w14:paraId="1B4D8ED5" w14:textId="77777777" w:rsidR="00E420F0" w:rsidRPr="00B00202" w:rsidRDefault="00E420F0" w:rsidP="00E420F0">
      <w:pPr>
        <w:rPr>
          <w:rFonts w:ascii="Arial" w:eastAsia="Arial" w:hAnsi="Arial" w:cs="Arial"/>
          <w:color w:val="1155CC"/>
          <w:sz w:val="22"/>
          <w:szCs w:val="22"/>
          <w:u w:val="single"/>
        </w:rPr>
      </w:pPr>
    </w:p>
    <w:p w14:paraId="096D3F80" w14:textId="77777777" w:rsidR="00E420F0" w:rsidRPr="00B00202" w:rsidRDefault="00E420F0" w:rsidP="00E420F0">
      <w:pPr>
        <w:rPr>
          <w:rFonts w:ascii="Arial" w:eastAsia="Arial" w:hAnsi="Arial" w:cs="Arial"/>
          <w:sz w:val="22"/>
          <w:szCs w:val="22"/>
        </w:rPr>
      </w:pPr>
    </w:p>
    <w:p w14:paraId="3F29B4DE" w14:textId="77777777" w:rsidR="00E420F0" w:rsidRPr="00B00202" w:rsidRDefault="00E420F0" w:rsidP="00E420F0">
      <w:pPr>
        <w:pStyle w:val="xmsonormal"/>
        <w:shd w:val="clear" w:color="auto" w:fill="FFFFFF"/>
        <w:spacing w:before="0" w:beforeAutospacing="0" w:after="200" w:afterAutospacing="0" w:line="276" w:lineRule="auto"/>
        <w:jc w:val="center"/>
        <w:rPr>
          <w:rFonts w:ascii="Arial" w:hAnsi="Arial" w:cs="Arial"/>
          <w:sz w:val="22"/>
          <w:szCs w:val="22"/>
        </w:rPr>
      </w:pPr>
      <w:r w:rsidRPr="00B00202">
        <w:rPr>
          <w:rFonts w:ascii="Arial" w:hAnsi="Arial" w:cs="Arial"/>
          <w:sz w:val="22"/>
          <w:szCs w:val="22"/>
        </w:rPr>
        <w:t># # #</w:t>
      </w:r>
    </w:p>
    <w:p w14:paraId="3E0C784C" w14:textId="77777777" w:rsidR="00E420F0" w:rsidRPr="00B00202" w:rsidRDefault="00E420F0" w:rsidP="00E420F0">
      <w:pPr>
        <w:rPr>
          <w:rFonts w:ascii="Arial" w:hAnsi="Arial" w:cs="Arial"/>
          <w:color w:val="4B4538"/>
          <w:sz w:val="22"/>
          <w:szCs w:val="22"/>
        </w:rPr>
      </w:pPr>
      <w:r w:rsidRPr="00B00202">
        <w:rPr>
          <w:rFonts w:ascii="Arial" w:hAnsi="Arial" w:cs="Arial"/>
          <w:sz w:val="22"/>
          <w:szCs w:val="22"/>
          <w:shd w:val="clear" w:color="auto" w:fill="FFFFFF"/>
        </w:rPr>
        <w:t>Media Contact: John Lovett</w:t>
      </w:r>
      <w:r w:rsidRPr="00B00202">
        <w:rPr>
          <w:rFonts w:ascii="Arial" w:hAnsi="Arial" w:cs="Arial"/>
          <w:sz w:val="22"/>
          <w:szCs w:val="22"/>
        </w:rPr>
        <w:br/>
      </w:r>
      <w:r w:rsidRPr="00B00202">
        <w:rPr>
          <w:rFonts w:ascii="Arial" w:hAnsi="Arial" w:cs="Arial"/>
          <w:sz w:val="22"/>
          <w:szCs w:val="22"/>
          <w:shd w:val="clear" w:color="auto" w:fill="FFFFFF"/>
        </w:rPr>
        <w:t>U of A System Division of Agriculture</w:t>
      </w:r>
      <w:r w:rsidRPr="00B00202">
        <w:rPr>
          <w:rFonts w:ascii="Arial" w:hAnsi="Arial" w:cs="Arial"/>
          <w:sz w:val="22"/>
          <w:szCs w:val="22"/>
        </w:rPr>
        <w:br/>
      </w:r>
      <w:r w:rsidRPr="00B00202">
        <w:rPr>
          <w:rFonts w:ascii="Arial" w:hAnsi="Arial" w:cs="Arial"/>
          <w:sz w:val="22"/>
          <w:szCs w:val="22"/>
          <w:shd w:val="clear" w:color="auto" w:fill="FFFFFF"/>
        </w:rPr>
        <w:t>Arkansas Agricultural Experiment Station</w:t>
      </w:r>
      <w:r w:rsidRPr="00B00202">
        <w:rPr>
          <w:rFonts w:ascii="Arial" w:hAnsi="Arial" w:cs="Arial"/>
          <w:sz w:val="22"/>
          <w:szCs w:val="22"/>
        </w:rPr>
        <w:br/>
      </w:r>
      <w:r w:rsidRPr="00B00202">
        <w:rPr>
          <w:rFonts w:ascii="Arial" w:hAnsi="Arial" w:cs="Arial"/>
          <w:sz w:val="22"/>
          <w:szCs w:val="22"/>
          <w:shd w:val="clear" w:color="auto" w:fill="FFFFFF"/>
        </w:rPr>
        <w:t>(479) 763-5929</w:t>
      </w:r>
      <w:r w:rsidRPr="00B00202">
        <w:rPr>
          <w:rFonts w:ascii="Arial" w:hAnsi="Arial" w:cs="Arial"/>
          <w:sz w:val="22"/>
          <w:szCs w:val="22"/>
        </w:rPr>
        <w:br/>
      </w:r>
      <w:hyperlink r:id="rId19" w:tgtFrame="_blank" w:history="1">
        <w:r w:rsidRPr="00B00202">
          <w:rPr>
            <w:rStyle w:val="Hyperlink"/>
            <w:rFonts w:ascii="Arial" w:hAnsi="Arial" w:cs="Arial"/>
            <w:sz w:val="22"/>
            <w:szCs w:val="22"/>
          </w:rPr>
          <w:t>jlovett@uada.edu</w:t>
        </w:r>
      </w:hyperlink>
    </w:p>
    <w:p w14:paraId="7F6FD8AB" w14:textId="77777777" w:rsidR="00E420F0" w:rsidRPr="00B00202" w:rsidRDefault="00E420F0" w:rsidP="00E420F0">
      <w:pPr>
        <w:pStyle w:val="NormalWeb"/>
        <w:shd w:val="clear" w:color="auto" w:fill="FFFFFF"/>
        <w:spacing w:before="0" w:beforeAutospacing="0"/>
        <w:rPr>
          <w:rFonts w:ascii="Arial" w:hAnsi="Arial" w:cs="Arial"/>
          <w:color w:val="666666"/>
          <w:sz w:val="22"/>
          <w:szCs w:val="22"/>
        </w:rPr>
      </w:pPr>
      <w:r w:rsidRPr="00B00202">
        <w:rPr>
          <w:rFonts w:ascii="Arial" w:hAnsi="Arial" w:cs="Arial"/>
          <w:color w:val="666666"/>
          <w:sz w:val="22"/>
          <w:szCs w:val="22"/>
        </w:rPr>
        <w:t> </w:t>
      </w:r>
    </w:p>
    <w:p w14:paraId="04C5A3EB" w14:textId="77777777" w:rsidR="00F77CC7" w:rsidRPr="00B00202" w:rsidRDefault="00F77CC7" w:rsidP="00F77CC7">
      <w:pPr>
        <w:pStyle w:val="NormalWeb"/>
        <w:shd w:val="clear" w:color="auto" w:fill="FFFFFF"/>
        <w:spacing w:before="0" w:beforeAutospacing="0"/>
        <w:rPr>
          <w:rFonts w:ascii="Arial" w:hAnsi="Arial" w:cs="Arial"/>
          <w:color w:val="666666"/>
          <w:sz w:val="22"/>
          <w:szCs w:val="22"/>
        </w:rPr>
      </w:pPr>
      <w:r w:rsidRPr="00B00202">
        <w:rPr>
          <w:rFonts w:ascii="Arial" w:hAnsi="Arial" w:cs="Arial"/>
          <w:color w:val="666666"/>
          <w:sz w:val="22"/>
          <w:szCs w:val="22"/>
        </w:rPr>
        <w:t> </w:t>
      </w:r>
    </w:p>
    <w:p w14:paraId="2D2E236C" w14:textId="77777777" w:rsidR="00F77CC7" w:rsidRPr="00B00202"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B00202" w:rsidSect="00701AA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39DE" w14:textId="77777777" w:rsidR="00A338C5" w:rsidRDefault="00A338C5" w:rsidP="00701AA6">
      <w:r>
        <w:separator/>
      </w:r>
    </w:p>
  </w:endnote>
  <w:endnote w:type="continuationSeparator" w:id="0">
    <w:p w14:paraId="5A2CC315" w14:textId="77777777" w:rsidR="00A338C5" w:rsidRDefault="00A338C5"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D20"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4B6C"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FF41"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0F04" w14:textId="77777777" w:rsidR="00A338C5" w:rsidRDefault="00A338C5" w:rsidP="00701AA6">
      <w:r>
        <w:separator/>
      </w:r>
    </w:p>
  </w:footnote>
  <w:footnote w:type="continuationSeparator" w:id="0">
    <w:p w14:paraId="1A55EB9B" w14:textId="77777777" w:rsidR="00A338C5" w:rsidRDefault="00A338C5"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799E"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2E61"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FC13" w14:textId="77777777" w:rsidR="00701AA6" w:rsidRDefault="00701AA6">
    <w:pPr>
      <w:pStyle w:val="Header"/>
    </w:pPr>
    <w:r w:rsidRPr="00EC5E0F">
      <w:rPr>
        <w:rFonts w:ascii="Arial" w:hAnsi="Arial" w:cs="Arial"/>
        <w:noProof/>
        <w:sz w:val="22"/>
        <w:szCs w:val="22"/>
      </w:rPr>
      <w:drawing>
        <wp:inline distT="0" distB="0" distL="0" distR="0" wp14:anchorId="53341CFA" wp14:editId="11487C96">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14684"/>
    <w:multiLevelType w:val="multilevel"/>
    <w:tmpl w:val="10480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644491">
    <w:abstractNumId w:val="7"/>
  </w:num>
  <w:num w:numId="2" w16cid:durableId="1438600989">
    <w:abstractNumId w:val="11"/>
  </w:num>
  <w:num w:numId="3" w16cid:durableId="1862621138">
    <w:abstractNumId w:val="10"/>
  </w:num>
  <w:num w:numId="4" w16cid:durableId="877745649">
    <w:abstractNumId w:val="11"/>
  </w:num>
  <w:num w:numId="5" w16cid:durableId="69621532">
    <w:abstractNumId w:val="5"/>
  </w:num>
  <w:num w:numId="6" w16cid:durableId="1219125283">
    <w:abstractNumId w:val="0"/>
  </w:num>
  <w:num w:numId="7" w16cid:durableId="1966156276">
    <w:abstractNumId w:val="9"/>
  </w:num>
  <w:num w:numId="8" w16cid:durableId="1158957306">
    <w:abstractNumId w:val="1"/>
  </w:num>
  <w:num w:numId="9" w16cid:durableId="1094398280">
    <w:abstractNumId w:val="8"/>
  </w:num>
  <w:num w:numId="10" w16cid:durableId="2133400103">
    <w:abstractNumId w:val="3"/>
  </w:num>
  <w:num w:numId="11" w16cid:durableId="522397981">
    <w:abstractNumId w:val="4"/>
  </w:num>
  <w:num w:numId="12" w16cid:durableId="940529827">
    <w:abstractNumId w:val="2"/>
  </w:num>
  <w:num w:numId="13" w16cid:durableId="1381368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2E"/>
    <w:rsid w:val="00001862"/>
    <w:rsid w:val="00006981"/>
    <w:rsid w:val="00016EC7"/>
    <w:rsid w:val="0001785B"/>
    <w:rsid w:val="000262A1"/>
    <w:rsid w:val="00033CB4"/>
    <w:rsid w:val="00050C38"/>
    <w:rsid w:val="00051055"/>
    <w:rsid w:val="00051239"/>
    <w:rsid w:val="00060475"/>
    <w:rsid w:val="00062117"/>
    <w:rsid w:val="00062AFA"/>
    <w:rsid w:val="000648BC"/>
    <w:rsid w:val="0007433B"/>
    <w:rsid w:val="00076A88"/>
    <w:rsid w:val="000913DE"/>
    <w:rsid w:val="000921CA"/>
    <w:rsid w:val="00097D90"/>
    <w:rsid w:val="000A51D2"/>
    <w:rsid w:val="000A5220"/>
    <w:rsid w:val="000A6343"/>
    <w:rsid w:val="000A6C8F"/>
    <w:rsid w:val="000B2995"/>
    <w:rsid w:val="000B59DC"/>
    <w:rsid w:val="000C74CF"/>
    <w:rsid w:val="000E4F96"/>
    <w:rsid w:val="000E5109"/>
    <w:rsid w:val="00100533"/>
    <w:rsid w:val="0010180B"/>
    <w:rsid w:val="0010350C"/>
    <w:rsid w:val="001132AF"/>
    <w:rsid w:val="00121A2B"/>
    <w:rsid w:val="00130BFB"/>
    <w:rsid w:val="001519AE"/>
    <w:rsid w:val="0016201D"/>
    <w:rsid w:val="0017427B"/>
    <w:rsid w:val="00183D9B"/>
    <w:rsid w:val="00187C3F"/>
    <w:rsid w:val="00193019"/>
    <w:rsid w:val="00197389"/>
    <w:rsid w:val="001A6041"/>
    <w:rsid w:val="001B5157"/>
    <w:rsid w:val="001B6E74"/>
    <w:rsid w:val="001B6E8F"/>
    <w:rsid w:val="001C4586"/>
    <w:rsid w:val="001D74C9"/>
    <w:rsid w:val="001E1369"/>
    <w:rsid w:val="001E1AA2"/>
    <w:rsid w:val="001E4EE6"/>
    <w:rsid w:val="001E559A"/>
    <w:rsid w:val="001F0D53"/>
    <w:rsid w:val="001F6CE7"/>
    <w:rsid w:val="001F7C74"/>
    <w:rsid w:val="00206224"/>
    <w:rsid w:val="0021329B"/>
    <w:rsid w:val="00235D7F"/>
    <w:rsid w:val="00244CD0"/>
    <w:rsid w:val="00264E5A"/>
    <w:rsid w:val="00265C77"/>
    <w:rsid w:val="002838C1"/>
    <w:rsid w:val="00285E8D"/>
    <w:rsid w:val="00286454"/>
    <w:rsid w:val="002A0D86"/>
    <w:rsid w:val="002B2DE4"/>
    <w:rsid w:val="002B5AB0"/>
    <w:rsid w:val="002C232D"/>
    <w:rsid w:val="002C7FA8"/>
    <w:rsid w:val="002D00D5"/>
    <w:rsid w:val="002D032A"/>
    <w:rsid w:val="002D75C8"/>
    <w:rsid w:val="002E6FEC"/>
    <w:rsid w:val="002F2043"/>
    <w:rsid w:val="00302D04"/>
    <w:rsid w:val="003042DA"/>
    <w:rsid w:val="00317CF7"/>
    <w:rsid w:val="00323025"/>
    <w:rsid w:val="00331E14"/>
    <w:rsid w:val="00333F6A"/>
    <w:rsid w:val="00343833"/>
    <w:rsid w:val="00355C99"/>
    <w:rsid w:val="00362190"/>
    <w:rsid w:val="00375723"/>
    <w:rsid w:val="00375AE2"/>
    <w:rsid w:val="00383CD9"/>
    <w:rsid w:val="00395004"/>
    <w:rsid w:val="003A2144"/>
    <w:rsid w:val="003A5909"/>
    <w:rsid w:val="003B3B16"/>
    <w:rsid w:val="003C46E2"/>
    <w:rsid w:val="003E73FD"/>
    <w:rsid w:val="003F542A"/>
    <w:rsid w:val="003F6A4E"/>
    <w:rsid w:val="00406CC3"/>
    <w:rsid w:val="00426837"/>
    <w:rsid w:val="00433398"/>
    <w:rsid w:val="00434D72"/>
    <w:rsid w:val="00437376"/>
    <w:rsid w:val="00440E2A"/>
    <w:rsid w:val="00443A6C"/>
    <w:rsid w:val="00457CBB"/>
    <w:rsid w:val="00475058"/>
    <w:rsid w:val="0047758F"/>
    <w:rsid w:val="00481C84"/>
    <w:rsid w:val="00483631"/>
    <w:rsid w:val="004A54B4"/>
    <w:rsid w:val="004A6AEF"/>
    <w:rsid w:val="004D1699"/>
    <w:rsid w:val="004D484C"/>
    <w:rsid w:val="004E0850"/>
    <w:rsid w:val="004E725D"/>
    <w:rsid w:val="004F3F00"/>
    <w:rsid w:val="00503C2C"/>
    <w:rsid w:val="00513770"/>
    <w:rsid w:val="0052001B"/>
    <w:rsid w:val="00532E51"/>
    <w:rsid w:val="005333C3"/>
    <w:rsid w:val="00537E56"/>
    <w:rsid w:val="00541A04"/>
    <w:rsid w:val="005560E7"/>
    <w:rsid w:val="005607AF"/>
    <w:rsid w:val="005679B1"/>
    <w:rsid w:val="00576E81"/>
    <w:rsid w:val="00587822"/>
    <w:rsid w:val="00595617"/>
    <w:rsid w:val="005A678F"/>
    <w:rsid w:val="005A78E1"/>
    <w:rsid w:val="005B22DB"/>
    <w:rsid w:val="005C3AC0"/>
    <w:rsid w:val="005D3910"/>
    <w:rsid w:val="005E1674"/>
    <w:rsid w:val="005E64F7"/>
    <w:rsid w:val="005E6530"/>
    <w:rsid w:val="00602F8C"/>
    <w:rsid w:val="00603B2B"/>
    <w:rsid w:val="0060756B"/>
    <w:rsid w:val="00625593"/>
    <w:rsid w:val="00647773"/>
    <w:rsid w:val="00661A0B"/>
    <w:rsid w:val="006679C2"/>
    <w:rsid w:val="00671156"/>
    <w:rsid w:val="00676F5F"/>
    <w:rsid w:val="00691B25"/>
    <w:rsid w:val="00693754"/>
    <w:rsid w:val="00694875"/>
    <w:rsid w:val="006A378D"/>
    <w:rsid w:val="006A5A65"/>
    <w:rsid w:val="006A6525"/>
    <w:rsid w:val="006B6230"/>
    <w:rsid w:val="006E0213"/>
    <w:rsid w:val="006E3020"/>
    <w:rsid w:val="0070003F"/>
    <w:rsid w:val="00701AA6"/>
    <w:rsid w:val="007024C9"/>
    <w:rsid w:val="00703DB1"/>
    <w:rsid w:val="007043E9"/>
    <w:rsid w:val="00707A88"/>
    <w:rsid w:val="00712E4D"/>
    <w:rsid w:val="00715C2E"/>
    <w:rsid w:val="00717160"/>
    <w:rsid w:val="0072029B"/>
    <w:rsid w:val="00724D19"/>
    <w:rsid w:val="00736F3C"/>
    <w:rsid w:val="00754F42"/>
    <w:rsid w:val="007578CC"/>
    <w:rsid w:val="00770449"/>
    <w:rsid w:val="007739E1"/>
    <w:rsid w:val="007779C8"/>
    <w:rsid w:val="00790F43"/>
    <w:rsid w:val="007915D2"/>
    <w:rsid w:val="00791B63"/>
    <w:rsid w:val="007A0811"/>
    <w:rsid w:val="007A0A61"/>
    <w:rsid w:val="007A6049"/>
    <w:rsid w:val="007B1B30"/>
    <w:rsid w:val="007B5763"/>
    <w:rsid w:val="007D040C"/>
    <w:rsid w:val="007D6D0B"/>
    <w:rsid w:val="007F1326"/>
    <w:rsid w:val="007F4B54"/>
    <w:rsid w:val="007F4EE8"/>
    <w:rsid w:val="007F74E4"/>
    <w:rsid w:val="00800615"/>
    <w:rsid w:val="00804AA2"/>
    <w:rsid w:val="008117E3"/>
    <w:rsid w:val="00820620"/>
    <w:rsid w:val="0082334F"/>
    <w:rsid w:val="00845693"/>
    <w:rsid w:val="00850781"/>
    <w:rsid w:val="008708C0"/>
    <w:rsid w:val="00872372"/>
    <w:rsid w:val="00874CC8"/>
    <w:rsid w:val="0088576A"/>
    <w:rsid w:val="00897826"/>
    <w:rsid w:val="008A217C"/>
    <w:rsid w:val="008A5241"/>
    <w:rsid w:val="008B5518"/>
    <w:rsid w:val="008C18D1"/>
    <w:rsid w:val="008C28B7"/>
    <w:rsid w:val="008C2C26"/>
    <w:rsid w:val="008C2D0D"/>
    <w:rsid w:val="008C7273"/>
    <w:rsid w:val="008D1728"/>
    <w:rsid w:val="008D7BE4"/>
    <w:rsid w:val="008E05B1"/>
    <w:rsid w:val="008F4383"/>
    <w:rsid w:val="00903C7F"/>
    <w:rsid w:val="00906AC1"/>
    <w:rsid w:val="00911DA1"/>
    <w:rsid w:val="00915819"/>
    <w:rsid w:val="00920E3E"/>
    <w:rsid w:val="009261B9"/>
    <w:rsid w:val="00937685"/>
    <w:rsid w:val="00946FAC"/>
    <w:rsid w:val="0094726D"/>
    <w:rsid w:val="00950B16"/>
    <w:rsid w:val="0095181D"/>
    <w:rsid w:val="0096120E"/>
    <w:rsid w:val="009856B3"/>
    <w:rsid w:val="00992640"/>
    <w:rsid w:val="00997D64"/>
    <w:rsid w:val="009A212D"/>
    <w:rsid w:val="009A30FA"/>
    <w:rsid w:val="009A75A3"/>
    <w:rsid w:val="009D0E5E"/>
    <w:rsid w:val="009D7472"/>
    <w:rsid w:val="009E19E2"/>
    <w:rsid w:val="009E1A02"/>
    <w:rsid w:val="009F4FEA"/>
    <w:rsid w:val="009F7DF7"/>
    <w:rsid w:val="00A117E6"/>
    <w:rsid w:val="00A11C83"/>
    <w:rsid w:val="00A20125"/>
    <w:rsid w:val="00A25B11"/>
    <w:rsid w:val="00A27046"/>
    <w:rsid w:val="00A30CD1"/>
    <w:rsid w:val="00A32551"/>
    <w:rsid w:val="00A338C5"/>
    <w:rsid w:val="00A376E3"/>
    <w:rsid w:val="00A44416"/>
    <w:rsid w:val="00A44C7F"/>
    <w:rsid w:val="00A47707"/>
    <w:rsid w:val="00A559F3"/>
    <w:rsid w:val="00A61BE8"/>
    <w:rsid w:val="00A65E9A"/>
    <w:rsid w:val="00A67CED"/>
    <w:rsid w:val="00A81151"/>
    <w:rsid w:val="00A81C33"/>
    <w:rsid w:val="00A81E7C"/>
    <w:rsid w:val="00A92E43"/>
    <w:rsid w:val="00AA156B"/>
    <w:rsid w:val="00AB025B"/>
    <w:rsid w:val="00AC04A6"/>
    <w:rsid w:val="00AC1B8E"/>
    <w:rsid w:val="00AC77EF"/>
    <w:rsid w:val="00AE510E"/>
    <w:rsid w:val="00AE5E54"/>
    <w:rsid w:val="00AF2CC7"/>
    <w:rsid w:val="00AF36FC"/>
    <w:rsid w:val="00AF5CA0"/>
    <w:rsid w:val="00AF5EEA"/>
    <w:rsid w:val="00B00202"/>
    <w:rsid w:val="00B00A04"/>
    <w:rsid w:val="00B020D1"/>
    <w:rsid w:val="00B05DCF"/>
    <w:rsid w:val="00B06BEF"/>
    <w:rsid w:val="00B07256"/>
    <w:rsid w:val="00B204FC"/>
    <w:rsid w:val="00B2108C"/>
    <w:rsid w:val="00B24E12"/>
    <w:rsid w:val="00B257AC"/>
    <w:rsid w:val="00B335D1"/>
    <w:rsid w:val="00B366A1"/>
    <w:rsid w:val="00B4194F"/>
    <w:rsid w:val="00B50EB4"/>
    <w:rsid w:val="00B605A6"/>
    <w:rsid w:val="00B6117F"/>
    <w:rsid w:val="00B666B0"/>
    <w:rsid w:val="00B72A55"/>
    <w:rsid w:val="00B76D4D"/>
    <w:rsid w:val="00B83F82"/>
    <w:rsid w:val="00B92078"/>
    <w:rsid w:val="00B95845"/>
    <w:rsid w:val="00BB2BB1"/>
    <w:rsid w:val="00BC04CF"/>
    <w:rsid w:val="00BC5FF6"/>
    <w:rsid w:val="00BC732A"/>
    <w:rsid w:val="00BD054D"/>
    <w:rsid w:val="00BE2B10"/>
    <w:rsid w:val="00BE5FE1"/>
    <w:rsid w:val="00BF2811"/>
    <w:rsid w:val="00BF386A"/>
    <w:rsid w:val="00C02D6A"/>
    <w:rsid w:val="00C03061"/>
    <w:rsid w:val="00C135A7"/>
    <w:rsid w:val="00C30A92"/>
    <w:rsid w:val="00C438A5"/>
    <w:rsid w:val="00C46E8B"/>
    <w:rsid w:val="00C67519"/>
    <w:rsid w:val="00C73078"/>
    <w:rsid w:val="00CA1A75"/>
    <w:rsid w:val="00CA3CDA"/>
    <w:rsid w:val="00CA4D06"/>
    <w:rsid w:val="00CC66E8"/>
    <w:rsid w:val="00CE2CD4"/>
    <w:rsid w:val="00CE520A"/>
    <w:rsid w:val="00CF0653"/>
    <w:rsid w:val="00CF251E"/>
    <w:rsid w:val="00CF60D0"/>
    <w:rsid w:val="00CF7361"/>
    <w:rsid w:val="00D03228"/>
    <w:rsid w:val="00D06B06"/>
    <w:rsid w:val="00D12B9B"/>
    <w:rsid w:val="00D1513F"/>
    <w:rsid w:val="00D258C7"/>
    <w:rsid w:val="00D35887"/>
    <w:rsid w:val="00D40392"/>
    <w:rsid w:val="00D61AA7"/>
    <w:rsid w:val="00D67594"/>
    <w:rsid w:val="00D73412"/>
    <w:rsid w:val="00D8108E"/>
    <w:rsid w:val="00D94160"/>
    <w:rsid w:val="00DA2E7B"/>
    <w:rsid w:val="00DA4D2D"/>
    <w:rsid w:val="00DC75E7"/>
    <w:rsid w:val="00DD64A6"/>
    <w:rsid w:val="00DD6C0C"/>
    <w:rsid w:val="00DD7EC7"/>
    <w:rsid w:val="00DE02F9"/>
    <w:rsid w:val="00DE30E1"/>
    <w:rsid w:val="00DF2103"/>
    <w:rsid w:val="00DF4952"/>
    <w:rsid w:val="00DF6F48"/>
    <w:rsid w:val="00E030C2"/>
    <w:rsid w:val="00E051FB"/>
    <w:rsid w:val="00E106ED"/>
    <w:rsid w:val="00E13BD1"/>
    <w:rsid w:val="00E2092E"/>
    <w:rsid w:val="00E21764"/>
    <w:rsid w:val="00E31E24"/>
    <w:rsid w:val="00E328F3"/>
    <w:rsid w:val="00E420F0"/>
    <w:rsid w:val="00E42585"/>
    <w:rsid w:val="00E539A8"/>
    <w:rsid w:val="00E655D9"/>
    <w:rsid w:val="00E742C0"/>
    <w:rsid w:val="00E7474B"/>
    <w:rsid w:val="00E77709"/>
    <w:rsid w:val="00E805FB"/>
    <w:rsid w:val="00E85241"/>
    <w:rsid w:val="00E92BD7"/>
    <w:rsid w:val="00E94EFC"/>
    <w:rsid w:val="00EA123B"/>
    <w:rsid w:val="00EA1F2E"/>
    <w:rsid w:val="00EA2B09"/>
    <w:rsid w:val="00EC0FAE"/>
    <w:rsid w:val="00EC2A2F"/>
    <w:rsid w:val="00EC5E0F"/>
    <w:rsid w:val="00ED1949"/>
    <w:rsid w:val="00EE7BC2"/>
    <w:rsid w:val="00F10E17"/>
    <w:rsid w:val="00F25C66"/>
    <w:rsid w:val="00F42D51"/>
    <w:rsid w:val="00F43200"/>
    <w:rsid w:val="00F476F3"/>
    <w:rsid w:val="00F5106F"/>
    <w:rsid w:val="00F510D6"/>
    <w:rsid w:val="00F535B1"/>
    <w:rsid w:val="00F5378F"/>
    <w:rsid w:val="00F6019E"/>
    <w:rsid w:val="00F60E0A"/>
    <w:rsid w:val="00F62BF7"/>
    <w:rsid w:val="00F710D2"/>
    <w:rsid w:val="00F77CC7"/>
    <w:rsid w:val="00F85ABF"/>
    <w:rsid w:val="00F96E41"/>
    <w:rsid w:val="00F972D0"/>
    <w:rsid w:val="00FC53FC"/>
    <w:rsid w:val="00FD1632"/>
    <w:rsid w:val="00FE32AB"/>
    <w:rsid w:val="00FE3DC7"/>
    <w:rsid w:val="00FF7351"/>
    <w:rsid w:val="00FF7EF4"/>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C8AD"/>
  <w15:chartTrackingRefBased/>
  <w15:docId w15:val="{57247353-0BC9-3846-A2FE-F8AD9E09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06F"/>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343833"/>
    <w:rPr>
      <w:sz w:val="16"/>
      <w:szCs w:val="16"/>
    </w:rPr>
  </w:style>
  <w:style w:type="paragraph" w:styleId="CommentText">
    <w:name w:val="annotation text"/>
    <w:basedOn w:val="Normal"/>
    <w:link w:val="CommentTextChar"/>
    <w:uiPriority w:val="99"/>
    <w:semiHidden/>
    <w:unhideWhenUsed/>
    <w:rsid w:val="00343833"/>
    <w:rPr>
      <w:sz w:val="20"/>
      <w:szCs w:val="20"/>
    </w:rPr>
  </w:style>
  <w:style w:type="character" w:customStyle="1" w:styleId="CommentTextChar">
    <w:name w:val="Comment Text Char"/>
    <w:basedOn w:val="DefaultParagraphFont"/>
    <w:link w:val="CommentText"/>
    <w:uiPriority w:val="99"/>
    <w:semiHidden/>
    <w:rsid w:val="003438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3833"/>
    <w:rPr>
      <w:b/>
      <w:bCs/>
    </w:rPr>
  </w:style>
  <w:style w:type="character" w:customStyle="1" w:styleId="CommentSubjectChar">
    <w:name w:val="Comment Subject Char"/>
    <w:basedOn w:val="CommentTextChar"/>
    <w:link w:val="CommentSubject"/>
    <w:uiPriority w:val="99"/>
    <w:semiHidden/>
    <w:rsid w:val="00343833"/>
    <w:rPr>
      <w:rFonts w:ascii="Times New Roman" w:eastAsia="Times New Roman" w:hAnsi="Times New Roman" w:cs="Times New Roman"/>
      <w:b/>
      <w:bCs/>
      <w:sz w:val="20"/>
      <w:szCs w:val="20"/>
    </w:rPr>
  </w:style>
  <w:style w:type="paragraph" w:styleId="Revision">
    <w:name w:val="Revision"/>
    <w:hidden/>
    <w:uiPriority w:val="99"/>
    <w:semiHidden/>
    <w:rsid w:val="00EA123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832">
      <w:bodyDiv w:val="1"/>
      <w:marLeft w:val="0"/>
      <w:marRight w:val="0"/>
      <w:marTop w:val="0"/>
      <w:marBottom w:val="0"/>
      <w:divBdr>
        <w:top w:val="none" w:sz="0" w:space="0" w:color="auto"/>
        <w:left w:val="none" w:sz="0" w:space="0" w:color="auto"/>
        <w:bottom w:val="none" w:sz="0" w:space="0" w:color="auto"/>
        <w:right w:val="none" w:sz="0" w:space="0" w:color="auto"/>
      </w:divBdr>
      <w:divsChild>
        <w:div w:id="794640620">
          <w:marLeft w:val="0"/>
          <w:marRight w:val="0"/>
          <w:marTop w:val="0"/>
          <w:marBottom w:val="0"/>
          <w:divBdr>
            <w:top w:val="none" w:sz="0" w:space="0" w:color="auto"/>
            <w:left w:val="none" w:sz="0" w:space="0" w:color="auto"/>
            <w:bottom w:val="none" w:sz="0" w:space="0" w:color="auto"/>
            <w:right w:val="none" w:sz="0" w:space="0" w:color="auto"/>
          </w:divBdr>
        </w:div>
        <w:div w:id="1080444384">
          <w:marLeft w:val="0"/>
          <w:marRight w:val="0"/>
          <w:marTop w:val="0"/>
          <w:marBottom w:val="0"/>
          <w:divBdr>
            <w:top w:val="none" w:sz="0" w:space="0" w:color="auto"/>
            <w:left w:val="none" w:sz="0" w:space="0" w:color="auto"/>
            <w:bottom w:val="none" w:sz="0" w:space="0" w:color="auto"/>
            <w:right w:val="none" w:sz="0" w:space="0" w:color="auto"/>
          </w:divBdr>
        </w:div>
        <w:div w:id="1193765909">
          <w:marLeft w:val="0"/>
          <w:marRight w:val="0"/>
          <w:marTop w:val="0"/>
          <w:marBottom w:val="0"/>
          <w:divBdr>
            <w:top w:val="none" w:sz="0" w:space="0" w:color="auto"/>
            <w:left w:val="none" w:sz="0" w:space="0" w:color="auto"/>
            <w:bottom w:val="none" w:sz="0" w:space="0" w:color="auto"/>
            <w:right w:val="none" w:sz="0" w:space="0" w:color="auto"/>
          </w:divBdr>
        </w:div>
        <w:div w:id="392237695">
          <w:marLeft w:val="0"/>
          <w:marRight w:val="0"/>
          <w:marTop w:val="0"/>
          <w:marBottom w:val="0"/>
          <w:divBdr>
            <w:top w:val="none" w:sz="0" w:space="0" w:color="auto"/>
            <w:left w:val="none" w:sz="0" w:space="0" w:color="auto"/>
            <w:bottom w:val="none" w:sz="0" w:space="0" w:color="auto"/>
            <w:right w:val="none" w:sz="0" w:space="0" w:color="auto"/>
          </w:divBdr>
        </w:div>
        <w:div w:id="240916589">
          <w:marLeft w:val="0"/>
          <w:marRight w:val="0"/>
          <w:marTop w:val="0"/>
          <w:marBottom w:val="0"/>
          <w:divBdr>
            <w:top w:val="none" w:sz="0" w:space="0" w:color="auto"/>
            <w:left w:val="none" w:sz="0" w:space="0" w:color="auto"/>
            <w:bottom w:val="none" w:sz="0" w:space="0" w:color="auto"/>
            <w:right w:val="none" w:sz="0" w:space="0" w:color="auto"/>
          </w:divBdr>
        </w:div>
        <w:div w:id="646712126">
          <w:marLeft w:val="0"/>
          <w:marRight w:val="0"/>
          <w:marTop w:val="0"/>
          <w:marBottom w:val="0"/>
          <w:divBdr>
            <w:top w:val="none" w:sz="0" w:space="0" w:color="auto"/>
            <w:left w:val="none" w:sz="0" w:space="0" w:color="auto"/>
            <w:bottom w:val="none" w:sz="0" w:space="0" w:color="auto"/>
            <w:right w:val="none" w:sz="0" w:space="0" w:color="auto"/>
          </w:divBdr>
        </w:div>
        <w:div w:id="1239286309">
          <w:marLeft w:val="0"/>
          <w:marRight w:val="0"/>
          <w:marTop w:val="0"/>
          <w:marBottom w:val="0"/>
          <w:divBdr>
            <w:top w:val="none" w:sz="0" w:space="0" w:color="auto"/>
            <w:left w:val="none" w:sz="0" w:space="0" w:color="auto"/>
            <w:bottom w:val="none" w:sz="0" w:space="0" w:color="auto"/>
            <w:right w:val="none" w:sz="0" w:space="0" w:color="auto"/>
          </w:divBdr>
        </w:div>
        <w:div w:id="1324747712">
          <w:marLeft w:val="0"/>
          <w:marRight w:val="0"/>
          <w:marTop w:val="0"/>
          <w:marBottom w:val="0"/>
          <w:divBdr>
            <w:top w:val="none" w:sz="0" w:space="0" w:color="auto"/>
            <w:left w:val="none" w:sz="0" w:space="0" w:color="auto"/>
            <w:bottom w:val="none" w:sz="0" w:space="0" w:color="auto"/>
            <w:right w:val="none" w:sz="0" w:space="0" w:color="auto"/>
          </w:divBdr>
        </w:div>
        <w:div w:id="1282571085">
          <w:marLeft w:val="0"/>
          <w:marRight w:val="0"/>
          <w:marTop w:val="0"/>
          <w:marBottom w:val="0"/>
          <w:divBdr>
            <w:top w:val="none" w:sz="0" w:space="0" w:color="auto"/>
            <w:left w:val="none" w:sz="0" w:space="0" w:color="auto"/>
            <w:bottom w:val="none" w:sz="0" w:space="0" w:color="auto"/>
            <w:right w:val="none" w:sz="0" w:space="0" w:color="auto"/>
          </w:divBdr>
        </w:div>
        <w:div w:id="1771584108">
          <w:marLeft w:val="0"/>
          <w:marRight w:val="0"/>
          <w:marTop w:val="0"/>
          <w:marBottom w:val="0"/>
          <w:divBdr>
            <w:top w:val="none" w:sz="0" w:space="0" w:color="auto"/>
            <w:left w:val="none" w:sz="0" w:space="0" w:color="auto"/>
            <w:bottom w:val="none" w:sz="0" w:space="0" w:color="auto"/>
            <w:right w:val="none" w:sz="0" w:space="0" w:color="auto"/>
          </w:divBdr>
        </w:div>
        <w:div w:id="1461799923">
          <w:marLeft w:val="0"/>
          <w:marRight w:val="0"/>
          <w:marTop w:val="0"/>
          <w:marBottom w:val="0"/>
          <w:divBdr>
            <w:top w:val="none" w:sz="0" w:space="0" w:color="auto"/>
            <w:left w:val="none" w:sz="0" w:space="0" w:color="auto"/>
            <w:bottom w:val="none" w:sz="0" w:space="0" w:color="auto"/>
            <w:right w:val="none" w:sz="0" w:space="0" w:color="auto"/>
          </w:divBdr>
        </w:div>
        <w:div w:id="1105156276">
          <w:marLeft w:val="0"/>
          <w:marRight w:val="0"/>
          <w:marTop w:val="0"/>
          <w:marBottom w:val="0"/>
          <w:divBdr>
            <w:top w:val="none" w:sz="0" w:space="0" w:color="auto"/>
            <w:left w:val="none" w:sz="0" w:space="0" w:color="auto"/>
            <w:bottom w:val="none" w:sz="0" w:space="0" w:color="auto"/>
            <w:right w:val="none" w:sz="0" w:space="0" w:color="auto"/>
          </w:divBdr>
        </w:div>
        <w:div w:id="353919596">
          <w:marLeft w:val="0"/>
          <w:marRight w:val="0"/>
          <w:marTop w:val="0"/>
          <w:marBottom w:val="0"/>
          <w:divBdr>
            <w:top w:val="none" w:sz="0" w:space="0" w:color="auto"/>
            <w:left w:val="none" w:sz="0" w:space="0" w:color="auto"/>
            <w:bottom w:val="none" w:sz="0" w:space="0" w:color="auto"/>
            <w:right w:val="none" w:sz="0" w:space="0" w:color="auto"/>
          </w:divBdr>
        </w:div>
        <w:div w:id="1710763297">
          <w:marLeft w:val="0"/>
          <w:marRight w:val="0"/>
          <w:marTop w:val="0"/>
          <w:marBottom w:val="0"/>
          <w:divBdr>
            <w:top w:val="none" w:sz="0" w:space="0" w:color="auto"/>
            <w:left w:val="none" w:sz="0" w:space="0" w:color="auto"/>
            <w:bottom w:val="none" w:sz="0" w:space="0" w:color="auto"/>
            <w:right w:val="none" w:sz="0" w:space="0" w:color="auto"/>
          </w:divBdr>
        </w:div>
        <w:div w:id="1782723428">
          <w:marLeft w:val="0"/>
          <w:marRight w:val="0"/>
          <w:marTop w:val="0"/>
          <w:marBottom w:val="0"/>
          <w:divBdr>
            <w:top w:val="none" w:sz="0" w:space="0" w:color="auto"/>
            <w:left w:val="none" w:sz="0" w:space="0" w:color="auto"/>
            <w:bottom w:val="none" w:sz="0" w:space="0" w:color="auto"/>
            <w:right w:val="none" w:sz="0" w:space="0" w:color="auto"/>
          </w:divBdr>
        </w:div>
        <w:div w:id="443421662">
          <w:marLeft w:val="0"/>
          <w:marRight w:val="0"/>
          <w:marTop w:val="0"/>
          <w:marBottom w:val="0"/>
          <w:divBdr>
            <w:top w:val="none" w:sz="0" w:space="0" w:color="auto"/>
            <w:left w:val="none" w:sz="0" w:space="0" w:color="auto"/>
            <w:bottom w:val="none" w:sz="0" w:space="0" w:color="auto"/>
            <w:right w:val="none" w:sz="0" w:space="0" w:color="auto"/>
          </w:divBdr>
        </w:div>
        <w:div w:id="851988393">
          <w:marLeft w:val="0"/>
          <w:marRight w:val="0"/>
          <w:marTop w:val="0"/>
          <w:marBottom w:val="0"/>
          <w:divBdr>
            <w:top w:val="none" w:sz="0" w:space="0" w:color="auto"/>
            <w:left w:val="none" w:sz="0" w:space="0" w:color="auto"/>
            <w:bottom w:val="none" w:sz="0" w:space="0" w:color="auto"/>
            <w:right w:val="none" w:sz="0" w:space="0" w:color="auto"/>
          </w:divBdr>
        </w:div>
        <w:div w:id="419716935">
          <w:marLeft w:val="0"/>
          <w:marRight w:val="0"/>
          <w:marTop w:val="0"/>
          <w:marBottom w:val="0"/>
          <w:divBdr>
            <w:top w:val="none" w:sz="0" w:space="0" w:color="auto"/>
            <w:left w:val="none" w:sz="0" w:space="0" w:color="auto"/>
            <w:bottom w:val="none" w:sz="0" w:space="0" w:color="auto"/>
            <w:right w:val="none" w:sz="0" w:space="0" w:color="auto"/>
          </w:divBdr>
        </w:div>
        <w:div w:id="1237285696">
          <w:marLeft w:val="0"/>
          <w:marRight w:val="0"/>
          <w:marTop w:val="0"/>
          <w:marBottom w:val="0"/>
          <w:divBdr>
            <w:top w:val="none" w:sz="0" w:space="0" w:color="auto"/>
            <w:left w:val="none" w:sz="0" w:space="0" w:color="auto"/>
            <w:bottom w:val="none" w:sz="0" w:space="0" w:color="auto"/>
            <w:right w:val="none" w:sz="0" w:space="0" w:color="auto"/>
          </w:divBdr>
        </w:div>
      </w:divsChild>
    </w:div>
    <w:div w:id="74788848">
      <w:bodyDiv w:val="1"/>
      <w:marLeft w:val="0"/>
      <w:marRight w:val="0"/>
      <w:marTop w:val="0"/>
      <w:marBottom w:val="0"/>
      <w:divBdr>
        <w:top w:val="none" w:sz="0" w:space="0" w:color="auto"/>
        <w:left w:val="none" w:sz="0" w:space="0" w:color="auto"/>
        <w:bottom w:val="none" w:sz="0" w:space="0" w:color="auto"/>
        <w:right w:val="none" w:sz="0" w:space="0" w:color="auto"/>
      </w:divBdr>
    </w:div>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0982822">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36671101">
      <w:bodyDiv w:val="1"/>
      <w:marLeft w:val="0"/>
      <w:marRight w:val="0"/>
      <w:marTop w:val="0"/>
      <w:marBottom w:val="0"/>
      <w:divBdr>
        <w:top w:val="none" w:sz="0" w:space="0" w:color="auto"/>
        <w:left w:val="none" w:sz="0" w:space="0" w:color="auto"/>
        <w:bottom w:val="none" w:sz="0" w:space="0" w:color="auto"/>
        <w:right w:val="none" w:sz="0" w:space="0" w:color="auto"/>
      </w:divBdr>
    </w:div>
    <w:div w:id="262805527">
      <w:bodyDiv w:val="1"/>
      <w:marLeft w:val="0"/>
      <w:marRight w:val="0"/>
      <w:marTop w:val="0"/>
      <w:marBottom w:val="0"/>
      <w:divBdr>
        <w:top w:val="none" w:sz="0" w:space="0" w:color="auto"/>
        <w:left w:val="none" w:sz="0" w:space="0" w:color="auto"/>
        <w:bottom w:val="none" w:sz="0" w:space="0" w:color="auto"/>
        <w:right w:val="none" w:sz="0" w:space="0" w:color="auto"/>
      </w:divBdr>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27937835">
      <w:bodyDiv w:val="1"/>
      <w:marLeft w:val="0"/>
      <w:marRight w:val="0"/>
      <w:marTop w:val="0"/>
      <w:marBottom w:val="0"/>
      <w:divBdr>
        <w:top w:val="none" w:sz="0" w:space="0" w:color="auto"/>
        <w:left w:val="none" w:sz="0" w:space="0" w:color="auto"/>
        <w:bottom w:val="none" w:sz="0" w:space="0" w:color="auto"/>
        <w:right w:val="none" w:sz="0" w:space="0" w:color="auto"/>
      </w:divBdr>
    </w:div>
    <w:div w:id="831335304">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046179715">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56465303">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32507007">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13103371">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556308666">
      <w:bodyDiv w:val="1"/>
      <w:marLeft w:val="0"/>
      <w:marRight w:val="0"/>
      <w:marTop w:val="0"/>
      <w:marBottom w:val="0"/>
      <w:divBdr>
        <w:top w:val="none" w:sz="0" w:space="0" w:color="auto"/>
        <w:left w:val="none" w:sz="0" w:space="0" w:color="auto"/>
        <w:bottom w:val="none" w:sz="0" w:space="0" w:color="auto"/>
        <w:right w:val="none" w:sz="0" w:space="0" w:color="auto"/>
      </w:divBdr>
      <w:divsChild>
        <w:div w:id="1561205634">
          <w:marLeft w:val="0"/>
          <w:marRight w:val="0"/>
          <w:marTop w:val="0"/>
          <w:marBottom w:val="0"/>
          <w:divBdr>
            <w:top w:val="none" w:sz="0" w:space="0" w:color="auto"/>
            <w:left w:val="none" w:sz="0" w:space="0" w:color="auto"/>
            <w:bottom w:val="none" w:sz="0" w:space="0" w:color="auto"/>
            <w:right w:val="none" w:sz="0" w:space="0" w:color="auto"/>
          </w:divBdr>
        </w:div>
        <w:div w:id="1835293667">
          <w:marLeft w:val="0"/>
          <w:marRight w:val="0"/>
          <w:marTop w:val="0"/>
          <w:marBottom w:val="0"/>
          <w:divBdr>
            <w:top w:val="none" w:sz="0" w:space="0" w:color="auto"/>
            <w:left w:val="none" w:sz="0" w:space="0" w:color="auto"/>
            <w:bottom w:val="none" w:sz="0" w:space="0" w:color="auto"/>
            <w:right w:val="none" w:sz="0" w:space="0" w:color="auto"/>
          </w:divBdr>
        </w:div>
        <w:div w:id="708381457">
          <w:marLeft w:val="0"/>
          <w:marRight w:val="0"/>
          <w:marTop w:val="0"/>
          <w:marBottom w:val="0"/>
          <w:divBdr>
            <w:top w:val="none" w:sz="0" w:space="0" w:color="auto"/>
            <w:left w:val="none" w:sz="0" w:space="0" w:color="auto"/>
            <w:bottom w:val="none" w:sz="0" w:space="0" w:color="auto"/>
            <w:right w:val="none" w:sz="0" w:space="0" w:color="auto"/>
          </w:divBdr>
        </w:div>
        <w:div w:id="411700716">
          <w:marLeft w:val="0"/>
          <w:marRight w:val="0"/>
          <w:marTop w:val="0"/>
          <w:marBottom w:val="0"/>
          <w:divBdr>
            <w:top w:val="none" w:sz="0" w:space="0" w:color="auto"/>
            <w:left w:val="none" w:sz="0" w:space="0" w:color="auto"/>
            <w:bottom w:val="none" w:sz="0" w:space="0" w:color="auto"/>
            <w:right w:val="none" w:sz="0" w:space="0" w:color="auto"/>
          </w:divBdr>
        </w:div>
        <w:div w:id="466775074">
          <w:marLeft w:val="0"/>
          <w:marRight w:val="0"/>
          <w:marTop w:val="0"/>
          <w:marBottom w:val="0"/>
          <w:divBdr>
            <w:top w:val="none" w:sz="0" w:space="0" w:color="auto"/>
            <w:left w:val="none" w:sz="0" w:space="0" w:color="auto"/>
            <w:bottom w:val="none" w:sz="0" w:space="0" w:color="auto"/>
            <w:right w:val="none" w:sz="0" w:space="0" w:color="auto"/>
          </w:divBdr>
        </w:div>
        <w:div w:id="168101200">
          <w:marLeft w:val="0"/>
          <w:marRight w:val="0"/>
          <w:marTop w:val="0"/>
          <w:marBottom w:val="0"/>
          <w:divBdr>
            <w:top w:val="none" w:sz="0" w:space="0" w:color="auto"/>
            <w:left w:val="none" w:sz="0" w:space="0" w:color="auto"/>
            <w:bottom w:val="none" w:sz="0" w:space="0" w:color="auto"/>
            <w:right w:val="none" w:sz="0" w:space="0" w:color="auto"/>
          </w:divBdr>
        </w:div>
        <w:div w:id="1313750245">
          <w:marLeft w:val="0"/>
          <w:marRight w:val="0"/>
          <w:marTop w:val="0"/>
          <w:marBottom w:val="0"/>
          <w:divBdr>
            <w:top w:val="none" w:sz="0" w:space="0" w:color="auto"/>
            <w:left w:val="none" w:sz="0" w:space="0" w:color="auto"/>
            <w:bottom w:val="none" w:sz="0" w:space="0" w:color="auto"/>
            <w:right w:val="none" w:sz="0" w:space="0" w:color="auto"/>
          </w:divBdr>
        </w:div>
        <w:div w:id="947473013">
          <w:marLeft w:val="0"/>
          <w:marRight w:val="0"/>
          <w:marTop w:val="0"/>
          <w:marBottom w:val="0"/>
          <w:divBdr>
            <w:top w:val="none" w:sz="0" w:space="0" w:color="auto"/>
            <w:left w:val="none" w:sz="0" w:space="0" w:color="auto"/>
            <w:bottom w:val="none" w:sz="0" w:space="0" w:color="auto"/>
            <w:right w:val="none" w:sz="0" w:space="0" w:color="auto"/>
          </w:divBdr>
        </w:div>
        <w:div w:id="253706808">
          <w:marLeft w:val="0"/>
          <w:marRight w:val="0"/>
          <w:marTop w:val="0"/>
          <w:marBottom w:val="0"/>
          <w:divBdr>
            <w:top w:val="none" w:sz="0" w:space="0" w:color="auto"/>
            <w:left w:val="none" w:sz="0" w:space="0" w:color="auto"/>
            <w:bottom w:val="none" w:sz="0" w:space="0" w:color="auto"/>
            <w:right w:val="none" w:sz="0" w:space="0" w:color="auto"/>
          </w:divBdr>
        </w:div>
        <w:div w:id="1782189390">
          <w:marLeft w:val="0"/>
          <w:marRight w:val="0"/>
          <w:marTop w:val="0"/>
          <w:marBottom w:val="0"/>
          <w:divBdr>
            <w:top w:val="none" w:sz="0" w:space="0" w:color="auto"/>
            <w:left w:val="none" w:sz="0" w:space="0" w:color="auto"/>
            <w:bottom w:val="none" w:sz="0" w:space="0" w:color="auto"/>
            <w:right w:val="none" w:sz="0" w:space="0" w:color="auto"/>
          </w:divBdr>
        </w:div>
        <w:div w:id="1696541846">
          <w:marLeft w:val="0"/>
          <w:marRight w:val="0"/>
          <w:marTop w:val="0"/>
          <w:marBottom w:val="0"/>
          <w:divBdr>
            <w:top w:val="none" w:sz="0" w:space="0" w:color="auto"/>
            <w:left w:val="none" w:sz="0" w:space="0" w:color="auto"/>
            <w:bottom w:val="none" w:sz="0" w:space="0" w:color="auto"/>
            <w:right w:val="none" w:sz="0" w:space="0" w:color="auto"/>
          </w:divBdr>
        </w:div>
        <w:div w:id="254172002">
          <w:marLeft w:val="0"/>
          <w:marRight w:val="0"/>
          <w:marTop w:val="0"/>
          <w:marBottom w:val="0"/>
          <w:divBdr>
            <w:top w:val="none" w:sz="0" w:space="0" w:color="auto"/>
            <w:left w:val="none" w:sz="0" w:space="0" w:color="auto"/>
            <w:bottom w:val="none" w:sz="0" w:space="0" w:color="auto"/>
            <w:right w:val="none" w:sz="0" w:space="0" w:color="auto"/>
          </w:divBdr>
        </w:div>
        <w:div w:id="1687169789">
          <w:marLeft w:val="0"/>
          <w:marRight w:val="0"/>
          <w:marTop w:val="0"/>
          <w:marBottom w:val="0"/>
          <w:divBdr>
            <w:top w:val="none" w:sz="0" w:space="0" w:color="auto"/>
            <w:left w:val="none" w:sz="0" w:space="0" w:color="auto"/>
            <w:bottom w:val="none" w:sz="0" w:space="0" w:color="auto"/>
            <w:right w:val="none" w:sz="0" w:space="0" w:color="auto"/>
          </w:divBdr>
        </w:div>
        <w:div w:id="1029724339">
          <w:marLeft w:val="0"/>
          <w:marRight w:val="0"/>
          <w:marTop w:val="0"/>
          <w:marBottom w:val="0"/>
          <w:divBdr>
            <w:top w:val="none" w:sz="0" w:space="0" w:color="auto"/>
            <w:left w:val="none" w:sz="0" w:space="0" w:color="auto"/>
            <w:bottom w:val="none" w:sz="0" w:space="0" w:color="auto"/>
            <w:right w:val="none" w:sz="0" w:space="0" w:color="auto"/>
          </w:divBdr>
        </w:div>
        <w:div w:id="1931936462">
          <w:marLeft w:val="0"/>
          <w:marRight w:val="0"/>
          <w:marTop w:val="0"/>
          <w:marBottom w:val="0"/>
          <w:divBdr>
            <w:top w:val="none" w:sz="0" w:space="0" w:color="auto"/>
            <w:left w:val="none" w:sz="0" w:space="0" w:color="auto"/>
            <w:bottom w:val="none" w:sz="0" w:space="0" w:color="auto"/>
            <w:right w:val="none" w:sz="0" w:space="0" w:color="auto"/>
          </w:divBdr>
        </w:div>
        <w:div w:id="591091269">
          <w:marLeft w:val="0"/>
          <w:marRight w:val="0"/>
          <w:marTop w:val="0"/>
          <w:marBottom w:val="0"/>
          <w:divBdr>
            <w:top w:val="none" w:sz="0" w:space="0" w:color="auto"/>
            <w:left w:val="none" w:sz="0" w:space="0" w:color="auto"/>
            <w:bottom w:val="none" w:sz="0" w:space="0" w:color="auto"/>
            <w:right w:val="none" w:sz="0" w:space="0" w:color="auto"/>
          </w:divBdr>
        </w:div>
        <w:div w:id="802113677">
          <w:marLeft w:val="0"/>
          <w:marRight w:val="0"/>
          <w:marTop w:val="0"/>
          <w:marBottom w:val="0"/>
          <w:divBdr>
            <w:top w:val="none" w:sz="0" w:space="0" w:color="auto"/>
            <w:left w:val="none" w:sz="0" w:space="0" w:color="auto"/>
            <w:bottom w:val="none" w:sz="0" w:space="0" w:color="auto"/>
            <w:right w:val="none" w:sz="0" w:space="0" w:color="auto"/>
          </w:divBdr>
        </w:div>
        <w:div w:id="1767925564">
          <w:marLeft w:val="0"/>
          <w:marRight w:val="0"/>
          <w:marTop w:val="0"/>
          <w:marBottom w:val="0"/>
          <w:divBdr>
            <w:top w:val="none" w:sz="0" w:space="0" w:color="auto"/>
            <w:left w:val="none" w:sz="0" w:space="0" w:color="auto"/>
            <w:bottom w:val="none" w:sz="0" w:space="0" w:color="auto"/>
            <w:right w:val="none" w:sz="0" w:space="0" w:color="auto"/>
          </w:divBdr>
        </w:div>
        <w:div w:id="234900219">
          <w:marLeft w:val="0"/>
          <w:marRight w:val="0"/>
          <w:marTop w:val="0"/>
          <w:marBottom w:val="0"/>
          <w:divBdr>
            <w:top w:val="none" w:sz="0" w:space="0" w:color="auto"/>
            <w:left w:val="none" w:sz="0" w:space="0" w:color="auto"/>
            <w:bottom w:val="none" w:sz="0" w:space="0" w:color="auto"/>
            <w:right w:val="none" w:sz="0" w:space="0" w:color="auto"/>
          </w:divBdr>
        </w:div>
        <w:div w:id="574899751">
          <w:marLeft w:val="0"/>
          <w:marRight w:val="0"/>
          <w:marTop w:val="0"/>
          <w:marBottom w:val="0"/>
          <w:divBdr>
            <w:top w:val="none" w:sz="0" w:space="0" w:color="auto"/>
            <w:left w:val="none" w:sz="0" w:space="0" w:color="auto"/>
            <w:bottom w:val="none" w:sz="0" w:space="0" w:color="auto"/>
            <w:right w:val="none" w:sz="0" w:space="0" w:color="auto"/>
          </w:divBdr>
        </w:div>
      </w:divsChild>
    </w:div>
    <w:div w:id="1682967563">
      <w:bodyDiv w:val="1"/>
      <w:marLeft w:val="0"/>
      <w:marRight w:val="0"/>
      <w:marTop w:val="0"/>
      <w:marBottom w:val="0"/>
      <w:divBdr>
        <w:top w:val="none" w:sz="0" w:space="0" w:color="auto"/>
        <w:left w:val="none" w:sz="0" w:space="0" w:color="auto"/>
        <w:bottom w:val="none" w:sz="0" w:space="0" w:color="auto"/>
        <w:right w:val="none" w:sz="0" w:space="0" w:color="auto"/>
      </w:divBdr>
    </w:div>
    <w:div w:id="1691181704">
      <w:bodyDiv w:val="1"/>
      <w:marLeft w:val="0"/>
      <w:marRight w:val="0"/>
      <w:marTop w:val="0"/>
      <w:marBottom w:val="0"/>
      <w:divBdr>
        <w:top w:val="none" w:sz="0" w:space="0" w:color="auto"/>
        <w:left w:val="none" w:sz="0" w:space="0" w:color="auto"/>
        <w:bottom w:val="none" w:sz="0" w:space="0" w:color="auto"/>
        <w:right w:val="none" w:sz="0" w:space="0" w:color="auto"/>
      </w:divBdr>
    </w:div>
    <w:div w:id="17200877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781028523">
      <w:bodyDiv w:val="1"/>
      <w:marLeft w:val="0"/>
      <w:marRight w:val="0"/>
      <w:marTop w:val="0"/>
      <w:marBottom w:val="0"/>
      <w:divBdr>
        <w:top w:val="none" w:sz="0" w:space="0" w:color="auto"/>
        <w:left w:val="none" w:sz="0" w:space="0" w:color="auto"/>
        <w:bottom w:val="none" w:sz="0" w:space="0" w:color="auto"/>
        <w:right w:val="none" w:sz="0" w:space="0" w:color="auto"/>
      </w:divBdr>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890071243">
      <w:bodyDiv w:val="1"/>
      <w:marLeft w:val="0"/>
      <w:marRight w:val="0"/>
      <w:marTop w:val="0"/>
      <w:marBottom w:val="0"/>
      <w:divBdr>
        <w:top w:val="none" w:sz="0" w:space="0" w:color="auto"/>
        <w:left w:val="none" w:sz="0" w:space="0" w:color="auto"/>
        <w:bottom w:val="none" w:sz="0" w:space="0" w:color="auto"/>
        <w:right w:val="none" w:sz="0" w:space="0" w:color="auto"/>
      </w:divBdr>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 w:id="2063015521">
      <w:bodyDiv w:val="1"/>
      <w:marLeft w:val="0"/>
      <w:marRight w:val="0"/>
      <w:marTop w:val="0"/>
      <w:marBottom w:val="0"/>
      <w:divBdr>
        <w:top w:val="none" w:sz="0" w:space="0" w:color="auto"/>
        <w:left w:val="none" w:sz="0" w:space="0" w:color="auto"/>
        <w:bottom w:val="none" w:sz="0" w:space="0" w:color="auto"/>
        <w:right w:val="none" w:sz="0" w:space="0" w:color="auto"/>
      </w:divBdr>
    </w:div>
    <w:div w:id="21427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aes.uada.edu/news/taurus-ozark-rice-release/" TargetMode="External"/><Relationship Id="rId18"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aes.uada.edu/news/aroma-22/" TargetMode="External"/><Relationship Id="rId17" Type="http://schemas.openxmlformats.org/officeDocument/2006/relationships/hyperlink" Target="https://aaes.uada.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aes.uada.edu/news/taurus-ozark-rice-relea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ic.kr/s/aHBqjA2cSQ"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aes.uada.edu/news/division-of-agriculture-releases-new-long-grain-clearfield-rice-variety/" TargetMode="External"/><Relationship Id="rId23" Type="http://schemas.openxmlformats.org/officeDocument/2006/relationships/footer" Target="footer2.xml"/><Relationship Id="rId10" Type="http://schemas.openxmlformats.org/officeDocument/2006/relationships/hyperlink" Target="https://twitter.com/ArkAgResearch" TargetMode="External"/><Relationship Id="rId19" Type="http://schemas.openxmlformats.org/officeDocument/2006/relationships/hyperlink" Target="mailto:jlovett@uada.edu" TargetMode="External"/><Relationship Id="rId4" Type="http://schemas.openxmlformats.org/officeDocument/2006/relationships/settings" Target="settings.xml"/><Relationship Id="rId9" Type="http://schemas.openxmlformats.org/officeDocument/2006/relationships/hyperlink" Target="mailto:jlovett@uada.edu" TargetMode="External"/><Relationship Id="rId14" Type="http://schemas.openxmlformats.org/officeDocument/2006/relationships/hyperlink" Target="https://aaes.uada.edu/news/cll18releas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CloudStorage/OneDrive-UniversityofArkansasSystemDivisionofAgriculture/01_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01_JL Story Template-Accessible.dotx</Template>
  <TotalTime>5</TotalTime>
  <Pages>3</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5</cp:revision>
  <dcterms:created xsi:type="dcterms:W3CDTF">2022-08-11T21:08:00Z</dcterms:created>
  <dcterms:modified xsi:type="dcterms:W3CDTF">2022-08-12T14:57:00Z</dcterms:modified>
  <cp:category>Agricultural science news</cp:category>
</cp:coreProperties>
</file>