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0255CD" w:rsidRDefault="00694882" w:rsidP="000255CD">
      <w:pPr>
        <w:rPr>
          <w:rFonts w:ascii="Arial" w:hAnsi="Arial" w:cs="Arial"/>
          <w:sz w:val="22"/>
          <w:szCs w:val="22"/>
        </w:rPr>
      </w:pPr>
      <w:r w:rsidRPr="000255CD">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0255CD" w:rsidRDefault="00BD4660" w:rsidP="000255CD">
      <w:pPr>
        <w:rPr>
          <w:rFonts w:ascii="Arial" w:hAnsi="Arial" w:cs="Arial"/>
          <w:sz w:val="22"/>
          <w:szCs w:val="22"/>
        </w:rPr>
      </w:pPr>
    </w:p>
    <w:p w14:paraId="0F2FDD16" w14:textId="169CBB76" w:rsidR="00D25EDA" w:rsidRPr="000255CD" w:rsidRDefault="00D25EDA" w:rsidP="000255CD">
      <w:pPr>
        <w:rPr>
          <w:rFonts w:ascii="Arial" w:hAnsi="Arial" w:cs="Arial"/>
          <w:sz w:val="22"/>
          <w:szCs w:val="22"/>
        </w:rPr>
      </w:pPr>
      <w:r w:rsidRPr="000255CD">
        <w:rPr>
          <w:rFonts w:ascii="Arial" w:hAnsi="Arial" w:cs="Arial"/>
          <w:sz w:val="22"/>
          <w:szCs w:val="22"/>
        </w:rPr>
        <w:t xml:space="preserve">Media Contact: Ryan McGeeney • </w:t>
      </w:r>
      <w:hyperlink r:id="rId6" w:history="1">
        <w:r w:rsidR="008A5A5C" w:rsidRPr="000255CD">
          <w:rPr>
            <w:rStyle w:val="Hyperlink"/>
            <w:rFonts w:ascii="Arial" w:hAnsi="Arial" w:cs="Arial"/>
            <w:sz w:val="22"/>
            <w:szCs w:val="22"/>
          </w:rPr>
          <w:t>rmcgeeney@uada.edu</w:t>
        </w:r>
      </w:hyperlink>
      <w:r w:rsidRPr="000255CD">
        <w:rPr>
          <w:rFonts w:ascii="Arial" w:hAnsi="Arial" w:cs="Arial"/>
          <w:sz w:val="22"/>
          <w:szCs w:val="22"/>
        </w:rPr>
        <w:tab/>
        <w:t xml:space="preserve">•  </w:t>
      </w:r>
      <w:hyperlink r:id="rId7" w:history="1">
        <w:r w:rsidRPr="000255CD">
          <w:rPr>
            <w:rStyle w:val="Hyperlink"/>
            <w:rFonts w:ascii="Arial" w:hAnsi="Arial" w:cs="Arial"/>
            <w:sz w:val="22"/>
            <w:szCs w:val="22"/>
          </w:rPr>
          <w:t>@Ryan_McG44</w:t>
        </w:r>
      </w:hyperlink>
      <w:r w:rsidRPr="000255CD">
        <w:rPr>
          <w:rFonts w:ascii="Arial" w:hAnsi="Arial" w:cs="Arial"/>
          <w:sz w:val="22"/>
          <w:szCs w:val="22"/>
        </w:rPr>
        <w:t xml:space="preserve"> • 501-671-2120</w:t>
      </w:r>
    </w:p>
    <w:p w14:paraId="6CAD19F2" w14:textId="532B0CD5" w:rsidR="00516762" w:rsidRPr="000255CD" w:rsidRDefault="00516762" w:rsidP="000255CD">
      <w:pPr>
        <w:rPr>
          <w:rFonts w:ascii="Arial" w:hAnsi="Arial" w:cs="Arial"/>
          <w:sz w:val="22"/>
          <w:szCs w:val="22"/>
        </w:rPr>
      </w:pPr>
    </w:p>
    <w:p w14:paraId="4C8F89BB" w14:textId="17530E4E" w:rsidR="002709DE" w:rsidRPr="000255CD" w:rsidRDefault="000255CD" w:rsidP="000255CD">
      <w:pPr>
        <w:rPr>
          <w:rFonts w:ascii="Arial" w:hAnsi="Arial" w:cs="Arial"/>
          <w:color w:val="000000" w:themeColor="text1"/>
          <w:sz w:val="22"/>
          <w:szCs w:val="22"/>
        </w:rPr>
      </w:pPr>
      <w:r w:rsidRPr="000255CD">
        <w:rPr>
          <w:rFonts w:ascii="Arial" w:hAnsi="Arial" w:cs="Arial"/>
          <w:color w:val="000000" w:themeColor="text1"/>
          <w:sz w:val="22"/>
          <w:szCs w:val="22"/>
        </w:rPr>
        <w:t>Sept. 10, 2021</w:t>
      </w:r>
    </w:p>
    <w:p w14:paraId="662164AF" w14:textId="77777777" w:rsidR="00DC38DF" w:rsidRPr="000255CD" w:rsidRDefault="00DC38DF" w:rsidP="000255CD">
      <w:pPr>
        <w:rPr>
          <w:rFonts w:ascii="Arial" w:eastAsia="Times New Roman" w:hAnsi="Arial" w:cs="Arial"/>
          <w:b/>
          <w:bCs/>
          <w:color w:val="000000" w:themeColor="text1"/>
          <w:sz w:val="22"/>
          <w:szCs w:val="22"/>
          <w:bdr w:val="none" w:sz="0" w:space="0" w:color="auto" w:frame="1"/>
          <w:shd w:val="clear" w:color="auto" w:fill="FFFFFF"/>
        </w:rPr>
      </w:pPr>
    </w:p>
    <w:p w14:paraId="38939A86" w14:textId="7B1D332D" w:rsidR="00DC38DF" w:rsidRPr="000255CD" w:rsidRDefault="000255CD" w:rsidP="000255CD">
      <w:pPr>
        <w:rPr>
          <w:rFonts w:ascii="Arial" w:hAnsi="Arial" w:cs="Arial"/>
          <w:b/>
          <w:bCs/>
          <w:color w:val="000000" w:themeColor="text1"/>
          <w:sz w:val="22"/>
          <w:szCs w:val="22"/>
        </w:rPr>
      </w:pPr>
      <w:r>
        <w:rPr>
          <w:rFonts w:ascii="Arial" w:hAnsi="Arial" w:cs="Arial"/>
          <w:b/>
          <w:bCs/>
          <w:color w:val="000000" w:themeColor="text1"/>
          <w:sz w:val="22"/>
          <w:szCs w:val="22"/>
        </w:rPr>
        <w:t>Hammerhead worms found in multiple Arkansas counties</w:t>
      </w:r>
    </w:p>
    <w:p w14:paraId="355A1A5A" w14:textId="77777777" w:rsidR="00EA3177" w:rsidRPr="000255CD" w:rsidRDefault="00EA3177" w:rsidP="000255CD">
      <w:pPr>
        <w:rPr>
          <w:rFonts w:ascii="Arial" w:eastAsia="Times New Roman" w:hAnsi="Arial" w:cs="Arial"/>
          <w:b/>
          <w:bCs/>
          <w:color w:val="000000" w:themeColor="text1"/>
          <w:sz w:val="22"/>
          <w:szCs w:val="22"/>
          <w:bdr w:val="none" w:sz="0" w:space="0" w:color="auto" w:frame="1"/>
          <w:shd w:val="clear" w:color="auto" w:fill="FFFFFF"/>
        </w:rPr>
      </w:pPr>
    </w:p>
    <w:p w14:paraId="24B357F9" w14:textId="0C41D485" w:rsidR="00DC38DF" w:rsidRPr="000255CD" w:rsidRDefault="00DC38DF" w:rsidP="000255CD">
      <w:pPr>
        <w:rPr>
          <w:rFonts w:ascii="Arial" w:eastAsia="Times New Roman" w:hAnsi="Arial" w:cs="Arial"/>
          <w:color w:val="000000" w:themeColor="text1"/>
          <w:sz w:val="22"/>
          <w:szCs w:val="22"/>
        </w:rPr>
      </w:pPr>
      <w:r w:rsidRPr="000255CD">
        <w:rPr>
          <w:rFonts w:ascii="Arial" w:eastAsia="Times New Roman" w:hAnsi="Arial" w:cs="Arial"/>
          <w:color w:val="000000" w:themeColor="text1"/>
          <w:sz w:val="22"/>
          <w:szCs w:val="22"/>
          <w:bdr w:val="none" w:sz="0" w:space="0" w:color="auto" w:frame="1"/>
          <w:shd w:val="clear" w:color="auto" w:fill="FFFFFF"/>
        </w:rPr>
        <w:t xml:space="preserve">By </w:t>
      </w:r>
      <w:r w:rsidR="003C5386" w:rsidRPr="000255CD">
        <w:rPr>
          <w:rFonts w:ascii="Arial" w:eastAsia="Times New Roman" w:hAnsi="Arial" w:cs="Arial"/>
          <w:color w:val="000000" w:themeColor="text1"/>
          <w:sz w:val="22"/>
          <w:szCs w:val="22"/>
          <w:bdr w:val="none" w:sz="0" w:space="0" w:color="auto" w:frame="1"/>
          <w:shd w:val="clear" w:color="auto" w:fill="FFFFFF"/>
        </w:rPr>
        <w:t xml:space="preserve">the </w:t>
      </w:r>
      <w:r w:rsidRPr="000255CD">
        <w:rPr>
          <w:rFonts w:ascii="Arial" w:eastAsia="Times New Roman" w:hAnsi="Arial" w:cs="Arial"/>
          <w:color w:val="000000" w:themeColor="text1"/>
          <w:sz w:val="22"/>
          <w:szCs w:val="22"/>
          <w:bdr w:val="none" w:sz="0" w:space="0" w:color="auto" w:frame="1"/>
          <w:shd w:val="clear" w:color="auto" w:fill="FFFFFF"/>
        </w:rPr>
        <w:t>U of A System Division of Agriculture</w:t>
      </w:r>
    </w:p>
    <w:p w14:paraId="1BDE6203" w14:textId="77777777" w:rsidR="008176C2" w:rsidRPr="000255CD" w:rsidRDefault="008176C2" w:rsidP="000255CD">
      <w:pPr>
        <w:rPr>
          <w:rFonts w:ascii="Arial" w:hAnsi="Arial" w:cs="Arial"/>
          <w:b/>
          <w:color w:val="000000" w:themeColor="text1"/>
          <w:sz w:val="22"/>
          <w:szCs w:val="22"/>
        </w:rPr>
      </w:pPr>
    </w:p>
    <w:p w14:paraId="027D0E89" w14:textId="77777777" w:rsidR="008176C2" w:rsidRPr="000255CD" w:rsidRDefault="008176C2" w:rsidP="000255CD">
      <w:pPr>
        <w:rPr>
          <w:rFonts w:ascii="Arial" w:hAnsi="Arial" w:cs="Arial"/>
          <w:b/>
          <w:color w:val="000000" w:themeColor="text1"/>
          <w:sz w:val="22"/>
          <w:szCs w:val="22"/>
        </w:rPr>
      </w:pPr>
      <w:r w:rsidRPr="000255CD">
        <w:rPr>
          <w:rFonts w:ascii="Arial" w:hAnsi="Arial" w:cs="Arial"/>
          <w:b/>
          <w:color w:val="000000" w:themeColor="text1"/>
          <w:sz w:val="22"/>
          <w:szCs w:val="22"/>
        </w:rPr>
        <w:t>Fast Facts:</w:t>
      </w:r>
    </w:p>
    <w:p w14:paraId="5AF986B3" w14:textId="5C4929D1" w:rsidR="00A5153B" w:rsidRPr="000255CD" w:rsidRDefault="000255CD" w:rsidP="000255CD">
      <w:pPr>
        <w:pStyle w:val="ListParagraph"/>
        <w:numPr>
          <w:ilvl w:val="0"/>
          <w:numId w:val="3"/>
        </w:numPr>
        <w:rPr>
          <w:rFonts w:ascii="Arial" w:hAnsi="Arial" w:cs="Arial"/>
          <w:color w:val="000000" w:themeColor="text1"/>
          <w:sz w:val="22"/>
          <w:szCs w:val="22"/>
        </w:rPr>
      </w:pPr>
      <w:r w:rsidRPr="000255CD">
        <w:rPr>
          <w:rFonts w:ascii="Arial" w:hAnsi="Arial" w:cs="Arial"/>
          <w:color w:val="000000" w:themeColor="text1"/>
          <w:sz w:val="22"/>
          <w:szCs w:val="22"/>
        </w:rPr>
        <w:t>Hammerhead worms can reproduce by fragmentation</w:t>
      </w:r>
    </w:p>
    <w:p w14:paraId="5BA72AE9" w14:textId="2BC0C6D6" w:rsidR="00A5153B" w:rsidRPr="000255CD" w:rsidRDefault="000255CD" w:rsidP="000255CD">
      <w:pPr>
        <w:pStyle w:val="ListParagraph"/>
        <w:numPr>
          <w:ilvl w:val="0"/>
          <w:numId w:val="3"/>
        </w:numPr>
        <w:rPr>
          <w:rFonts w:ascii="Arial" w:hAnsi="Arial" w:cs="Arial"/>
          <w:color w:val="000000" w:themeColor="text1"/>
          <w:sz w:val="22"/>
          <w:szCs w:val="22"/>
        </w:rPr>
      </w:pPr>
      <w:r w:rsidRPr="000255CD">
        <w:rPr>
          <w:rFonts w:ascii="Arial" w:hAnsi="Arial" w:cs="Arial"/>
          <w:color w:val="000000" w:themeColor="text1"/>
          <w:sz w:val="22"/>
          <w:szCs w:val="22"/>
        </w:rPr>
        <w:t>Best handled with gloved hands; kill, but don’t split them</w:t>
      </w:r>
    </w:p>
    <w:p w14:paraId="73F61000" w14:textId="77777777" w:rsidR="00A5153B" w:rsidRPr="000255CD" w:rsidRDefault="00A5153B" w:rsidP="000255CD">
      <w:pPr>
        <w:rPr>
          <w:rFonts w:ascii="Arial" w:hAnsi="Arial" w:cs="Arial"/>
          <w:color w:val="000000" w:themeColor="text1"/>
          <w:sz w:val="22"/>
          <w:szCs w:val="22"/>
        </w:rPr>
      </w:pPr>
    </w:p>
    <w:p w14:paraId="027C0FB1" w14:textId="001FDEF6" w:rsidR="00D12C43" w:rsidRPr="000255CD" w:rsidRDefault="00BD4660" w:rsidP="000255CD">
      <w:pPr>
        <w:rPr>
          <w:rFonts w:ascii="Arial" w:eastAsia="Times New Roman" w:hAnsi="Arial" w:cs="Arial"/>
          <w:color w:val="000000" w:themeColor="text1"/>
          <w:sz w:val="22"/>
          <w:szCs w:val="22"/>
        </w:rPr>
      </w:pPr>
      <w:r w:rsidRPr="009456E1">
        <w:rPr>
          <w:rFonts w:ascii="Arial" w:hAnsi="Arial" w:cs="Arial"/>
          <w:color w:val="000000" w:themeColor="text1"/>
          <w:sz w:val="22"/>
          <w:szCs w:val="22"/>
        </w:rPr>
        <w:t>(</w:t>
      </w:r>
      <w:r w:rsidR="000255CD" w:rsidRPr="009456E1">
        <w:rPr>
          <w:rFonts w:ascii="Arial" w:hAnsi="Arial" w:cs="Arial"/>
          <w:color w:val="000000" w:themeColor="text1"/>
          <w:sz w:val="22"/>
          <w:szCs w:val="22"/>
        </w:rPr>
        <w:t>9</w:t>
      </w:r>
      <w:r w:rsidR="009456E1">
        <w:rPr>
          <w:rFonts w:ascii="Arial" w:hAnsi="Arial" w:cs="Arial"/>
          <w:color w:val="000000" w:themeColor="text1"/>
          <w:sz w:val="22"/>
          <w:szCs w:val="22"/>
        </w:rPr>
        <w:t>62</w:t>
      </w:r>
      <w:r w:rsidRPr="009456E1">
        <w:rPr>
          <w:rFonts w:ascii="Arial" w:hAnsi="Arial" w:cs="Arial"/>
          <w:color w:val="000000" w:themeColor="text1"/>
          <w:sz w:val="22"/>
          <w:szCs w:val="22"/>
        </w:rPr>
        <w:t xml:space="preserve"> words)</w:t>
      </w:r>
      <w:r w:rsidR="000C2019" w:rsidRPr="009456E1">
        <w:rPr>
          <w:rFonts w:ascii="Arial" w:hAnsi="Arial" w:cs="Arial"/>
          <w:color w:val="000000" w:themeColor="text1"/>
          <w:sz w:val="22"/>
          <w:szCs w:val="22"/>
        </w:rPr>
        <w:br/>
        <w:t xml:space="preserve">(Newsrooms: With art at </w:t>
      </w:r>
      <w:hyperlink r:id="rId8" w:history="1">
        <w:r w:rsidR="009456E1" w:rsidRPr="009456E1">
          <w:rPr>
            <w:rStyle w:val="Hyperlink"/>
            <w:rFonts w:ascii="Arial" w:hAnsi="Arial" w:cs="Arial"/>
            <w:sz w:val="22"/>
            <w:szCs w:val="22"/>
          </w:rPr>
          <w:t>https://flic.kr/p/2mnTMhF</w:t>
        </w:r>
      </w:hyperlink>
      <w:r w:rsidR="000C2019" w:rsidRPr="009456E1">
        <w:rPr>
          <w:rFonts w:ascii="Arial" w:hAnsi="Arial" w:cs="Arial"/>
          <w:color w:val="000000" w:themeColor="text1"/>
          <w:sz w:val="22"/>
          <w:szCs w:val="22"/>
        </w:rPr>
        <w:t>)</w:t>
      </w:r>
      <w:r w:rsidR="009456E1">
        <w:rPr>
          <w:rFonts w:ascii="Arial" w:hAnsi="Arial" w:cs="Arial"/>
          <w:color w:val="000000" w:themeColor="text1"/>
          <w:sz w:val="22"/>
          <w:szCs w:val="22"/>
        </w:rPr>
        <w:t xml:space="preserve"> </w:t>
      </w:r>
    </w:p>
    <w:p w14:paraId="7EA5B1BB" w14:textId="77777777" w:rsidR="00DC02D4" w:rsidRPr="000255CD" w:rsidRDefault="00DC02D4" w:rsidP="000255CD">
      <w:pPr>
        <w:spacing w:after="150"/>
        <w:rPr>
          <w:rFonts w:ascii="Arial" w:hAnsi="Arial" w:cs="Arial"/>
          <w:color w:val="000000" w:themeColor="text1"/>
          <w:sz w:val="22"/>
          <w:szCs w:val="22"/>
        </w:rPr>
      </w:pPr>
    </w:p>
    <w:p w14:paraId="024579BB" w14:textId="6AD358C9" w:rsidR="00EA3177" w:rsidRPr="000255CD" w:rsidRDefault="003C5386" w:rsidP="000255CD">
      <w:pPr>
        <w:spacing w:after="150"/>
        <w:rPr>
          <w:rFonts w:ascii="Arial" w:hAnsi="Arial" w:cs="Arial"/>
          <w:color w:val="000000" w:themeColor="text1"/>
          <w:sz w:val="22"/>
          <w:szCs w:val="22"/>
        </w:rPr>
      </w:pPr>
      <w:r w:rsidRPr="000255CD">
        <w:rPr>
          <w:rFonts w:ascii="Arial" w:hAnsi="Arial" w:cs="Arial"/>
          <w:color w:val="000000" w:themeColor="text1"/>
          <w:sz w:val="22"/>
          <w:szCs w:val="22"/>
        </w:rPr>
        <w:t>LITTLE ROCK —</w:t>
      </w:r>
      <w:r w:rsidR="00BA5496" w:rsidRPr="000255CD">
        <w:rPr>
          <w:rFonts w:ascii="Arial" w:hAnsi="Arial" w:cs="Arial"/>
          <w:color w:val="000000" w:themeColor="text1"/>
          <w:sz w:val="22"/>
          <w:szCs w:val="22"/>
        </w:rPr>
        <w:t xml:space="preserve"> Whenever you think you’ve seen it all, you can always rely on Mother Nature to remind you: You’re not even close. Especially in Arkansas, which hosts not only its own native oddities, but is increasingly visited by strangeness from afar.</w:t>
      </w:r>
    </w:p>
    <w:p w14:paraId="4901FE1F" w14:textId="514074CB" w:rsidR="00BA5496" w:rsidRPr="000255CD" w:rsidRDefault="00242637" w:rsidP="000255CD">
      <w:pPr>
        <w:spacing w:after="150"/>
        <w:rPr>
          <w:rFonts w:ascii="Arial" w:eastAsia="Times New Roman" w:hAnsi="Arial" w:cs="Calibri"/>
          <w:sz w:val="22"/>
          <w:szCs w:val="22"/>
        </w:rPr>
      </w:pPr>
      <w:r>
        <w:rPr>
          <w:rFonts w:ascii="Arial" w:hAnsi="Arial" w:cs="Arial"/>
          <w:color w:val="000000" w:themeColor="text1"/>
          <w:sz w:val="22"/>
          <w:szCs w:val="22"/>
        </w:rPr>
        <w:t>This</w:t>
      </w:r>
      <w:r w:rsidR="00BA5496" w:rsidRPr="000255CD">
        <w:rPr>
          <w:rFonts w:ascii="Arial" w:hAnsi="Arial" w:cs="Arial"/>
          <w:color w:val="000000" w:themeColor="text1"/>
          <w:sz w:val="22"/>
          <w:szCs w:val="22"/>
        </w:rPr>
        <w:t xml:space="preserve"> brings us to hammerhead worms — a complex </w:t>
      </w:r>
      <w:r w:rsidR="00BA5496" w:rsidRPr="000255CD">
        <w:rPr>
          <w:rFonts w:ascii="Arial" w:eastAsia="Times New Roman" w:hAnsi="Arial" w:cs="Calibri"/>
          <w:sz w:val="22"/>
          <w:szCs w:val="22"/>
        </w:rPr>
        <w:t>of species in several genera known as planarians, or terrestrial flatworms</w:t>
      </w:r>
      <w:r w:rsidR="00BA5496" w:rsidRPr="000255CD">
        <w:rPr>
          <w:rFonts w:ascii="Arial" w:eastAsia="Times New Roman" w:hAnsi="Arial" w:cs="Calibri"/>
          <w:sz w:val="22"/>
          <w:szCs w:val="22"/>
        </w:rPr>
        <w:t xml:space="preserve">. Though native to </w:t>
      </w:r>
      <w:r w:rsidR="00BA5496" w:rsidRPr="000255CD">
        <w:rPr>
          <w:rFonts w:ascii="Arial" w:eastAsia="Times New Roman" w:hAnsi="Arial" w:cs="Calibri"/>
          <w:sz w:val="22"/>
          <w:szCs w:val="22"/>
        </w:rPr>
        <w:t xml:space="preserve">tropical and subtropical Southeast Asia, </w:t>
      </w:r>
      <w:r w:rsidR="0072031F">
        <w:rPr>
          <w:rFonts w:ascii="Arial" w:eastAsia="Times New Roman" w:hAnsi="Arial" w:cs="Calibri"/>
          <w:sz w:val="22"/>
          <w:szCs w:val="22"/>
        </w:rPr>
        <w:t>hammerhead worms</w:t>
      </w:r>
      <w:r w:rsidR="00BA5496" w:rsidRPr="000255CD">
        <w:rPr>
          <w:rFonts w:ascii="Arial" w:eastAsia="Times New Roman" w:hAnsi="Arial" w:cs="Calibri"/>
          <w:sz w:val="22"/>
          <w:szCs w:val="22"/>
        </w:rPr>
        <w:t xml:space="preserve"> have become invasive worldwide</w:t>
      </w:r>
      <w:r w:rsidR="00BA5496" w:rsidRPr="000255CD">
        <w:rPr>
          <w:rFonts w:ascii="Arial" w:eastAsia="Times New Roman" w:hAnsi="Arial" w:cs="Calibri"/>
          <w:sz w:val="22"/>
          <w:szCs w:val="22"/>
        </w:rPr>
        <w:t xml:space="preserve">, and </w:t>
      </w:r>
      <w:r w:rsidR="00BA5496" w:rsidRPr="000255CD">
        <w:rPr>
          <w:rFonts w:ascii="Arial" w:eastAsia="Times New Roman" w:hAnsi="Arial" w:cs="Calibri"/>
          <w:sz w:val="22"/>
          <w:szCs w:val="22"/>
        </w:rPr>
        <w:t>have been reported in Arkansas for at least a decade</w:t>
      </w:r>
      <w:r w:rsidR="00BA5496" w:rsidRPr="000255CD">
        <w:rPr>
          <w:rFonts w:ascii="Arial" w:eastAsia="Times New Roman" w:hAnsi="Arial" w:cs="Calibri"/>
          <w:sz w:val="22"/>
          <w:szCs w:val="22"/>
        </w:rPr>
        <w:t>.</w:t>
      </w:r>
    </w:p>
    <w:p w14:paraId="1E528928" w14:textId="4EE88C7E" w:rsidR="00BA5496" w:rsidRPr="000255CD" w:rsidRDefault="00BA549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Jon Zawislak, extension apiarist for the University of Arkansas System Division of Agriculture, said hammerhead worms tend to prefer climates like those found in Arkansas.</w:t>
      </w:r>
    </w:p>
    <w:p w14:paraId="4B695231" w14:textId="23A46870" w:rsidR="00BA5496" w:rsidRPr="000255CD" w:rsidRDefault="00BA549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 xml:space="preserve">“The worms </w:t>
      </w:r>
      <w:r w:rsidR="003C5386" w:rsidRPr="000255CD">
        <w:rPr>
          <w:rFonts w:ascii="Arial" w:eastAsia="Times New Roman" w:hAnsi="Arial" w:cs="Calibri"/>
          <w:sz w:val="22"/>
          <w:szCs w:val="22"/>
        </w:rPr>
        <w:t xml:space="preserve">are thought to have been </w:t>
      </w:r>
      <w:r w:rsidR="00242637">
        <w:rPr>
          <w:rFonts w:ascii="Arial" w:eastAsia="Times New Roman" w:hAnsi="Arial" w:cs="Calibri"/>
          <w:sz w:val="22"/>
          <w:szCs w:val="22"/>
        </w:rPr>
        <w:t>accidentally</w:t>
      </w:r>
      <w:r w:rsidR="003C5386" w:rsidRPr="000255CD">
        <w:rPr>
          <w:rFonts w:ascii="Arial" w:eastAsia="Times New Roman" w:hAnsi="Arial" w:cs="Calibri"/>
          <w:sz w:val="22"/>
          <w:szCs w:val="22"/>
        </w:rPr>
        <w:t xml:space="preserve"> transported in soil through the global horticultural trade</w:t>
      </w:r>
      <w:r w:rsidRPr="000255CD">
        <w:rPr>
          <w:rFonts w:ascii="Arial" w:eastAsia="Times New Roman" w:hAnsi="Arial" w:cs="Calibri"/>
          <w:sz w:val="22"/>
          <w:szCs w:val="22"/>
        </w:rPr>
        <w:t>,” Zawislak said</w:t>
      </w:r>
      <w:r w:rsidR="003C5386" w:rsidRPr="000255CD">
        <w:rPr>
          <w:rFonts w:ascii="Arial" w:eastAsia="Times New Roman" w:hAnsi="Arial" w:cs="Calibri"/>
          <w:sz w:val="22"/>
          <w:szCs w:val="22"/>
        </w:rPr>
        <w:t xml:space="preserve">. </w:t>
      </w:r>
      <w:r w:rsidRPr="000255CD">
        <w:rPr>
          <w:rFonts w:ascii="Arial" w:eastAsia="Times New Roman" w:hAnsi="Arial" w:cs="Calibri"/>
          <w:sz w:val="22"/>
          <w:szCs w:val="22"/>
        </w:rPr>
        <w:t>“</w:t>
      </w:r>
      <w:r w:rsidR="003C5386" w:rsidRPr="000255CD">
        <w:rPr>
          <w:rFonts w:ascii="Arial" w:eastAsia="Times New Roman" w:hAnsi="Arial" w:cs="Calibri"/>
          <w:sz w:val="22"/>
          <w:szCs w:val="22"/>
        </w:rPr>
        <w:t>These flatworms prefer warm climates and feel right at home in the southeastern United States.</w:t>
      </w:r>
      <w:r w:rsidRPr="000255CD">
        <w:rPr>
          <w:rFonts w:ascii="Arial" w:eastAsia="Times New Roman" w:hAnsi="Arial" w:cs="Calibri"/>
          <w:sz w:val="22"/>
          <w:szCs w:val="22"/>
        </w:rPr>
        <w:t>”</w:t>
      </w:r>
    </w:p>
    <w:p w14:paraId="20F31CAE" w14:textId="65AC7228" w:rsidR="003C5386" w:rsidRPr="000255CD" w:rsidRDefault="003C5386" w:rsidP="000255CD">
      <w:pPr>
        <w:spacing w:before="100" w:beforeAutospacing="1" w:after="100" w:afterAutospacing="1"/>
        <w:rPr>
          <w:rFonts w:ascii="Arial" w:eastAsia="Times New Roman" w:hAnsi="Arial" w:cs="Times New Roman"/>
          <w:sz w:val="22"/>
          <w:szCs w:val="22"/>
        </w:rPr>
      </w:pPr>
      <w:r w:rsidRPr="000255CD">
        <w:rPr>
          <w:rFonts w:ascii="Arial" w:eastAsia="Times New Roman" w:hAnsi="Arial" w:cs="Calibri"/>
          <w:sz w:val="22"/>
          <w:szCs w:val="22"/>
        </w:rPr>
        <w:t>Because they require moist conditions, the worms are uncommon in the drier western deserts and mountain regions but can thrive in greenhouses anywhere that maintain the right conditions</w:t>
      </w:r>
      <w:r w:rsidR="00BA5496" w:rsidRPr="000255CD">
        <w:rPr>
          <w:rFonts w:ascii="Arial" w:eastAsia="Times New Roman" w:hAnsi="Arial" w:cs="Calibri"/>
          <w:sz w:val="22"/>
          <w:szCs w:val="22"/>
        </w:rPr>
        <w:t>, Zawislak added.</w:t>
      </w:r>
    </w:p>
    <w:p w14:paraId="29A0026C" w14:textId="251DEE60" w:rsidR="003C5386" w:rsidRPr="000255CD" w:rsidRDefault="003C5386" w:rsidP="000255CD">
      <w:pPr>
        <w:spacing w:before="100" w:beforeAutospacing="1" w:after="100" w:afterAutospacing="1"/>
        <w:rPr>
          <w:rFonts w:ascii="Arial" w:eastAsia="Times New Roman" w:hAnsi="Arial" w:cs="Times New Roman"/>
          <w:sz w:val="22"/>
          <w:szCs w:val="22"/>
        </w:rPr>
      </w:pPr>
      <w:r w:rsidRPr="000255CD">
        <w:rPr>
          <w:rFonts w:ascii="Arial" w:eastAsia="Times New Roman" w:hAnsi="Arial" w:cs="Calibri"/>
          <w:sz w:val="22"/>
          <w:szCs w:val="22"/>
        </w:rPr>
        <w:t>Multiple species have been introduced into North America since at least 1901, but data on their distribution is spotty in many places. One species</w:t>
      </w:r>
      <w:r w:rsidR="00242637">
        <w:rPr>
          <w:rFonts w:ascii="Arial" w:eastAsia="Times New Roman" w:hAnsi="Arial" w:cs="Calibri"/>
          <w:sz w:val="22"/>
          <w:szCs w:val="22"/>
        </w:rPr>
        <w:t>,</w:t>
      </w:r>
      <w:r w:rsidRPr="000255CD">
        <w:rPr>
          <w:rFonts w:ascii="Arial" w:eastAsia="Times New Roman" w:hAnsi="Arial" w:cs="Calibri"/>
          <w:sz w:val="22"/>
          <w:szCs w:val="22"/>
        </w:rPr>
        <w:t xml:space="preserve"> known as </w:t>
      </w:r>
      <w:proofErr w:type="spellStart"/>
      <w:r w:rsidRPr="000255CD">
        <w:rPr>
          <w:rFonts w:ascii="Arial" w:eastAsia="Times New Roman" w:hAnsi="Arial" w:cs="Calibri"/>
          <w:i/>
          <w:iCs/>
          <w:color w:val="1E1E21"/>
          <w:sz w:val="22"/>
          <w:szCs w:val="22"/>
          <w:shd w:val="clear" w:color="auto" w:fill="FFFFFF"/>
        </w:rPr>
        <w:t>Bipalium</w:t>
      </w:r>
      <w:proofErr w:type="spellEnd"/>
      <w:r w:rsidRPr="000255CD">
        <w:rPr>
          <w:rFonts w:ascii="Arial" w:eastAsia="Times New Roman" w:hAnsi="Arial" w:cs="Calibri"/>
          <w:i/>
          <w:iCs/>
          <w:color w:val="1E1E21"/>
          <w:sz w:val="22"/>
          <w:szCs w:val="22"/>
          <w:shd w:val="clear" w:color="auto" w:fill="FFFFFF"/>
        </w:rPr>
        <w:t xml:space="preserve"> </w:t>
      </w:r>
      <w:proofErr w:type="spellStart"/>
      <w:r w:rsidRPr="000255CD">
        <w:rPr>
          <w:rFonts w:ascii="Arial" w:eastAsia="Times New Roman" w:hAnsi="Arial" w:cs="Calibri"/>
          <w:i/>
          <w:iCs/>
          <w:color w:val="1E1E21"/>
          <w:sz w:val="22"/>
          <w:szCs w:val="22"/>
          <w:shd w:val="clear" w:color="auto" w:fill="FFFFFF"/>
        </w:rPr>
        <w:t>kewense</w:t>
      </w:r>
      <w:proofErr w:type="spellEnd"/>
      <w:r w:rsidRPr="000255CD">
        <w:rPr>
          <w:rFonts w:ascii="Arial" w:eastAsia="Times New Roman" w:hAnsi="Arial" w:cs="Calibri"/>
          <w:sz w:val="22"/>
          <w:szCs w:val="22"/>
        </w:rPr>
        <w:t>, or the Shovel</w:t>
      </w:r>
      <w:r w:rsidRPr="000255CD">
        <w:rPr>
          <w:rFonts w:ascii="Cambria Math" w:eastAsia="Times New Roman" w:hAnsi="Cambria Math" w:cs="Cambria Math"/>
          <w:sz w:val="22"/>
          <w:szCs w:val="22"/>
        </w:rPr>
        <w:t>‐</w:t>
      </w:r>
      <w:r w:rsidRPr="000255CD">
        <w:rPr>
          <w:rFonts w:ascii="Arial" w:eastAsia="Times New Roman" w:hAnsi="Arial" w:cs="Calibri"/>
          <w:sz w:val="22"/>
          <w:szCs w:val="22"/>
        </w:rPr>
        <w:t>Headed Garden Worm, has been observed in 10 different counties in Arkansas. Several similar</w:t>
      </w:r>
      <w:r w:rsidRPr="000255CD">
        <w:rPr>
          <w:rFonts w:ascii="Cambria Math" w:eastAsia="Times New Roman" w:hAnsi="Cambria Math" w:cs="Cambria Math"/>
          <w:sz w:val="22"/>
          <w:szCs w:val="22"/>
        </w:rPr>
        <w:t>‐</w:t>
      </w:r>
      <w:r w:rsidRPr="000255CD">
        <w:rPr>
          <w:rFonts w:ascii="Arial" w:eastAsia="Times New Roman" w:hAnsi="Arial" w:cs="Calibri"/>
          <w:sz w:val="22"/>
          <w:szCs w:val="22"/>
        </w:rPr>
        <w:t xml:space="preserve">looking species have also been found in neighboring states, including </w:t>
      </w:r>
      <w:proofErr w:type="spellStart"/>
      <w:r w:rsidRPr="000255CD">
        <w:rPr>
          <w:rFonts w:ascii="Arial" w:eastAsia="Times New Roman" w:hAnsi="Arial" w:cs="Calibri"/>
          <w:i/>
          <w:iCs/>
          <w:sz w:val="22"/>
          <w:szCs w:val="22"/>
        </w:rPr>
        <w:t>Bipalium</w:t>
      </w:r>
      <w:proofErr w:type="spellEnd"/>
      <w:r w:rsidRPr="000255CD">
        <w:rPr>
          <w:rFonts w:ascii="Arial" w:eastAsia="Times New Roman" w:hAnsi="Arial" w:cs="Calibri"/>
          <w:i/>
          <w:iCs/>
          <w:sz w:val="22"/>
          <w:szCs w:val="22"/>
        </w:rPr>
        <w:t xml:space="preserve"> </w:t>
      </w:r>
      <w:proofErr w:type="spellStart"/>
      <w:r w:rsidRPr="000255CD">
        <w:rPr>
          <w:rFonts w:ascii="Arial" w:eastAsia="Times New Roman" w:hAnsi="Arial" w:cs="Calibri"/>
          <w:i/>
          <w:iCs/>
          <w:sz w:val="22"/>
          <w:szCs w:val="22"/>
        </w:rPr>
        <w:t>adventitium</w:t>
      </w:r>
      <w:proofErr w:type="spellEnd"/>
      <w:r w:rsidRPr="000255CD">
        <w:rPr>
          <w:rFonts w:ascii="Arial" w:eastAsia="Times New Roman" w:hAnsi="Arial" w:cs="Calibri"/>
          <w:sz w:val="22"/>
          <w:szCs w:val="22"/>
        </w:rPr>
        <w:t xml:space="preserve">, </w:t>
      </w:r>
      <w:r w:rsidRPr="000255CD">
        <w:rPr>
          <w:rFonts w:ascii="Arial" w:eastAsia="Times New Roman" w:hAnsi="Arial" w:cs="Calibri"/>
          <w:i/>
          <w:iCs/>
          <w:sz w:val="22"/>
          <w:szCs w:val="22"/>
        </w:rPr>
        <w:t xml:space="preserve">B. </w:t>
      </w:r>
      <w:proofErr w:type="spellStart"/>
      <w:r w:rsidRPr="000255CD">
        <w:rPr>
          <w:rFonts w:ascii="Arial" w:eastAsia="Times New Roman" w:hAnsi="Arial" w:cs="Calibri"/>
          <w:i/>
          <w:iCs/>
          <w:sz w:val="22"/>
          <w:szCs w:val="22"/>
        </w:rPr>
        <w:t>pennsylvanicum</w:t>
      </w:r>
      <w:proofErr w:type="spellEnd"/>
      <w:r w:rsidRPr="000255CD">
        <w:rPr>
          <w:rFonts w:ascii="Arial" w:eastAsia="Times New Roman" w:hAnsi="Arial" w:cs="Calibri"/>
          <w:sz w:val="22"/>
          <w:szCs w:val="22"/>
        </w:rPr>
        <w:t xml:space="preserve">, </w:t>
      </w:r>
      <w:proofErr w:type="spellStart"/>
      <w:r w:rsidRPr="000255CD">
        <w:rPr>
          <w:rFonts w:ascii="Arial" w:eastAsia="Times New Roman" w:hAnsi="Arial" w:cs="Calibri"/>
          <w:i/>
          <w:iCs/>
          <w:sz w:val="22"/>
          <w:szCs w:val="22"/>
        </w:rPr>
        <w:t>B</w:t>
      </w:r>
      <w:r w:rsidR="00074BB9">
        <w:rPr>
          <w:rFonts w:ascii="Arial" w:eastAsia="Times New Roman" w:hAnsi="Arial" w:cs="Calibri"/>
          <w:i/>
          <w:iCs/>
          <w:sz w:val="22"/>
          <w:szCs w:val="22"/>
        </w:rPr>
        <w:t>ipalium</w:t>
      </w:r>
      <w:proofErr w:type="spellEnd"/>
      <w:r w:rsidRPr="000255CD">
        <w:rPr>
          <w:rFonts w:ascii="Arial" w:eastAsia="Times New Roman" w:hAnsi="Arial" w:cs="Calibri"/>
          <w:i/>
          <w:iCs/>
          <w:sz w:val="22"/>
          <w:szCs w:val="22"/>
        </w:rPr>
        <w:t xml:space="preserve"> </w:t>
      </w:r>
      <w:proofErr w:type="spellStart"/>
      <w:r w:rsidRPr="000255CD">
        <w:rPr>
          <w:rFonts w:ascii="Arial" w:eastAsia="Times New Roman" w:hAnsi="Arial" w:cs="Calibri"/>
          <w:i/>
          <w:iCs/>
          <w:sz w:val="22"/>
          <w:szCs w:val="22"/>
        </w:rPr>
        <w:t>vagum</w:t>
      </w:r>
      <w:proofErr w:type="spellEnd"/>
      <w:r w:rsidRPr="000255CD">
        <w:rPr>
          <w:rFonts w:ascii="Arial" w:eastAsia="Times New Roman" w:hAnsi="Arial" w:cs="Calibri"/>
          <w:i/>
          <w:iCs/>
          <w:sz w:val="22"/>
          <w:szCs w:val="22"/>
        </w:rPr>
        <w:t xml:space="preserve"> </w:t>
      </w:r>
      <w:r w:rsidRPr="000255CD">
        <w:rPr>
          <w:rFonts w:ascii="Arial" w:eastAsia="Times New Roman" w:hAnsi="Arial" w:cs="Calibri"/>
          <w:sz w:val="22"/>
          <w:szCs w:val="22"/>
        </w:rPr>
        <w:t xml:space="preserve">and </w:t>
      </w:r>
      <w:proofErr w:type="spellStart"/>
      <w:r w:rsidRPr="000255CD">
        <w:rPr>
          <w:rFonts w:ascii="Arial" w:eastAsia="Times New Roman" w:hAnsi="Arial" w:cs="Calibri"/>
          <w:i/>
          <w:iCs/>
          <w:sz w:val="22"/>
          <w:szCs w:val="22"/>
        </w:rPr>
        <w:t>Diversibipalium</w:t>
      </w:r>
      <w:proofErr w:type="spellEnd"/>
      <w:r w:rsidRPr="000255CD">
        <w:rPr>
          <w:rFonts w:ascii="Arial" w:eastAsia="Times New Roman" w:hAnsi="Arial" w:cs="Calibri"/>
          <w:i/>
          <w:iCs/>
          <w:sz w:val="22"/>
          <w:szCs w:val="22"/>
        </w:rPr>
        <w:t xml:space="preserve"> </w:t>
      </w:r>
      <w:proofErr w:type="spellStart"/>
      <w:r w:rsidRPr="000255CD">
        <w:rPr>
          <w:rFonts w:ascii="Arial" w:eastAsia="Times New Roman" w:hAnsi="Arial" w:cs="Calibri"/>
          <w:i/>
          <w:iCs/>
          <w:sz w:val="22"/>
          <w:szCs w:val="22"/>
        </w:rPr>
        <w:t>multilineatum</w:t>
      </w:r>
      <w:proofErr w:type="spellEnd"/>
      <w:r w:rsidRPr="000255CD">
        <w:rPr>
          <w:rFonts w:ascii="Arial" w:eastAsia="Times New Roman" w:hAnsi="Arial" w:cs="Calibri"/>
          <w:i/>
          <w:iCs/>
          <w:sz w:val="22"/>
          <w:szCs w:val="22"/>
        </w:rPr>
        <w:t xml:space="preserve">. </w:t>
      </w:r>
    </w:p>
    <w:p w14:paraId="0835A650" w14:textId="77777777" w:rsidR="00BA5496" w:rsidRPr="000255CD" w:rsidRDefault="003C538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 xml:space="preserve">Reports of these invasive worms to country agents have become increasingly more common in the last year. </w:t>
      </w:r>
    </w:p>
    <w:p w14:paraId="563B2FED" w14:textId="77777777" w:rsidR="0072031F" w:rsidRDefault="00BA549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w:t>
      </w:r>
      <w:r w:rsidR="003C5386" w:rsidRPr="000255CD">
        <w:rPr>
          <w:rFonts w:ascii="Arial" w:eastAsia="Times New Roman" w:hAnsi="Arial" w:cs="Calibri"/>
          <w:sz w:val="22"/>
          <w:szCs w:val="22"/>
        </w:rPr>
        <w:t>Gardeners have become aware of these worms because of photos and stories on social media and are now more alert and concerned about their presence here</w:t>
      </w:r>
      <w:r w:rsidRPr="000255CD">
        <w:rPr>
          <w:rFonts w:ascii="Arial" w:eastAsia="Times New Roman" w:hAnsi="Arial" w:cs="Calibri"/>
          <w:sz w:val="22"/>
          <w:szCs w:val="22"/>
        </w:rPr>
        <w:t>,” Zawislak said</w:t>
      </w:r>
      <w:r w:rsidR="003C5386" w:rsidRPr="000255CD">
        <w:rPr>
          <w:rFonts w:ascii="Arial" w:eastAsia="Times New Roman" w:hAnsi="Arial" w:cs="Calibri"/>
          <w:sz w:val="22"/>
          <w:szCs w:val="22"/>
        </w:rPr>
        <w:t xml:space="preserve">. </w:t>
      </w:r>
    </w:p>
    <w:p w14:paraId="7A89C073" w14:textId="123DA07C" w:rsidR="003C5386" w:rsidRPr="000255CD" w:rsidRDefault="0072031F" w:rsidP="000255CD">
      <w:pPr>
        <w:spacing w:before="100" w:beforeAutospacing="1" w:after="100" w:afterAutospacing="1"/>
        <w:rPr>
          <w:rFonts w:ascii="Arial" w:eastAsia="Times New Roman" w:hAnsi="Arial" w:cs="Times New Roman"/>
          <w:sz w:val="22"/>
          <w:szCs w:val="22"/>
        </w:rPr>
      </w:pPr>
      <w:r>
        <w:rPr>
          <w:rFonts w:ascii="Arial" w:eastAsia="Times New Roman" w:hAnsi="Arial" w:cs="Calibri"/>
          <w:sz w:val="22"/>
          <w:szCs w:val="22"/>
        </w:rPr>
        <w:lastRenderedPageBreak/>
        <w:t xml:space="preserve">So the questions become: </w:t>
      </w:r>
      <w:r w:rsidR="003C5386" w:rsidRPr="000255CD">
        <w:rPr>
          <w:rFonts w:ascii="Arial" w:eastAsia="Times New Roman" w:hAnsi="Arial" w:cs="Calibri"/>
          <w:sz w:val="22"/>
          <w:szCs w:val="22"/>
        </w:rPr>
        <w:t>What do these non</w:t>
      </w:r>
      <w:r w:rsidR="003C5386" w:rsidRPr="000255CD">
        <w:rPr>
          <w:rFonts w:ascii="Cambria Math" w:eastAsia="Times New Roman" w:hAnsi="Cambria Math" w:cs="Cambria Math"/>
          <w:sz w:val="22"/>
          <w:szCs w:val="22"/>
        </w:rPr>
        <w:t>‐</w:t>
      </w:r>
      <w:r w:rsidR="003C5386" w:rsidRPr="000255CD">
        <w:rPr>
          <w:rFonts w:ascii="Arial" w:eastAsia="Times New Roman" w:hAnsi="Arial" w:cs="Calibri"/>
          <w:sz w:val="22"/>
          <w:szCs w:val="22"/>
        </w:rPr>
        <w:t>native worms do? And what should homeowners do about them?</w:t>
      </w:r>
    </w:p>
    <w:p w14:paraId="6E0F1626" w14:textId="7316CB0C" w:rsidR="00BA5496" w:rsidRPr="000255CD" w:rsidRDefault="003C538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 xml:space="preserve">The most </w:t>
      </w:r>
      <w:r w:rsidR="001D052B" w:rsidRPr="000255CD">
        <w:rPr>
          <w:rFonts w:ascii="Arial" w:eastAsia="Times New Roman" w:hAnsi="Arial" w:cs="Calibri"/>
          <w:sz w:val="22"/>
          <w:szCs w:val="22"/>
        </w:rPr>
        <w:t xml:space="preserve">visually </w:t>
      </w:r>
      <w:r w:rsidRPr="000255CD">
        <w:rPr>
          <w:rFonts w:ascii="Arial" w:eastAsia="Times New Roman" w:hAnsi="Arial" w:cs="Calibri"/>
          <w:sz w:val="22"/>
          <w:szCs w:val="22"/>
        </w:rPr>
        <w:t>distinctive characteristic of these worms is their broad</w:t>
      </w:r>
      <w:r w:rsidR="00BA5496" w:rsidRPr="000255CD">
        <w:rPr>
          <w:rFonts w:ascii="Arial" w:eastAsia="Times New Roman" w:hAnsi="Arial" w:cs="Calibri"/>
          <w:sz w:val="22"/>
          <w:szCs w:val="22"/>
        </w:rPr>
        <w:t>,</w:t>
      </w:r>
      <w:r w:rsidRPr="000255CD">
        <w:rPr>
          <w:rFonts w:ascii="Arial" w:eastAsia="Times New Roman" w:hAnsi="Arial" w:cs="Calibri"/>
          <w:sz w:val="22"/>
          <w:szCs w:val="22"/>
        </w:rPr>
        <w:t xml:space="preserve"> spade</w:t>
      </w:r>
      <w:r w:rsidRPr="000255CD">
        <w:rPr>
          <w:rFonts w:ascii="Cambria Math" w:eastAsia="Times New Roman" w:hAnsi="Cambria Math" w:cs="Cambria Math"/>
          <w:sz w:val="22"/>
          <w:szCs w:val="22"/>
        </w:rPr>
        <w:t>‐</w:t>
      </w:r>
      <w:r w:rsidRPr="000255CD">
        <w:rPr>
          <w:rFonts w:ascii="Arial" w:eastAsia="Times New Roman" w:hAnsi="Arial" w:cs="Calibri"/>
          <w:sz w:val="22"/>
          <w:szCs w:val="22"/>
        </w:rPr>
        <w:t xml:space="preserve">shaped head. </w:t>
      </w:r>
      <w:proofErr w:type="spellStart"/>
      <w:r w:rsidRPr="000255CD">
        <w:rPr>
          <w:rFonts w:ascii="Arial" w:eastAsia="Times New Roman" w:hAnsi="Arial" w:cs="Calibri"/>
          <w:i/>
          <w:iCs/>
          <w:color w:val="1E1E21"/>
          <w:sz w:val="22"/>
          <w:szCs w:val="22"/>
          <w:shd w:val="clear" w:color="auto" w:fill="FFFFFF"/>
        </w:rPr>
        <w:t>Bipalium</w:t>
      </w:r>
      <w:proofErr w:type="spellEnd"/>
      <w:r w:rsidRPr="000255CD">
        <w:rPr>
          <w:rFonts w:ascii="Arial" w:eastAsia="Times New Roman" w:hAnsi="Arial" w:cs="Calibri"/>
          <w:i/>
          <w:iCs/>
          <w:color w:val="1E1E21"/>
          <w:sz w:val="22"/>
          <w:szCs w:val="22"/>
          <w:shd w:val="clear" w:color="auto" w:fill="FFFFFF"/>
        </w:rPr>
        <w:t xml:space="preserve"> </w:t>
      </w:r>
      <w:proofErr w:type="spellStart"/>
      <w:r w:rsidRPr="000255CD">
        <w:rPr>
          <w:rFonts w:ascii="Arial" w:eastAsia="Times New Roman" w:hAnsi="Arial" w:cs="Calibri"/>
          <w:i/>
          <w:iCs/>
          <w:color w:val="1E1E21"/>
          <w:sz w:val="22"/>
          <w:szCs w:val="22"/>
          <w:shd w:val="clear" w:color="auto" w:fill="FFFFFF"/>
        </w:rPr>
        <w:t>kewense</w:t>
      </w:r>
      <w:proofErr w:type="spellEnd"/>
      <w:r w:rsidRPr="000255CD">
        <w:rPr>
          <w:rFonts w:ascii="Arial" w:eastAsia="Times New Roman" w:hAnsi="Arial" w:cs="Calibri"/>
          <w:i/>
          <w:iCs/>
          <w:color w:val="1E1E21"/>
          <w:sz w:val="22"/>
          <w:szCs w:val="22"/>
          <w:shd w:val="clear" w:color="auto" w:fill="FFFFFF"/>
        </w:rPr>
        <w:t xml:space="preserve"> </w:t>
      </w:r>
      <w:r w:rsidRPr="000255CD">
        <w:rPr>
          <w:rFonts w:ascii="Arial" w:eastAsia="Times New Roman" w:hAnsi="Arial" w:cs="Calibri"/>
          <w:sz w:val="22"/>
          <w:szCs w:val="22"/>
        </w:rPr>
        <w:t>has a long flattened body that typically grow</w:t>
      </w:r>
      <w:r w:rsidR="00242637">
        <w:rPr>
          <w:rFonts w:ascii="Arial" w:eastAsia="Times New Roman" w:hAnsi="Arial" w:cs="Calibri"/>
          <w:sz w:val="22"/>
          <w:szCs w:val="22"/>
        </w:rPr>
        <w:t>s</w:t>
      </w:r>
      <w:r w:rsidRPr="000255CD">
        <w:rPr>
          <w:rFonts w:ascii="Arial" w:eastAsia="Times New Roman" w:hAnsi="Arial" w:cs="Calibri"/>
          <w:sz w:val="22"/>
          <w:szCs w:val="22"/>
        </w:rPr>
        <w:t xml:space="preserve"> to </w:t>
      </w:r>
      <w:r w:rsidR="00BA5496" w:rsidRPr="000255CD">
        <w:rPr>
          <w:rFonts w:ascii="Arial" w:eastAsia="Times New Roman" w:hAnsi="Arial" w:cs="Calibri"/>
          <w:sz w:val="22"/>
          <w:szCs w:val="22"/>
        </w:rPr>
        <w:t>eight to</w:t>
      </w:r>
      <w:r w:rsidRPr="000255CD">
        <w:rPr>
          <w:rFonts w:ascii="Arial" w:eastAsia="Times New Roman" w:hAnsi="Arial" w:cs="Calibri"/>
          <w:sz w:val="22"/>
          <w:szCs w:val="22"/>
        </w:rPr>
        <w:t xml:space="preserve"> 12 inches</w:t>
      </w:r>
      <w:r w:rsidR="00BA5496" w:rsidRPr="000255CD">
        <w:rPr>
          <w:rFonts w:ascii="Arial" w:eastAsia="Times New Roman" w:hAnsi="Arial" w:cs="Calibri"/>
          <w:sz w:val="22"/>
          <w:szCs w:val="22"/>
        </w:rPr>
        <w:t xml:space="preserve">, and </w:t>
      </w:r>
      <w:r w:rsidRPr="000255CD">
        <w:rPr>
          <w:rFonts w:ascii="Arial" w:eastAsia="Times New Roman" w:hAnsi="Arial" w:cs="Calibri"/>
          <w:sz w:val="22"/>
          <w:szCs w:val="22"/>
        </w:rPr>
        <w:t xml:space="preserve">sometimes </w:t>
      </w:r>
      <w:r w:rsidR="00BA5496" w:rsidRPr="000255CD">
        <w:rPr>
          <w:rFonts w:ascii="Arial" w:eastAsia="Times New Roman" w:hAnsi="Arial" w:cs="Calibri"/>
          <w:sz w:val="22"/>
          <w:szCs w:val="22"/>
        </w:rPr>
        <w:t xml:space="preserve">even </w:t>
      </w:r>
      <w:r w:rsidRPr="000255CD">
        <w:rPr>
          <w:rFonts w:ascii="Arial" w:eastAsia="Times New Roman" w:hAnsi="Arial" w:cs="Calibri"/>
          <w:sz w:val="22"/>
          <w:szCs w:val="22"/>
        </w:rPr>
        <w:t>longer. They are light</w:t>
      </w:r>
      <w:r w:rsidR="00242637">
        <w:rPr>
          <w:rFonts w:ascii="Arial" w:eastAsia="Times New Roman" w:hAnsi="Arial" w:cs="Calibri"/>
          <w:sz w:val="22"/>
          <w:szCs w:val="22"/>
        </w:rPr>
        <w:t>-</w:t>
      </w:r>
      <w:r w:rsidRPr="000255CD">
        <w:rPr>
          <w:rFonts w:ascii="Arial" w:eastAsia="Times New Roman" w:hAnsi="Arial" w:cs="Calibri"/>
          <w:sz w:val="22"/>
          <w:szCs w:val="22"/>
        </w:rPr>
        <w:t xml:space="preserve">colored, with </w:t>
      </w:r>
      <w:r w:rsidR="00BA5496" w:rsidRPr="000255CD">
        <w:rPr>
          <w:rFonts w:ascii="Arial" w:eastAsia="Times New Roman" w:hAnsi="Arial" w:cs="Calibri"/>
          <w:sz w:val="22"/>
          <w:szCs w:val="22"/>
        </w:rPr>
        <w:t>one to five</w:t>
      </w:r>
      <w:r w:rsidRPr="000255CD">
        <w:rPr>
          <w:rFonts w:ascii="Arial" w:eastAsia="Times New Roman" w:hAnsi="Arial" w:cs="Calibri"/>
          <w:sz w:val="22"/>
          <w:szCs w:val="22"/>
        </w:rPr>
        <w:t xml:space="preserve"> dark, thin dorsal stripes. These worms are carnivorous and will prey on insect larvae, slugs, snails, and various earthworm species. </w:t>
      </w:r>
    </w:p>
    <w:p w14:paraId="18C5934F" w14:textId="087C8CF5" w:rsidR="00BA5496" w:rsidRPr="000255CD" w:rsidRDefault="003C5386"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 xml:space="preserve">Hammerhead worms are also known to cannibalize each other. They can store food reserves in their bodies and survive several weeks without eating. </w:t>
      </w:r>
    </w:p>
    <w:p w14:paraId="2A8ED194" w14:textId="16177A9F" w:rsidR="00BA5496" w:rsidRPr="00BA5496" w:rsidRDefault="001D052B" w:rsidP="000255CD">
      <w:pPr>
        <w:spacing w:before="100" w:beforeAutospacing="1" w:after="100" w:afterAutospacing="1"/>
        <w:rPr>
          <w:rFonts w:ascii="Arial" w:eastAsia="Times New Roman" w:hAnsi="Arial" w:cs="Times New Roman"/>
          <w:sz w:val="22"/>
          <w:szCs w:val="22"/>
        </w:rPr>
      </w:pPr>
      <w:r w:rsidRPr="000255CD">
        <w:rPr>
          <w:rFonts w:ascii="Arial" w:eastAsia="Times New Roman" w:hAnsi="Arial" w:cs="Calibri"/>
          <w:b/>
          <w:bCs/>
          <w:sz w:val="22"/>
          <w:szCs w:val="22"/>
        </w:rPr>
        <w:t>Hard to handle</w:t>
      </w:r>
      <w:r w:rsidRPr="000255CD">
        <w:rPr>
          <w:rFonts w:ascii="Arial" w:eastAsia="Times New Roman" w:hAnsi="Arial" w:cs="Calibri"/>
          <w:b/>
          <w:bCs/>
          <w:sz w:val="22"/>
          <w:szCs w:val="22"/>
        </w:rPr>
        <w:br/>
      </w:r>
      <w:r w:rsidR="00BA5496" w:rsidRPr="00BA5496">
        <w:rPr>
          <w:rFonts w:ascii="Arial" w:eastAsia="Times New Roman" w:hAnsi="Arial" w:cs="Calibri"/>
          <w:sz w:val="22"/>
          <w:szCs w:val="22"/>
        </w:rPr>
        <w:t xml:space="preserve">Many species of hammerhead worms contain a potent neurotoxin called tetrodotoxin, which they use to immobilize their prey and defend against predators. This is the same toxin found in pufferfish and a few other animals. When they secrete this substance, it can irritate your skin if handled, and will sicken pets if eaten. </w:t>
      </w:r>
      <w:r w:rsidRPr="000255CD">
        <w:rPr>
          <w:rFonts w:ascii="Arial" w:eastAsia="Times New Roman" w:hAnsi="Arial" w:cs="Calibri"/>
          <w:sz w:val="22"/>
          <w:szCs w:val="22"/>
        </w:rPr>
        <w:t>As a precaution, gardeners should n</w:t>
      </w:r>
      <w:r w:rsidR="00BA5496" w:rsidRPr="00BA5496">
        <w:rPr>
          <w:rFonts w:ascii="Arial" w:eastAsia="Times New Roman" w:hAnsi="Arial" w:cs="Calibri"/>
          <w:sz w:val="22"/>
          <w:szCs w:val="22"/>
        </w:rPr>
        <w:t>ever handle these worms without gloves</w:t>
      </w:r>
      <w:r w:rsidRPr="000255CD">
        <w:rPr>
          <w:rFonts w:ascii="Arial" w:eastAsia="Times New Roman" w:hAnsi="Arial" w:cs="Calibri"/>
          <w:sz w:val="22"/>
          <w:szCs w:val="22"/>
        </w:rPr>
        <w:t>.</w:t>
      </w:r>
    </w:p>
    <w:p w14:paraId="440ADCB4" w14:textId="0915D312" w:rsidR="00BA5496" w:rsidRPr="00BA5496" w:rsidRDefault="00BA5496" w:rsidP="000255CD">
      <w:pPr>
        <w:spacing w:before="100" w:beforeAutospacing="1" w:after="100" w:afterAutospacing="1"/>
        <w:rPr>
          <w:rFonts w:ascii="Arial" w:eastAsia="Times New Roman" w:hAnsi="Arial" w:cs="Times New Roman"/>
          <w:sz w:val="22"/>
          <w:szCs w:val="22"/>
        </w:rPr>
      </w:pPr>
      <w:r w:rsidRPr="00BA5496">
        <w:rPr>
          <w:rFonts w:ascii="Arial" w:eastAsia="Times New Roman" w:hAnsi="Arial" w:cs="Calibri"/>
          <w:sz w:val="22"/>
          <w:szCs w:val="22"/>
        </w:rPr>
        <w:t xml:space="preserve">While generally found in warmer climates, </w:t>
      </w:r>
      <w:r w:rsidR="001D052B" w:rsidRPr="000255CD">
        <w:rPr>
          <w:rFonts w:ascii="Arial" w:eastAsia="Times New Roman" w:hAnsi="Arial" w:cs="Calibri"/>
          <w:sz w:val="22"/>
          <w:szCs w:val="22"/>
        </w:rPr>
        <w:t>hammerhead worms</w:t>
      </w:r>
      <w:r w:rsidRPr="00BA5496">
        <w:rPr>
          <w:rFonts w:ascii="Arial" w:eastAsia="Times New Roman" w:hAnsi="Arial" w:cs="Calibri"/>
          <w:sz w:val="22"/>
          <w:szCs w:val="22"/>
        </w:rPr>
        <w:t xml:space="preserve"> can survive cold conditions by seeking shelter. They tend to avoid the light and are typically be found resting in cool, damp locations during the day, while they prefer to move and feed at night. They may be spotted under rocks, logs or thick vegetation. </w:t>
      </w:r>
    </w:p>
    <w:p w14:paraId="1DB1C16B" w14:textId="4C7890BB" w:rsidR="001D052B" w:rsidRPr="000255CD" w:rsidRDefault="00BA5496" w:rsidP="000255CD">
      <w:pPr>
        <w:spacing w:before="100" w:beforeAutospacing="1" w:after="100" w:afterAutospacing="1"/>
        <w:rPr>
          <w:rFonts w:ascii="Arial" w:eastAsia="Times New Roman" w:hAnsi="Arial" w:cs="Calibri"/>
          <w:sz w:val="22"/>
          <w:szCs w:val="22"/>
        </w:rPr>
      </w:pPr>
      <w:r w:rsidRPr="00BA5496">
        <w:rPr>
          <w:rFonts w:ascii="Arial" w:eastAsia="Times New Roman" w:hAnsi="Arial" w:cs="Calibri"/>
          <w:sz w:val="22"/>
          <w:szCs w:val="22"/>
        </w:rPr>
        <w:t>Hammerhead worms are hermaphrodites and can mate with any member of their species, but more often reproduce asexually by fragmentation.</w:t>
      </w:r>
    </w:p>
    <w:p w14:paraId="6FC1B93C" w14:textId="573DDB12" w:rsidR="00BA5496" w:rsidRPr="000255CD" w:rsidRDefault="001D052B"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w:t>
      </w:r>
      <w:r w:rsidR="00BA5496" w:rsidRPr="00BA5496">
        <w:rPr>
          <w:rFonts w:ascii="Arial" w:eastAsia="Times New Roman" w:hAnsi="Arial" w:cs="Calibri"/>
          <w:sz w:val="22"/>
          <w:szCs w:val="22"/>
        </w:rPr>
        <w:t>Like many other planarians, if cut into pieces, these creatures can regenerate each part into a whole fully</w:t>
      </w:r>
      <w:r w:rsidR="00BA5496" w:rsidRPr="00BA5496">
        <w:rPr>
          <w:rFonts w:ascii="Cambria Math" w:eastAsia="Times New Roman" w:hAnsi="Cambria Math" w:cs="Cambria Math"/>
          <w:sz w:val="22"/>
          <w:szCs w:val="22"/>
        </w:rPr>
        <w:t>‐</w:t>
      </w:r>
      <w:r w:rsidR="00BA5496" w:rsidRPr="00BA5496">
        <w:rPr>
          <w:rFonts w:ascii="Arial" w:eastAsia="Times New Roman" w:hAnsi="Arial" w:cs="Calibri"/>
          <w:sz w:val="22"/>
          <w:szCs w:val="22"/>
        </w:rPr>
        <w:t>developed worm within a couple of weeks</w:t>
      </w:r>
      <w:r w:rsidRPr="000255CD">
        <w:rPr>
          <w:rFonts w:ascii="Arial" w:eastAsia="Times New Roman" w:hAnsi="Arial" w:cs="Calibri"/>
          <w:sz w:val="22"/>
          <w:szCs w:val="22"/>
        </w:rPr>
        <w:t>,” Zawislak said</w:t>
      </w:r>
      <w:r w:rsidR="00BA5496" w:rsidRPr="00BA5496">
        <w:rPr>
          <w:rFonts w:ascii="Arial" w:eastAsia="Times New Roman" w:hAnsi="Arial" w:cs="Calibri"/>
          <w:sz w:val="22"/>
          <w:szCs w:val="22"/>
        </w:rPr>
        <w:t xml:space="preserve">. </w:t>
      </w:r>
      <w:r w:rsidRPr="000255CD">
        <w:rPr>
          <w:rFonts w:ascii="Arial" w:eastAsia="Times New Roman" w:hAnsi="Arial" w:cs="Calibri"/>
          <w:sz w:val="22"/>
          <w:szCs w:val="22"/>
        </w:rPr>
        <w:t>“</w:t>
      </w:r>
      <w:r w:rsidR="00BA5496" w:rsidRPr="00BA5496">
        <w:rPr>
          <w:rFonts w:ascii="Arial" w:eastAsia="Times New Roman" w:hAnsi="Arial" w:cs="Calibri"/>
          <w:sz w:val="22"/>
          <w:szCs w:val="22"/>
        </w:rPr>
        <w:t>If injured, they can quickly regenerate damaged tissue. These worms regularly break off pieces of their tails as they move along, leaving a bit behind to become a new worm. This ability likely contributes to their success in colonizing new habitats.</w:t>
      </w:r>
      <w:r w:rsidR="005326E4" w:rsidRPr="000255CD">
        <w:rPr>
          <w:rFonts w:ascii="Arial" w:eastAsia="Times New Roman" w:hAnsi="Arial" w:cs="Calibri"/>
          <w:sz w:val="22"/>
          <w:szCs w:val="22"/>
        </w:rPr>
        <w:t>”</w:t>
      </w:r>
    </w:p>
    <w:p w14:paraId="66F43A6F" w14:textId="3D6D978E" w:rsidR="005326E4" w:rsidRPr="000255CD" w:rsidRDefault="005326E4"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b/>
          <w:bCs/>
          <w:sz w:val="22"/>
          <w:szCs w:val="22"/>
        </w:rPr>
        <w:t>On the home front</w:t>
      </w:r>
      <w:r w:rsidRPr="000255CD">
        <w:rPr>
          <w:rFonts w:ascii="Arial" w:eastAsia="Times New Roman" w:hAnsi="Arial" w:cs="Calibri"/>
          <w:b/>
          <w:bCs/>
          <w:sz w:val="22"/>
          <w:szCs w:val="22"/>
        </w:rPr>
        <w:br/>
      </w:r>
      <w:r w:rsidR="00BA5496" w:rsidRPr="00BA5496">
        <w:rPr>
          <w:rFonts w:ascii="Arial" w:eastAsia="Times New Roman" w:hAnsi="Arial" w:cs="Calibri"/>
          <w:sz w:val="22"/>
          <w:szCs w:val="22"/>
        </w:rPr>
        <w:t xml:space="preserve">Hammerhead worms are considered highly invasive, </w:t>
      </w:r>
      <w:r w:rsidRPr="000255CD">
        <w:rPr>
          <w:rFonts w:ascii="Arial" w:eastAsia="Times New Roman" w:hAnsi="Arial" w:cs="Calibri"/>
          <w:sz w:val="22"/>
          <w:szCs w:val="22"/>
        </w:rPr>
        <w:t xml:space="preserve">Zawislak said, </w:t>
      </w:r>
      <w:r w:rsidR="00BA5496" w:rsidRPr="00BA5496">
        <w:rPr>
          <w:rFonts w:ascii="Arial" w:eastAsia="Times New Roman" w:hAnsi="Arial" w:cs="Calibri"/>
          <w:sz w:val="22"/>
          <w:szCs w:val="22"/>
        </w:rPr>
        <w:t>and a potential threat to local earthworm populations</w:t>
      </w:r>
      <w:r w:rsidR="00074BB9">
        <w:rPr>
          <w:rFonts w:ascii="Arial" w:eastAsia="Times New Roman" w:hAnsi="Arial" w:cs="Calibri"/>
          <w:sz w:val="22"/>
          <w:szCs w:val="22"/>
        </w:rPr>
        <w:t>, as well as gastropods such as slugs and snails.</w:t>
      </w:r>
    </w:p>
    <w:p w14:paraId="75EC1673" w14:textId="6F54E365" w:rsidR="00BA5496" w:rsidRPr="00BA5496" w:rsidRDefault="005326E4" w:rsidP="000255CD">
      <w:pPr>
        <w:spacing w:before="100" w:beforeAutospacing="1" w:after="100" w:afterAutospacing="1"/>
        <w:rPr>
          <w:rFonts w:ascii="Arial" w:eastAsia="Times New Roman" w:hAnsi="Arial" w:cs="Times New Roman"/>
          <w:sz w:val="22"/>
          <w:szCs w:val="22"/>
        </w:rPr>
      </w:pPr>
      <w:r w:rsidRPr="000255CD">
        <w:rPr>
          <w:rFonts w:ascii="Arial" w:eastAsia="Times New Roman" w:hAnsi="Arial" w:cs="Calibri"/>
          <w:sz w:val="22"/>
          <w:szCs w:val="22"/>
        </w:rPr>
        <w:t>“Many</w:t>
      </w:r>
      <w:r w:rsidR="00BA5496" w:rsidRPr="00BA5496">
        <w:rPr>
          <w:rFonts w:ascii="Arial" w:eastAsia="Times New Roman" w:hAnsi="Arial" w:cs="Calibri"/>
          <w:sz w:val="22"/>
          <w:szCs w:val="22"/>
        </w:rPr>
        <w:t xml:space="preserve"> earthworms</w:t>
      </w:r>
      <w:r w:rsidRPr="000255CD">
        <w:rPr>
          <w:rFonts w:ascii="Arial" w:eastAsia="Times New Roman" w:hAnsi="Arial" w:cs="Calibri"/>
          <w:sz w:val="22"/>
          <w:szCs w:val="22"/>
        </w:rPr>
        <w:t xml:space="preserve"> </w:t>
      </w:r>
      <w:r w:rsidR="0072031F">
        <w:rPr>
          <w:rFonts w:ascii="Arial" w:eastAsia="Times New Roman" w:hAnsi="Arial" w:cs="Calibri"/>
          <w:sz w:val="22"/>
          <w:szCs w:val="22"/>
        </w:rPr>
        <w:t>have been</w:t>
      </w:r>
      <w:r w:rsidRPr="000255CD">
        <w:rPr>
          <w:rFonts w:ascii="Arial" w:eastAsia="Times New Roman" w:hAnsi="Arial" w:cs="Calibri"/>
          <w:sz w:val="22"/>
          <w:szCs w:val="22"/>
        </w:rPr>
        <w:t xml:space="preserve"> </w:t>
      </w:r>
      <w:r w:rsidRPr="00BA5496">
        <w:rPr>
          <w:rFonts w:ascii="Arial" w:eastAsia="Times New Roman" w:hAnsi="Arial" w:cs="Calibri"/>
          <w:sz w:val="22"/>
          <w:szCs w:val="22"/>
        </w:rPr>
        <w:t>introduced to North America from Europe and other places</w:t>
      </w:r>
      <w:r w:rsidRPr="000255CD">
        <w:rPr>
          <w:rFonts w:ascii="Arial" w:eastAsia="Times New Roman" w:hAnsi="Arial" w:cs="Calibri"/>
          <w:sz w:val="22"/>
          <w:szCs w:val="22"/>
        </w:rPr>
        <w:t xml:space="preserve">, and are </w:t>
      </w:r>
      <w:r w:rsidR="00BA5496" w:rsidRPr="00BA5496">
        <w:rPr>
          <w:rFonts w:ascii="Arial" w:eastAsia="Times New Roman" w:hAnsi="Arial" w:cs="Calibri"/>
          <w:sz w:val="22"/>
          <w:szCs w:val="22"/>
        </w:rPr>
        <w:t>beneficial to our gardens and lawns because they aerate the soil, decompose and recycle nutrients, serve as food for birds and other animals and are handy fish bait,</w:t>
      </w:r>
      <w:r w:rsidRPr="000255CD">
        <w:rPr>
          <w:rFonts w:ascii="Arial" w:eastAsia="Times New Roman" w:hAnsi="Arial" w:cs="Calibri"/>
          <w:sz w:val="22"/>
          <w:szCs w:val="22"/>
        </w:rPr>
        <w:t>” Zawislak said. “</w:t>
      </w:r>
      <w:r w:rsidR="00BA5496" w:rsidRPr="00BA5496">
        <w:rPr>
          <w:rFonts w:ascii="Arial" w:eastAsia="Times New Roman" w:hAnsi="Arial" w:cs="Calibri"/>
          <w:sz w:val="22"/>
          <w:szCs w:val="22"/>
        </w:rPr>
        <w:t>But these earthworms have been present here for so long, they have integrated into our ecology, and may disrupt its balance if they are removed now.</w:t>
      </w:r>
      <w:r w:rsidR="0072031F">
        <w:rPr>
          <w:rFonts w:ascii="Arial" w:eastAsia="Times New Roman" w:hAnsi="Arial" w:cs="Calibri" w:hint="eastAsia"/>
          <w:sz w:val="22"/>
          <w:szCs w:val="22"/>
        </w:rPr>
        <w:t>”</w:t>
      </w:r>
    </w:p>
    <w:p w14:paraId="1C00555A" w14:textId="06EAB73B" w:rsidR="005326E4" w:rsidRPr="000255CD" w:rsidRDefault="00074BB9" w:rsidP="000255CD">
      <w:pPr>
        <w:spacing w:before="100" w:beforeAutospacing="1" w:after="100" w:afterAutospacing="1"/>
        <w:rPr>
          <w:rFonts w:ascii="Arial" w:eastAsia="Times New Roman" w:hAnsi="Arial" w:cs="Calibri"/>
          <w:sz w:val="22"/>
          <w:szCs w:val="22"/>
        </w:rPr>
      </w:pPr>
      <w:r>
        <w:rPr>
          <w:rFonts w:ascii="Arial" w:eastAsia="Times New Roman" w:hAnsi="Arial" w:cs="Calibri"/>
          <w:sz w:val="22"/>
          <w:szCs w:val="22"/>
        </w:rPr>
        <w:t>Because of</w:t>
      </w:r>
      <w:r w:rsidR="00BA5496" w:rsidRPr="00BA5496">
        <w:rPr>
          <w:rFonts w:ascii="Arial" w:eastAsia="Times New Roman" w:hAnsi="Arial" w:cs="Calibri"/>
          <w:sz w:val="22"/>
          <w:szCs w:val="22"/>
        </w:rPr>
        <w:t xml:space="preserve"> their cryptic habit</w:t>
      </w:r>
      <w:r>
        <w:rPr>
          <w:rFonts w:ascii="Arial" w:eastAsia="Times New Roman" w:hAnsi="Arial" w:cs="Calibri"/>
          <w:sz w:val="22"/>
          <w:szCs w:val="22"/>
        </w:rPr>
        <w:t>s</w:t>
      </w:r>
      <w:r w:rsidR="00BA5496" w:rsidRPr="00BA5496">
        <w:rPr>
          <w:rFonts w:ascii="Arial" w:eastAsia="Times New Roman" w:hAnsi="Arial" w:cs="Calibri"/>
          <w:sz w:val="22"/>
          <w:szCs w:val="22"/>
        </w:rPr>
        <w:t xml:space="preserve">, ability to reproduce by fragmenting and their lack of natural enemies in North America, hammerhead worms will likely prove impossible to control. </w:t>
      </w:r>
    </w:p>
    <w:p w14:paraId="1A7B81AB" w14:textId="75840B73" w:rsidR="005326E4" w:rsidRPr="000255CD" w:rsidRDefault="005326E4"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w:t>
      </w:r>
      <w:r w:rsidR="00BA5496" w:rsidRPr="00BA5496">
        <w:rPr>
          <w:rFonts w:ascii="Arial" w:eastAsia="Times New Roman" w:hAnsi="Arial" w:cs="Calibri"/>
          <w:sz w:val="22"/>
          <w:szCs w:val="22"/>
        </w:rPr>
        <w:t>They disperse slowly on their own but are probably spread by people more rapidly than we are aware</w:t>
      </w:r>
      <w:r w:rsidRPr="000255CD">
        <w:rPr>
          <w:rFonts w:ascii="Arial" w:eastAsia="Times New Roman" w:hAnsi="Arial" w:cs="Calibri"/>
          <w:sz w:val="22"/>
          <w:szCs w:val="22"/>
        </w:rPr>
        <w:t>,” Zawislak said.</w:t>
      </w:r>
      <w:r w:rsidR="00BA5496" w:rsidRPr="00BA5496">
        <w:rPr>
          <w:rFonts w:ascii="Arial" w:eastAsia="Times New Roman" w:hAnsi="Arial" w:cs="Calibri"/>
          <w:sz w:val="22"/>
          <w:szCs w:val="22"/>
        </w:rPr>
        <w:t xml:space="preserve"> </w:t>
      </w:r>
      <w:r w:rsidRPr="000255CD">
        <w:rPr>
          <w:rFonts w:ascii="Arial" w:eastAsia="Times New Roman" w:hAnsi="Arial" w:cs="Calibri"/>
          <w:sz w:val="22"/>
          <w:szCs w:val="22"/>
        </w:rPr>
        <w:t>“</w:t>
      </w:r>
      <w:r w:rsidR="00BA5496" w:rsidRPr="00BA5496">
        <w:rPr>
          <w:rFonts w:ascii="Arial" w:eastAsia="Times New Roman" w:hAnsi="Arial" w:cs="Calibri"/>
          <w:sz w:val="22"/>
          <w:szCs w:val="22"/>
        </w:rPr>
        <w:t xml:space="preserve">Worms </w:t>
      </w:r>
      <w:r w:rsidRPr="000255CD">
        <w:rPr>
          <w:rFonts w:ascii="Arial" w:eastAsia="Times New Roman" w:hAnsi="Arial" w:cs="Calibri"/>
          <w:sz w:val="22"/>
          <w:szCs w:val="22"/>
        </w:rPr>
        <w:t>can</w:t>
      </w:r>
      <w:r w:rsidR="00BA5496" w:rsidRPr="00BA5496">
        <w:rPr>
          <w:rFonts w:ascii="Arial" w:eastAsia="Times New Roman" w:hAnsi="Arial" w:cs="Calibri"/>
          <w:sz w:val="22"/>
          <w:szCs w:val="22"/>
        </w:rPr>
        <w:t xml:space="preserve"> be transported with potted plant nursery stock, in truckloads of topsoil or by construction earthmoving equipment. There</w:t>
      </w:r>
      <w:r w:rsidRPr="000255CD">
        <w:rPr>
          <w:rFonts w:ascii="Arial" w:eastAsia="Times New Roman" w:hAnsi="Arial" w:cs="Calibri"/>
          <w:sz w:val="22"/>
          <w:szCs w:val="22"/>
        </w:rPr>
        <w:t>’</w:t>
      </w:r>
      <w:r w:rsidR="00BA5496" w:rsidRPr="00BA5496">
        <w:rPr>
          <w:rFonts w:ascii="Arial" w:eastAsia="Times New Roman" w:hAnsi="Arial" w:cs="Calibri"/>
          <w:sz w:val="22"/>
          <w:szCs w:val="22"/>
        </w:rPr>
        <w:t xml:space="preserve">s no economically feasible method to monitor, control or eradicate these invasive worms. </w:t>
      </w:r>
    </w:p>
    <w:p w14:paraId="7D262A17" w14:textId="7E9C42D6" w:rsidR="00BA5496" w:rsidRPr="000255CD" w:rsidRDefault="005326E4"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lastRenderedPageBreak/>
        <w:t>“</w:t>
      </w:r>
      <w:r w:rsidR="00BA5496" w:rsidRPr="00BA5496">
        <w:rPr>
          <w:rFonts w:ascii="Arial" w:eastAsia="Times New Roman" w:hAnsi="Arial" w:cs="Calibri"/>
          <w:sz w:val="22"/>
          <w:szCs w:val="22"/>
        </w:rPr>
        <w:t>Hammerhead worms do have the potential to upset the ecosystem by preying on beneficial worms as well as slugs and snails</w:t>
      </w:r>
      <w:r w:rsidRPr="000255CD">
        <w:rPr>
          <w:rFonts w:ascii="Arial" w:eastAsia="Times New Roman" w:hAnsi="Arial" w:cs="Calibri"/>
          <w:sz w:val="22"/>
          <w:szCs w:val="22"/>
        </w:rPr>
        <w:t>,” he said</w:t>
      </w:r>
      <w:r w:rsidR="00BA5496" w:rsidRPr="00BA5496">
        <w:rPr>
          <w:rFonts w:ascii="Arial" w:eastAsia="Times New Roman" w:hAnsi="Arial" w:cs="Calibri"/>
          <w:sz w:val="22"/>
          <w:szCs w:val="22"/>
        </w:rPr>
        <w:t xml:space="preserve">. </w:t>
      </w:r>
      <w:r w:rsidRPr="000255CD">
        <w:rPr>
          <w:rFonts w:ascii="Arial" w:eastAsia="Times New Roman" w:hAnsi="Arial" w:cs="Calibri"/>
          <w:sz w:val="22"/>
          <w:szCs w:val="22"/>
        </w:rPr>
        <w:t>“</w:t>
      </w:r>
      <w:r w:rsidR="00BA5496" w:rsidRPr="00BA5496">
        <w:rPr>
          <w:rFonts w:ascii="Arial" w:eastAsia="Times New Roman" w:hAnsi="Arial" w:cs="Calibri"/>
          <w:sz w:val="22"/>
          <w:szCs w:val="22"/>
        </w:rPr>
        <w:t>But since they are also cannibalistic, they may prove to be their own worst enemies.</w:t>
      </w:r>
      <w:r w:rsidRPr="000255CD">
        <w:rPr>
          <w:rFonts w:ascii="Arial" w:eastAsia="Times New Roman" w:hAnsi="Arial" w:cs="Calibri"/>
          <w:sz w:val="22"/>
          <w:szCs w:val="22"/>
        </w:rPr>
        <w:t>”</w:t>
      </w:r>
    </w:p>
    <w:p w14:paraId="4BBCFC22" w14:textId="7E85A8D2" w:rsidR="005326E4" w:rsidRPr="000255CD" w:rsidRDefault="000255CD"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b/>
          <w:bCs/>
          <w:sz w:val="22"/>
          <w:szCs w:val="22"/>
        </w:rPr>
        <w:t>Hand-to-hand</w:t>
      </w:r>
      <w:r w:rsidRPr="000255CD">
        <w:rPr>
          <w:rFonts w:ascii="Arial" w:eastAsia="Times New Roman" w:hAnsi="Arial" w:cs="Calibri"/>
          <w:b/>
          <w:bCs/>
          <w:sz w:val="22"/>
          <w:szCs w:val="22"/>
        </w:rPr>
        <w:br/>
      </w:r>
      <w:r w:rsidR="005326E4" w:rsidRPr="000255CD">
        <w:rPr>
          <w:rFonts w:ascii="Arial" w:eastAsia="Times New Roman" w:hAnsi="Arial" w:cs="Calibri"/>
          <w:sz w:val="22"/>
          <w:szCs w:val="22"/>
        </w:rPr>
        <w:t xml:space="preserve">Zawislak said that </w:t>
      </w:r>
      <w:r w:rsidR="00242637">
        <w:rPr>
          <w:rFonts w:ascii="Arial" w:eastAsia="Times New Roman" w:hAnsi="Arial" w:cs="Calibri"/>
          <w:sz w:val="22"/>
          <w:szCs w:val="22"/>
        </w:rPr>
        <w:t>if</w:t>
      </w:r>
      <w:r w:rsidR="005326E4" w:rsidRPr="000255CD">
        <w:rPr>
          <w:rFonts w:ascii="Arial" w:eastAsia="Times New Roman" w:hAnsi="Arial" w:cs="Calibri"/>
          <w:sz w:val="22"/>
          <w:szCs w:val="22"/>
        </w:rPr>
        <w:t xml:space="preserve"> a gardener spots a hammerhead worm, he or she shouldn’t hesitate to kill it.</w:t>
      </w:r>
    </w:p>
    <w:p w14:paraId="3C29BF59" w14:textId="437D16CA" w:rsidR="00BA5496" w:rsidRPr="000255CD" w:rsidRDefault="005326E4"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Times New Roman"/>
          <w:sz w:val="22"/>
          <w:szCs w:val="22"/>
        </w:rPr>
        <w:t>“</w:t>
      </w:r>
      <w:r w:rsidR="00BA5496" w:rsidRPr="00BA5496">
        <w:rPr>
          <w:rFonts w:ascii="Arial" w:eastAsia="Times New Roman" w:hAnsi="Arial" w:cs="Calibri"/>
          <w:sz w:val="22"/>
          <w:szCs w:val="22"/>
        </w:rPr>
        <w:t>But you don’t want to chop it in half with your garden trowel</w:t>
      </w:r>
      <w:r w:rsidRPr="000255CD">
        <w:rPr>
          <w:rFonts w:ascii="Arial" w:eastAsia="Times New Roman" w:hAnsi="Arial" w:cs="Calibri"/>
          <w:sz w:val="22"/>
          <w:szCs w:val="22"/>
        </w:rPr>
        <w:t>,” he said. “</w:t>
      </w:r>
      <w:r w:rsidR="00BA5496" w:rsidRPr="00BA5496">
        <w:rPr>
          <w:rFonts w:ascii="Arial" w:eastAsia="Times New Roman" w:hAnsi="Arial" w:cs="Calibri"/>
          <w:sz w:val="22"/>
          <w:szCs w:val="22"/>
        </w:rPr>
        <w:t>Using gloves, place it into a plastic bag or other container with salt and vinegar, then freeze it overnight before disposing of it.</w:t>
      </w:r>
      <w:r w:rsidR="000255CD" w:rsidRPr="000255CD">
        <w:rPr>
          <w:rFonts w:ascii="Arial" w:eastAsia="Times New Roman" w:hAnsi="Arial" w:cs="Calibri"/>
          <w:sz w:val="22"/>
          <w:szCs w:val="22"/>
        </w:rPr>
        <w:t>”</w:t>
      </w:r>
      <w:r w:rsidR="00BA5496" w:rsidRPr="00BA5496">
        <w:rPr>
          <w:rFonts w:ascii="Arial" w:eastAsia="Times New Roman" w:hAnsi="Arial" w:cs="Calibri"/>
          <w:sz w:val="22"/>
          <w:szCs w:val="22"/>
        </w:rPr>
        <w:t xml:space="preserve"> </w:t>
      </w:r>
    </w:p>
    <w:p w14:paraId="638F796B" w14:textId="5A3627B3" w:rsidR="000255CD" w:rsidRPr="000255CD" w:rsidRDefault="000255CD" w:rsidP="000255CD">
      <w:pPr>
        <w:spacing w:before="100" w:beforeAutospacing="1" w:after="100" w:afterAutospacing="1"/>
        <w:rPr>
          <w:rFonts w:ascii="Arial" w:eastAsia="Times New Roman" w:hAnsi="Arial" w:cs="Calibri"/>
          <w:sz w:val="22"/>
          <w:szCs w:val="22"/>
        </w:rPr>
      </w:pPr>
      <w:r w:rsidRPr="000255CD">
        <w:rPr>
          <w:rFonts w:ascii="Arial" w:eastAsia="Times New Roman" w:hAnsi="Arial" w:cs="Calibri"/>
          <w:sz w:val="22"/>
          <w:szCs w:val="22"/>
        </w:rPr>
        <w:t>Arkansans</w:t>
      </w:r>
      <w:r w:rsidRPr="000255CD">
        <w:rPr>
          <w:rFonts w:ascii="Arial" w:eastAsia="Times New Roman" w:hAnsi="Arial" w:cs="Calibri"/>
          <w:sz w:val="22"/>
          <w:szCs w:val="22"/>
        </w:rPr>
        <w:t xml:space="preserve"> can report any suspected invasive species to the Arkansas Department of Agriculture's </w:t>
      </w:r>
      <w:r w:rsidR="00074BB9">
        <w:rPr>
          <w:rFonts w:ascii="Arial" w:eastAsia="Times New Roman" w:hAnsi="Arial" w:cs="Calibri"/>
          <w:sz w:val="22"/>
          <w:szCs w:val="22"/>
        </w:rPr>
        <w:t>Cooperative Agriculture Pest Survey</w:t>
      </w:r>
      <w:r w:rsidRPr="000255CD">
        <w:rPr>
          <w:rFonts w:ascii="Arial" w:eastAsia="Times New Roman" w:hAnsi="Arial" w:cs="Calibri"/>
          <w:sz w:val="22"/>
          <w:szCs w:val="22"/>
        </w:rPr>
        <w:t xml:space="preserve"> office</w:t>
      </w:r>
      <w:r w:rsidRPr="000255CD">
        <w:rPr>
          <w:rFonts w:ascii="Arial" w:eastAsia="Times New Roman" w:hAnsi="Arial" w:cs="Calibri"/>
          <w:sz w:val="22"/>
          <w:szCs w:val="22"/>
        </w:rPr>
        <w:t xml:space="preserve"> at </w:t>
      </w:r>
      <w:hyperlink r:id="rId9" w:history="1">
        <w:r w:rsidRPr="000255CD">
          <w:rPr>
            <w:rStyle w:val="Hyperlink"/>
            <w:rFonts w:ascii="Arial" w:eastAsia="Times New Roman" w:hAnsi="Arial" w:cs="Calibri"/>
            <w:sz w:val="22"/>
            <w:szCs w:val="22"/>
          </w:rPr>
          <w:t>https://www.agriculture.arkansas.gov/plant-industries/regulatory-section/ag-pest-survey-program/</w:t>
        </w:r>
      </w:hyperlink>
      <w:r w:rsidRPr="000255CD">
        <w:rPr>
          <w:rFonts w:ascii="Arial" w:eastAsia="Times New Roman" w:hAnsi="Arial" w:cs="Calibri"/>
          <w:sz w:val="22"/>
          <w:szCs w:val="22"/>
        </w:rPr>
        <w:t xml:space="preserve">. </w:t>
      </w:r>
    </w:p>
    <w:p w14:paraId="16158BF1" w14:textId="174FA566" w:rsidR="00A5153B" w:rsidRPr="000255CD" w:rsidRDefault="000255CD" w:rsidP="000255CD">
      <w:pPr>
        <w:spacing w:before="100" w:beforeAutospacing="1" w:after="100" w:afterAutospacing="1"/>
        <w:rPr>
          <w:rFonts w:ascii="Arial" w:hAnsi="Arial" w:cs="Arial"/>
          <w:color w:val="000000" w:themeColor="text1"/>
          <w:sz w:val="22"/>
          <w:szCs w:val="22"/>
        </w:rPr>
      </w:pPr>
      <w:r w:rsidRPr="000255CD">
        <w:rPr>
          <w:rFonts w:ascii="Arial" w:eastAsia="Times New Roman" w:hAnsi="Arial" w:cs="Calibri"/>
          <w:sz w:val="22"/>
          <w:szCs w:val="22"/>
        </w:rPr>
        <w:t xml:space="preserve">Zawislak said that while researchers are aware </w:t>
      </w:r>
      <w:r w:rsidRPr="000255CD">
        <w:rPr>
          <w:rFonts w:ascii="Arial" w:eastAsia="Times New Roman" w:hAnsi="Arial" w:cs="Calibri"/>
          <w:sz w:val="22"/>
          <w:szCs w:val="22"/>
        </w:rPr>
        <w:t xml:space="preserve">that hammerhead worms are present in Arkansas, </w:t>
      </w:r>
      <w:r w:rsidRPr="000255CD">
        <w:rPr>
          <w:rFonts w:ascii="Arial" w:eastAsia="Times New Roman" w:hAnsi="Arial" w:cs="Calibri"/>
          <w:sz w:val="22"/>
          <w:szCs w:val="22"/>
        </w:rPr>
        <w:t xml:space="preserve">residents have as yet to record many sightings. </w:t>
      </w:r>
      <w:r w:rsidRPr="000255CD">
        <w:rPr>
          <w:rFonts w:ascii="Arial" w:eastAsia="Times New Roman" w:hAnsi="Arial" w:cs="Calibri"/>
          <w:color w:val="0000FF"/>
          <w:sz w:val="22"/>
          <w:szCs w:val="22"/>
        </w:rPr>
        <w:t>https://www.inaturalist.org/</w:t>
      </w:r>
      <w:r w:rsidRPr="000255CD">
        <w:rPr>
          <w:rFonts w:ascii="Arial" w:eastAsia="Times New Roman" w:hAnsi="Arial" w:cs="Calibri"/>
          <w:color w:val="0000FF"/>
          <w:sz w:val="22"/>
          <w:szCs w:val="22"/>
        </w:rPr>
        <w:t xml:space="preserve"> </w:t>
      </w:r>
      <w:r w:rsidRPr="000255CD">
        <w:rPr>
          <w:rFonts w:ascii="Arial" w:eastAsia="Times New Roman" w:hAnsi="Arial" w:cs="Calibri"/>
          <w:sz w:val="22"/>
          <w:szCs w:val="22"/>
        </w:rPr>
        <w:t xml:space="preserve">is a citizen science project attempting to catalog all living things. </w:t>
      </w:r>
      <w:r w:rsidRPr="000255CD">
        <w:rPr>
          <w:rFonts w:ascii="Arial" w:eastAsia="Times New Roman" w:hAnsi="Arial" w:cs="Calibri"/>
          <w:sz w:val="22"/>
          <w:szCs w:val="22"/>
        </w:rPr>
        <w:t>Arkansans</w:t>
      </w:r>
      <w:r w:rsidRPr="000255CD">
        <w:rPr>
          <w:rFonts w:ascii="Arial" w:eastAsia="Times New Roman" w:hAnsi="Arial" w:cs="Calibri"/>
          <w:sz w:val="22"/>
          <w:szCs w:val="22"/>
        </w:rPr>
        <w:t xml:space="preserve"> can upload observations and be among the first to help track the spread of this invasive worm. To see their current known distribution, or to learn more, visit </w:t>
      </w:r>
      <w:hyperlink r:id="rId10" w:history="1">
        <w:r w:rsidRPr="000255CD">
          <w:rPr>
            <w:rStyle w:val="Hyperlink"/>
            <w:rFonts w:ascii="Arial" w:eastAsia="Times New Roman" w:hAnsi="Arial" w:cs="Calibri"/>
            <w:sz w:val="22"/>
            <w:szCs w:val="22"/>
          </w:rPr>
          <w:t>https://www.inaturalist.org/taxa/64221-Bipalium-kewense</w:t>
        </w:r>
      </w:hyperlink>
      <w:r w:rsidRPr="000255CD">
        <w:rPr>
          <w:rFonts w:ascii="Arial" w:eastAsia="Times New Roman" w:hAnsi="Arial" w:cs="Calibri"/>
          <w:color w:val="0000FF"/>
          <w:sz w:val="22"/>
          <w:szCs w:val="22"/>
        </w:rPr>
        <w:t xml:space="preserve">. </w:t>
      </w:r>
      <w:r w:rsidRPr="000255CD">
        <w:rPr>
          <w:rFonts w:ascii="Arial" w:eastAsia="Times New Roman" w:hAnsi="Arial" w:cs="Calibri"/>
          <w:sz w:val="22"/>
          <w:szCs w:val="22"/>
        </w:rPr>
        <w:t>Visitors to the site</w:t>
      </w:r>
      <w:r w:rsidRPr="000255CD">
        <w:rPr>
          <w:rFonts w:ascii="Arial" w:eastAsia="Times New Roman" w:hAnsi="Arial" w:cs="Calibri"/>
          <w:sz w:val="22"/>
          <w:szCs w:val="22"/>
        </w:rPr>
        <w:t xml:space="preserve"> can also look up any other</w:t>
      </w:r>
      <w:r w:rsidRPr="000255CD">
        <w:rPr>
          <w:rFonts w:ascii="Arial" w:eastAsia="Times New Roman" w:hAnsi="Arial" w:cs="Calibri"/>
          <w:sz w:val="22"/>
          <w:szCs w:val="22"/>
        </w:rPr>
        <w:t xml:space="preserve"> known</w:t>
      </w:r>
      <w:r w:rsidRPr="000255CD">
        <w:rPr>
          <w:rFonts w:ascii="Arial" w:eastAsia="Times New Roman" w:hAnsi="Arial" w:cs="Calibri"/>
          <w:sz w:val="22"/>
          <w:szCs w:val="22"/>
        </w:rPr>
        <w:t xml:space="preserve"> plant, animal, bird, fish, insect or fungi. </w:t>
      </w:r>
    </w:p>
    <w:p w14:paraId="487CC93B" w14:textId="6A9DEE0B" w:rsidR="00CA4745" w:rsidRPr="000255CD" w:rsidRDefault="00CA4745" w:rsidP="000255CD">
      <w:pPr>
        <w:pStyle w:val="NormalWeb"/>
        <w:shd w:val="clear" w:color="auto" w:fill="FFFFFF"/>
        <w:spacing w:before="0" w:beforeAutospacing="0"/>
        <w:rPr>
          <w:rFonts w:ascii="Arial" w:hAnsi="Arial" w:cs="Arial"/>
          <w:color w:val="000000" w:themeColor="text1"/>
          <w:sz w:val="22"/>
          <w:szCs w:val="22"/>
        </w:rPr>
      </w:pPr>
      <w:r w:rsidRPr="000255CD">
        <w:rPr>
          <w:rFonts w:ascii="Arial" w:hAnsi="Arial" w:cs="Arial"/>
          <w:color w:val="000000" w:themeColor="text1"/>
          <w:sz w:val="22"/>
          <w:szCs w:val="22"/>
        </w:rPr>
        <w:t>To learn about extension programs in Arkansas, contact your local Cooperative Extension Service agent or visit </w:t>
      </w:r>
      <w:hyperlink r:id="rId11" w:history="1">
        <w:r w:rsidRPr="000255CD">
          <w:rPr>
            <w:rStyle w:val="Hyperlink"/>
            <w:rFonts w:ascii="Arial" w:hAnsi="Arial" w:cs="Arial"/>
            <w:color w:val="9D2235"/>
            <w:sz w:val="22"/>
            <w:szCs w:val="22"/>
          </w:rPr>
          <w:t>www.uaex.uada.edu</w:t>
        </w:r>
      </w:hyperlink>
      <w:r w:rsidRPr="000255CD">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0255CD">
        <w:rPr>
          <w:rFonts w:ascii="Arial" w:hAnsi="Arial" w:cs="Arial"/>
          <w:color w:val="666666"/>
          <w:sz w:val="22"/>
          <w:szCs w:val="22"/>
        </w:rPr>
        <w:t> </w:t>
      </w:r>
      <w:hyperlink r:id="rId12" w:history="1">
        <w:r w:rsidRPr="000255CD">
          <w:rPr>
            <w:rStyle w:val="Hyperlink"/>
            <w:rFonts w:ascii="Arial" w:hAnsi="Arial" w:cs="Arial"/>
            <w:color w:val="9D2235"/>
            <w:sz w:val="22"/>
            <w:szCs w:val="22"/>
          </w:rPr>
          <w:t>https://aaes.uark.edu</w:t>
        </w:r>
      </w:hyperlink>
      <w:r w:rsidRPr="000255CD">
        <w:rPr>
          <w:rFonts w:ascii="Arial" w:hAnsi="Arial" w:cs="Arial"/>
          <w:color w:val="000000" w:themeColor="text1"/>
          <w:sz w:val="22"/>
          <w:szCs w:val="22"/>
        </w:rPr>
        <w:t>. Follow on Twitter at @ArkAgResearch. To learn more about the Division of Agriculture, visit</w:t>
      </w:r>
      <w:r w:rsidRPr="000255CD">
        <w:rPr>
          <w:rFonts w:ascii="Arial" w:hAnsi="Arial" w:cs="Arial"/>
          <w:color w:val="666666"/>
          <w:sz w:val="22"/>
          <w:szCs w:val="22"/>
        </w:rPr>
        <w:t> </w:t>
      </w:r>
      <w:hyperlink r:id="rId13" w:history="1">
        <w:r w:rsidRPr="000255CD">
          <w:rPr>
            <w:rStyle w:val="Hyperlink"/>
            <w:rFonts w:ascii="Arial" w:hAnsi="Arial" w:cs="Arial"/>
            <w:color w:val="9D2235"/>
            <w:sz w:val="22"/>
            <w:szCs w:val="22"/>
          </w:rPr>
          <w:t>https://uada.edu/</w:t>
        </w:r>
      </w:hyperlink>
      <w:r w:rsidRPr="000255CD">
        <w:rPr>
          <w:rFonts w:ascii="Arial" w:hAnsi="Arial" w:cs="Arial"/>
          <w:color w:val="000000" w:themeColor="text1"/>
          <w:sz w:val="22"/>
          <w:szCs w:val="22"/>
        </w:rPr>
        <w:t>.</w:t>
      </w:r>
      <w:r w:rsidRPr="000255CD">
        <w:rPr>
          <w:rFonts w:ascii="Arial" w:hAnsi="Arial" w:cs="Arial"/>
          <w:color w:val="666666"/>
          <w:sz w:val="22"/>
          <w:szCs w:val="22"/>
        </w:rPr>
        <w:t> </w:t>
      </w:r>
      <w:r w:rsidRPr="000255CD">
        <w:rPr>
          <w:rFonts w:ascii="Arial" w:hAnsi="Arial" w:cs="Arial"/>
          <w:color w:val="000000" w:themeColor="text1"/>
          <w:sz w:val="22"/>
          <w:szCs w:val="22"/>
        </w:rPr>
        <w:t>Follow us on Twitter at @AgInArk.</w:t>
      </w:r>
      <w:r w:rsidRPr="000255CD">
        <w:rPr>
          <w:rFonts w:ascii="Arial" w:hAnsi="Arial" w:cs="Arial"/>
          <w:color w:val="666666"/>
          <w:sz w:val="22"/>
          <w:szCs w:val="22"/>
        </w:rPr>
        <w:t> </w:t>
      </w:r>
    </w:p>
    <w:p w14:paraId="7640C39B" w14:textId="77777777" w:rsidR="00CA4745" w:rsidRPr="000255CD" w:rsidRDefault="00CA4745" w:rsidP="000255CD">
      <w:pPr>
        <w:pStyle w:val="NormalWeb"/>
        <w:shd w:val="clear" w:color="auto" w:fill="FFFFFF"/>
        <w:spacing w:before="0" w:beforeAutospacing="0"/>
        <w:rPr>
          <w:rFonts w:ascii="Arial" w:hAnsi="Arial" w:cs="Arial"/>
          <w:color w:val="000000" w:themeColor="text1"/>
          <w:sz w:val="22"/>
          <w:szCs w:val="22"/>
        </w:rPr>
      </w:pPr>
      <w:r w:rsidRPr="000255CD">
        <w:rPr>
          <w:rStyle w:val="Strong"/>
          <w:rFonts w:ascii="Arial" w:hAnsi="Arial" w:cs="Arial"/>
          <w:color w:val="000000" w:themeColor="text1"/>
          <w:sz w:val="22"/>
          <w:szCs w:val="22"/>
        </w:rPr>
        <w:t>About the Division of Agriculture</w:t>
      </w:r>
    </w:p>
    <w:p w14:paraId="2D9D1615" w14:textId="77777777" w:rsidR="00CA4745" w:rsidRPr="000255CD" w:rsidRDefault="00CA4745" w:rsidP="000255CD">
      <w:pPr>
        <w:pStyle w:val="NormalWeb"/>
        <w:shd w:val="clear" w:color="auto" w:fill="FFFFFF"/>
        <w:spacing w:before="0" w:beforeAutospacing="0"/>
        <w:rPr>
          <w:rFonts w:ascii="Arial" w:hAnsi="Arial" w:cs="Arial"/>
          <w:color w:val="000000" w:themeColor="text1"/>
          <w:sz w:val="22"/>
          <w:szCs w:val="22"/>
        </w:rPr>
      </w:pPr>
      <w:r w:rsidRPr="000255CD">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0255CD" w:rsidRDefault="00CA4745" w:rsidP="000255CD">
      <w:pPr>
        <w:pStyle w:val="NormalWeb"/>
        <w:shd w:val="clear" w:color="auto" w:fill="FFFFFF"/>
        <w:spacing w:before="0" w:beforeAutospacing="0"/>
        <w:rPr>
          <w:rFonts w:ascii="Arial" w:hAnsi="Arial" w:cs="Arial"/>
          <w:color w:val="000000" w:themeColor="text1"/>
          <w:sz w:val="22"/>
          <w:szCs w:val="22"/>
        </w:rPr>
      </w:pPr>
      <w:r w:rsidRPr="000255CD">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0255CD" w:rsidRDefault="00CA4745" w:rsidP="000255CD">
      <w:pPr>
        <w:pStyle w:val="NormalWeb"/>
        <w:shd w:val="clear" w:color="auto" w:fill="FFFFFF"/>
        <w:spacing w:before="0" w:beforeAutospacing="0"/>
        <w:rPr>
          <w:rFonts w:ascii="Arial" w:hAnsi="Arial" w:cs="Arial"/>
          <w:color w:val="000000" w:themeColor="text1"/>
          <w:sz w:val="22"/>
          <w:szCs w:val="22"/>
        </w:rPr>
      </w:pPr>
      <w:r w:rsidRPr="000255CD">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0255CD" w:rsidRDefault="00CA4745" w:rsidP="000255CD">
      <w:pPr>
        <w:pStyle w:val="NormalWeb"/>
        <w:shd w:val="clear" w:color="auto" w:fill="FFFFFF"/>
        <w:spacing w:before="0" w:beforeAutospacing="0"/>
        <w:jc w:val="center"/>
        <w:rPr>
          <w:rFonts w:ascii="Arial" w:hAnsi="Arial" w:cs="Arial"/>
          <w:color w:val="000000" w:themeColor="text1"/>
          <w:sz w:val="22"/>
          <w:szCs w:val="22"/>
        </w:rPr>
      </w:pPr>
      <w:r w:rsidRPr="000255CD">
        <w:rPr>
          <w:rFonts w:ascii="Arial" w:hAnsi="Arial" w:cs="Arial"/>
          <w:color w:val="000000" w:themeColor="text1"/>
          <w:sz w:val="22"/>
          <w:szCs w:val="22"/>
        </w:rPr>
        <w:t># # #</w:t>
      </w:r>
    </w:p>
    <w:p w14:paraId="6588F4A6" w14:textId="77777777" w:rsidR="000255CD" w:rsidRPr="000255CD" w:rsidRDefault="000255CD">
      <w:pPr>
        <w:pStyle w:val="NormalWeb"/>
        <w:shd w:val="clear" w:color="auto" w:fill="FFFFFF"/>
        <w:spacing w:before="0" w:beforeAutospacing="0"/>
        <w:jc w:val="center"/>
        <w:rPr>
          <w:rFonts w:ascii="Arial" w:hAnsi="Arial" w:cs="Arial" w:hint="eastAsia"/>
          <w:color w:val="000000" w:themeColor="text1"/>
          <w:sz w:val="22"/>
          <w:szCs w:val="22"/>
        </w:rPr>
      </w:pPr>
    </w:p>
    <w:p w14:paraId="2A814B08" w14:textId="77777777" w:rsidR="000255CD" w:rsidRPr="000255CD" w:rsidRDefault="000255CD">
      <w:pPr>
        <w:pStyle w:val="NormalWeb"/>
        <w:shd w:val="clear" w:color="auto" w:fill="FFFFFF"/>
        <w:spacing w:before="0" w:beforeAutospacing="0"/>
        <w:jc w:val="center"/>
        <w:rPr>
          <w:rFonts w:ascii="Arial" w:hAnsi="Arial" w:cs="Arial" w:hint="eastAsia"/>
          <w:color w:val="000000" w:themeColor="text1"/>
          <w:sz w:val="22"/>
          <w:szCs w:val="22"/>
        </w:rPr>
      </w:pPr>
    </w:p>
    <w:sectPr w:rsidR="000255CD" w:rsidRPr="000255CD"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255CD"/>
    <w:rsid w:val="00074BB9"/>
    <w:rsid w:val="00094BB1"/>
    <w:rsid w:val="000A1224"/>
    <w:rsid w:val="000A21F7"/>
    <w:rsid w:val="000C2019"/>
    <w:rsid w:val="000E7710"/>
    <w:rsid w:val="00164973"/>
    <w:rsid w:val="00182AAD"/>
    <w:rsid w:val="00183D29"/>
    <w:rsid w:val="001D052B"/>
    <w:rsid w:val="001D11C4"/>
    <w:rsid w:val="001D538D"/>
    <w:rsid w:val="00242637"/>
    <w:rsid w:val="0025052D"/>
    <w:rsid w:val="00260046"/>
    <w:rsid w:val="002709DE"/>
    <w:rsid w:val="002A4E03"/>
    <w:rsid w:val="002B795C"/>
    <w:rsid w:val="002E35A5"/>
    <w:rsid w:val="003C5386"/>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27671"/>
    <w:rsid w:val="005326E4"/>
    <w:rsid w:val="00570E3E"/>
    <w:rsid w:val="005A1B2A"/>
    <w:rsid w:val="005D5488"/>
    <w:rsid w:val="005E4019"/>
    <w:rsid w:val="006100C7"/>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2031F"/>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456E1"/>
    <w:rsid w:val="009B044D"/>
    <w:rsid w:val="009C4052"/>
    <w:rsid w:val="00A351C2"/>
    <w:rsid w:val="00A50465"/>
    <w:rsid w:val="00A5153B"/>
    <w:rsid w:val="00A76245"/>
    <w:rsid w:val="00AA18B0"/>
    <w:rsid w:val="00AB495B"/>
    <w:rsid w:val="00AD7078"/>
    <w:rsid w:val="00B123D4"/>
    <w:rsid w:val="00B30625"/>
    <w:rsid w:val="00B61D47"/>
    <w:rsid w:val="00B76632"/>
    <w:rsid w:val="00BA3B39"/>
    <w:rsid w:val="00BA5496"/>
    <w:rsid w:val="00BC09F0"/>
    <w:rsid w:val="00BD4660"/>
    <w:rsid w:val="00BE258D"/>
    <w:rsid w:val="00C07063"/>
    <w:rsid w:val="00C129BE"/>
    <w:rsid w:val="00C42CAA"/>
    <w:rsid w:val="00C96E1A"/>
    <w:rsid w:val="00CA4745"/>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A7CC4"/>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6138">
      <w:bodyDiv w:val="1"/>
      <w:marLeft w:val="0"/>
      <w:marRight w:val="0"/>
      <w:marTop w:val="0"/>
      <w:marBottom w:val="0"/>
      <w:divBdr>
        <w:top w:val="none" w:sz="0" w:space="0" w:color="auto"/>
        <w:left w:val="none" w:sz="0" w:space="0" w:color="auto"/>
        <w:bottom w:val="none" w:sz="0" w:space="0" w:color="auto"/>
        <w:right w:val="none" w:sz="0" w:space="0" w:color="auto"/>
      </w:divBdr>
      <w:divsChild>
        <w:div w:id="1208448462">
          <w:marLeft w:val="0"/>
          <w:marRight w:val="0"/>
          <w:marTop w:val="0"/>
          <w:marBottom w:val="0"/>
          <w:divBdr>
            <w:top w:val="none" w:sz="0" w:space="0" w:color="auto"/>
            <w:left w:val="none" w:sz="0" w:space="0" w:color="auto"/>
            <w:bottom w:val="none" w:sz="0" w:space="0" w:color="auto"/>
            <w:right w:val="none" w:sz="0" w:space="0" w:color="auto"/>
          </w:divBdr>
          <w:divsChild>
            <w:div w:id="19741198">
              <w:marLeft w:val="0"/>
              <w:marRight w:val="0"/>
              <w:marTop w:val="0"/>
              <w:marBottom w:val="0"/>
              <w:divBdr>
                <w:top w:val="none" w:sz="0" w:space="0" w:color="auto"/>
                <w:left w:val="none" w:sz="0" w:space="0" w:color="auto"/>
                <w:bottom w:val="none" w:sz="0" w:space="0" w:color="auto"/>
                <w:right w:val="none" w:sz="0" w:space="0" w:color="auto"/>
              </w:divBdr>
              <w:divsChild>
                <w:div w:id="1630434822">
                  <w:marLeft w:val="0"/>
                  <w:marRight w:val="0"/>
                  <w:marTop w:val="0"/>
                  <w:marBottom w:val="0"/>
                  <w:divBdr>
                    <w:top w:val="none" w:sz="0" w:space="0" w:color="auto"/>
                    <w:left w:val="none" w:sz="0" w:space="0" w:color="auto"/>
                    <w:bottom w:val="none" w:sz="0" w:space="0" w:color="auto"/>
                    <w:right w:val="none" w:sz="0" w:space="0" w:color="auto"/>
                  </w:divBdr>
                  <w:divsChild>
                    <w:div w:id="2011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372774867">
      <w:bodyDiv w:val="1"/>
      <w:marLeft w:val="0"/>
      <w:marRight w:val="0"/>
      <w:marTop w:val="0"/>
      <w:marBottom w:val="0"/>
      <w:divBdr>
        <w:top w:val="none" w:sz="0" w:space="0" w:color="auto"/>
        <w:left w:val="none" w:sz="0" w:space="0" w:color="auto"/>
        <w:bottom w:val="none" w:sz="0" w:space="0" w:color="auto"/>
        <w:right w:val="none" w:sz="0" w:space="0" w:color="auto"/>
      </w:divBdr>
      <w:divsChild>
        <w:div w:id="998849397">
          <w:marLeft w:val="0"/>
          <w:marRight w:val="0"/>
          <w:marTop w:val="0"/>
          <w:marBottom w:val="0"/>
          <w:divBdr>
            <w:top w:val="none" w:sz="0" w:space="0" w:color="auto"/>
            <w:left w:val="none" w:sz="0" w:space="0" w:color="auto"/>
            <w:bottom w:val="none" w:sz="0" w:space="0" w:color="auto"/>
            <w:right w:val="none" w:sz="0" w:space="0" w:color="auto"/>
          </w:divBdr>
          <w:divsChild>
            <w:div w:id="844826753">
              <w:marLeft w:val="0"/>
              <w:marRight w:val="0"/>
              <w:marTop w:val="0"/>
              <w:marBottom w:val="0"/>
              <w:divBdr>
                <w:top w:val="none" w:sz="0" w:space="0" w:color="auto"/>
                <w:left w:val="none" w:sz="0" w:space="0" w:color="auto"/>
                <w:bottom w:val="none" w:sz="0" w:space="0" w:color="auto"/>
                <w:right w:val="none" w:sz="0" w:space="0" w:color="auto"/>
              </w:divBdr>
              <w:divsChild>
                <w:div w:id="1740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21737151">
      <w:bodyDiv w:val="1"/>
      <w:marLeft w:val="0"/>
      <w:marRight w:val="0"/>
      <w:marTop w:val="0"/>
      <w:marBottom w:val="0"/>
      <w:divBdr>
        <w:top w:val="none" w:sz="0" w:space="0" w:color="auto"/>
        <w:left w:val="none" w:sz="0" w:space="0" w:color="auto"/>
        <w:bottom w:val="none" w:sz="0" w:space="0" w:color="auto"/>
        <w:right w:val="none" w:sz="0" w:space="0" w:color="auto"/>
      </w:divBdr>
      <w:divsChild>
        <w:div w:id="18971344">
          <w:marLeft w:val="0"/>
          <w:marRight w:val="0"/>
          <w:marTop w:val="0"/>
          <w:marBottom w:val="0"/>
          <w:divBdr>
            <w:top w:val="none" w:sz="0" w:space="0" w:color="auto"/>
            <w:left w:val="none" w:sz="0" w:space="0" w:color="auto"/>
            <w:bottom w:val="none" w:sz="0" w:space="0" w:color="auto"/>
            <w:right w:val="none" w:sz="0" w:space="0" w:color="auto"/>
          </w:divBdr>
          <w:divsChild>
            <w:div w:id="1812551376">
              <w:marLeft w:val="0"/>
              <w:marRight w:val="0"/>
              <w:marTop w:val="0"/>
              <w:marBottom w:val="0"/>
              <w:divBdr>
                <w:top w:val="none" w:sz="0" w:space="0" w:color="auto"/>
                <w:left w:val="none" w:sz="0" w:space="0" w:color="auto"/>
                <w:bottom w:val="none" w:sz="0" w:space="0" w:color="auto"/>
                <w:right w:val="none" w:sz="0" w:space="0" w:color="auto"/>
              </w:divBdr>
              <w:divsChild>
                <w:div w:id="19702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473789389">
      <w:bodyDiv w:val="1"/>
      <w:marLeft w:val="0"/>
      <w:marRight w:val="0"/>
      <w:marTop w:val="0"/>
      <w:marBottom w:val="0"/>
      <w:divBdr>
        <w:top w:val="none" w:sz="0" w:space="0" w:color="auto"/>
        <w:left w:val="none" w:sz="0" w:space="0" w:color="auto"/>
        <w:bottom w:val="none" w:sz="0" w:space="0" w:color="auto"/>
        <w:right w:val="none" w:sz="0" w:space="0" w:color="auto"/>
      </w:divBdr>
      <w:divsChild>
        <w:div w:id="1050030382">
          <w:marLeft w:val="0"/>
          <w:marRight w:val="0"/>
          <w:marTop w:val="0"/>
          <w:marBottom w:val="0"/>
          <w:divBdr>
            <w:top w:val="none" w:sz="0" w:space="0" w:color="auto"/>
            <w:left w:val="none" w:sz="0" w:space="0" w:color="auto"/>
            <w:bottom w:val="none" w:sz="0" w:space="0" w:color="auto"/>
            <w:right w:val="none" w:sz="0" w:space="0" w:color="auto"/>
          </w:divBdr>
          <w:divsChild>
            <w:div w:id="612446076">
              <w:marLeft w:val="0"/>
              <w:marRight w:val="0"/>
              <w:marTop w:val="0"/>
              <w:marBottom w:val="0"/>
              <w:divBdr>
                <w:top w:val="none" w:sz="0" w:space="0" w:color="auto"/>
                <w:left w:val="none" w:sz="0" w:space="0" w:color="auto"/>
                <w:bottom w:val="none" w:sz="0" w:space="0" w:color="auto"/>
                <w:right w:val="none" w:sz="0" w:space="0" w:color="auto"/>
              </w:divBdr>
              <w:divsChild>
                <w:div w:id="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nTMhF"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inaturalist.org/taxa/64221-Bipalium-kewense" TargetMode="External"/><Relationship Id="rId4" Type="http://schemas.openxmlformats.org/officeDocument/2006/relationships/webSettings" Target="webSettings.xml"/><Relationship Id="rId9" Type="http://schemas.openxmlformats.org/officeDocument/2006/relationships/hyperlink" Target="https://www.agriculture.arkansas.gov/plant-industries/regulatory-section/ag-pest-survey-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13</cp:revision>
  <cp:lastPrinted>2014-11-17T16:41:00Z</cp:lastPrinted>
  <dcterms:created xsi:type="dcterms:W3CDTF">2021-09-09T19:52:00Z</dcterms:created>
  <dcterms:modified xsi:type="dcterms:W3CDTF">2021-09-10T14:53:00Z</dcterms:modified>
</cp:coreProperties>
</file>