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818B" w14:textId="77777777" w:rsidR="0027308C" w:rsidRPr="00A500BF" w:rsidRDefault="0027308C" w:rsidP="0027308C">
      <w:pPr>
        <w:rPr>
          <w:rFonts w:ascii="Arial" w:hAnsi="Arial" w:cs="Arial"/>
          <w:sz w:val="22"/>
          <w:szCs w:val="22"/>
        </w:rPr>
      </w:pPr>
      <w:r w:rsidRPr="00A500BF">
        <w:rPr>
          <w:rFonts w:ascii="Arial" w:hAnsi="Arial" w:cs="Arial"/>
          <w:noProof/>
          <w:sz w:val="22"/>
          <w:szCs w:val="22"/>
        </w:rPr>
        <w:drawing>
          <wp:anchor distT="0" distB="0" distL="114300" distR="114300" simplePos="0" relativeHeight="251659264" behindDoc="0" locked="0" layoutInCell="1" allowOverlap="1" wp14:anchorId="3D7E633D" wp14:editId="34B1F2E7">
            <wp:simplePos x="0" y="0"/>
            <wp:positionH relativeFrom="margin">
              <wp:align>left</wp:align>
            </wp:positionH>
            <wp:positionV relativeFrom="paragraph">
              <wp:posOffset>-421145</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6"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00BF">
        <w:rPr>
          <w:rFonts w:ascii="Arial" w:hAnsi="Arial" w:cs="Arial"/>
          <w:b/>
          <w:bCs/>
          <w:sz w:val="22"/>
          <w:szCs w:val="22"/>
        </w:rPr>
        <w:t xml:space="preserve"> </w:t>
      </w:r>
    </w:p>
    <w:p w14:paraId="49805B61" w14:textId="77777777" w:rsidR="0027308C" w:rsidRPr="00A500BF" w:rsidRDefault="0027308C" w:rsidP="0027308C">
      <w:pPr>
        <w:rPr>
          <w:rFonts w:ascii="Arial" w:hAnsi="Arial" w:cs="Arial"/>
          <w:sz w:val="22"/>
          <w:szCs w:val="22"/>
        </w:rPr>
      </w:pPr>
      <w:r w:rsidRPr="00A500BF">
        <w:rPr>
          <w:rFonts w:ascii="Arial" w:hAnsi="Arial" w:cs="Arial"/>
          <w:sz w:val="22"/>
          <w:szCs w:val="22"/>
        </w:rPr>
        <w:t>Media contact: Mary Hightower          </w:t>
      </w:r>
      <w:hyperlink r:id="rId7" w:history="1">
        <w:r w:rsidRPr="00A500BF">
          <w:rPr>
            <w:rStyle w:val="Hyperlink"/>
            <w:rFonts w:ascii="Arial" w:hAnsi="Arial" w:cs="Arial"/>
            <w:sz w:val="22"/>
            <w:szCs w:val="22"/>
          </w:rPr>
          <w:t>mhightower@uada.edu</w:t>
        </w:r>
      </w:hyperlink>
      <w:r w:rsidRPr="00A500BF">
        <w:rPr>
          <w:rFonts w:ascii="Arial" w:hAnsi="Arial" w:cs="Arial"/>
          <w:sz w:val="22"/>
          <w:szCs w:val="22"/>
        </w:rPr>
        <w:t>               501-671-2006</w:t>
      </w:r>
    </w:p>
    <w:p w14:paraId="5C3E86AF" w14:textId="01502844" w:rsidR="0027308C" w:rsidRDefault="00032729" w:rsidP="0027308C">
      <w:pPr>
        <w:rPr>
          <w:rFonts w:ascii="Arial" w:hAnsi="Arial" w:cs="Arial"/>
          <w:sz w:val="22"/>
          <w:szCs w:val="22"/>
        </w:rPr>
      </w:pPr>
      <w:r>
        <w:rPr>
          <w:rFonts w:ascii="Arial" w:hAnsi="Arial" w:cs="Arial"/>
          <w:sz w:val="22"/>
          <w:szCs w:val="22"/>
        </w:rPr>
        <w:t>Sept. 1</w:t>
      </w:r>
      <w:r w:rsidR="0027308C" w:rsidRPr="00A500BF">
        <w:rPr>
          <w:rFonts w:ascii="Arial" w:hAnsi="Arial" w:cs="Arial"/>
          <w:sz w:val="22"/>
          <w:szCs w:val="22"/>
        </w:rPr>
        <w:t>, 2021</w:t>
      </w:r>
    </w:p>
    <w:p w14:paraId="12AD27B1" w14:textId="77777777" w:rsidR="00032729" w:rsidRDefault="00032729" w:rsidP="00490AC6">
      <w:pPr>
        <w:rPr>
          <w:rFonts w:ascii="Arial" w:hAnsi="Arial" w:cs="Arial"/>
          <w:color w:val="FF0000"/>
          <w:sz w:val="22"/>
          <w:szCs w:val="22"/>
        </w:rPr>
      </w:pPr>
    </w:p>
    <w:p w14:paraId="6343C293" w14:textId="1B5B2528" w:rsidR="00490AC6" w:rsidRDefault="00FD123A" w:rsidP="00490AC6">
      <w:pPr>
        <w:rPr>
          <w:rFonts w:ascii="Arial" w:hAnsi="Arial" w:cs="Arial"/>
          <w:b/>
          <w:bCs/>
          <w:sz w:val="22"/>
          <w:szCs w:val="22"/>
        </w:rPr>
      </w:pPr>
      <w:r>
        <w:rPr>
          <w:rFonts w:ascii="Arial" w:hAnsi="Arial" w:cs="Arial"/>
          <w:b/>
          <w:bCs/>
          <w:sz w:val="22"/>
          <w:szCs w:val="22"/>
        </w:rPr>
        <w:t xml:space="preserve">Cochran, head of UA System’s Division of Agriculture, announces retirement </w:t>
      </w:r>
    </w:p>
    <w:p w14:paraId="5D5DBF91" w14:textId="77777777" w:rsidR="00490AC6" w:rsidRDefault="00490AC6" w:rsidP="00490AC6">
      <w:pPr>
        <w:rPr>
          <w:rFonts w:ascii="Arial" w:hAnsi="Arial" w:cs="Arial"/>
          <w:b/>
          <w:bCs/>
          <w:sz w:val="22"/>
          <w:szCs w:val="22"/>
        </w:rPr>
      </w:pPr>
    </w:p>
    <w:p w14:paraId="4F0105C0" w14:textId="77777777" w:rsidR="0027308C" w:rsidRPr="00A500BF" w:rsidRDefault="0027308C" w:rsidP="0027308C">
      <w:pPr>
        <w:rPr>
          <w:rFonts w:ascii="Arial" w:hAnsi="Arial" w:cs="Arial"/>
          <w:sz w:val="22"/>
          <w:szCs w:val="22"/>
        </w:rPr>
      </w:pPr>
      <w:r w:rsidRPr="00A500BF">
        <w:rPr>
          <w:rFonts w:ascii="Arial" w:hAnsi="Arial" w:cs="Arial"/>
          <w:sz w:val="22"/>
          <w:szCs w:val="22"/>
        </w:rPr>
        <w:t>By Mary Hightower</w:t>
      </w:r>
      <w:r w:rsidRPr="00A500BF">
        <w:rPr>
          <w:rFonts w:ascii="Arial" w:hAnsi="Arial" w:cs="Arial"/>
          <w:sz w:val="22"/>
          <w:szCs w:val="22"/>
        </w:rPr>
        <w:br/>
        <w:t>U of A System Division of Agriculture</w:t>
      </w:r>
    </w:p>
    <w:p w14:paraId="75466712" w14:textId="77777777" w:rsidR="0027308C" w:rsidRPr="00A500BF" w:rsidRDefault="0027308C" w:rsidP="0027308C">
      <w:pPr>
        <w:rPr>
          <w:rFonts w:ascii="Arial" w:hAnsi="Arial" w:cs="Arial"/>
          <w:sz w:val="22"/>
          <w:szCs w:val="22"/>
        </w:rPr>
      </w:pPr>
    </w:p>
    <w:p w14:paraId="67CA455E" w14:textId="6DD7274B" w:rsidR="00C43326" w:rsidRPr="002E3E36" w:rsidRDefault="0027308C" w:rsidP="002E3E36">
      <w:pPr>
        <w:rPr>
          <w:rFonts w:ascii="Arial" w:hAnsi="Arial" w:cs="Arial"/>
          <w:b/>
          <w:bCs/>
          <w:sz w:val="22"/>
          <w:szCs w:val="22"/>
        </w:rPr>
      </w:pPr>
      <w:r w:rsidRPr="00A500BF">
        <w:rPr>
          <w:rFonts w:ascii="Arial" w:hAnsi="Arial" w:cs="Arial"/>
          <w:b/>
          <w:bCs/>
          <w:sz w:val="22"/>
          <w:szCs w:val="22"/>
        </w:rPr>
        <w:t>Fast fact</w:t>
      </w:r>
      <w:r w:rsidR="00591402">
        <w:rPr>
          <w:rFonts w:ascii="Arial" w:hAnsi="Arial" w:cs="Arial"/>
          <w:b/>
          <w:bCs/>
          <w:sz w:val="22"/>
          <w:szCs w:val="22"/>
        </w:rPr>
        <w:t>s</w:t>
      </w:r>
    </w:p>
    <w:p w14:paraId="4175F8BD" w14:textId="58EC217B" w:rsidR="00C43326" w:rsidRDefault="00591402" w:rsidP="00C43326">
      <w:pPr>
        <w:pStyle w:val="ListParagraph"/>
        <w:numPr>
          <w:ilvl w:val="0"/>
          <w:numId w:val="3"/>
        </w:numPr>
        <w:rPr>
          <w:rFonts w:ascii="Arial" w:hAnsi="Arial" w:cs="Arial"/>
        </w:rPr>
      </w:pPr>
      <w:r>
        <w:rPr>
          <w:rFonts w:ascii="Arial" w:hAnsi="Arial" w:cs="Arial"/>
        </w:rPr>
        <w:t>Cochran to retire Sept. 30</w:t>
      </w:r>
    </w:p>
    <w:p w14:paraId="75CD45E5" w14:textId="370E7A0E" w:rsidR="00591402" w:rsidRDefault="00591402" w:rsidP="00C43326">
      <w:pPr>
        <w:pStyle w:val="ListParagraph"/>
        <w:numPr>
          <w:ilvl w:val="0"/>
          <w:numId w:val="3"/>
        </w:numPr>
        <w:rPr>
          <w:rFonts w:ascii="Arial" w:hAnsi="Arial" w:cs="Arial"/>
        </w:rPr>
      </w:pPr>
      <w:r>
        <w:rPr>
          <w:rFonts w:ascii="Arial" w:hAnsi="Arial" w:cs="Arial"/>
        </w:rPr>
        <w:t>Career spanned 39 years</w:t>
      </w:r>
    </w:p>
    <w:p w14:paraId="416D496C" w14:textId="71BF3414" w:rsidR="00591402" w:rsidRDefault="00591402" w:rsidP="00C43326">
      <w:pPr>
        <w:pStyle w:val="ListParagraph"/>
        <w:numPr>
          <w:ilvl w:val="0"/>
          <w:numId w:val="3"/>
        </w:numPr>
        <w:rPr>
          <w:rFonts w:ascii="Arial" w:hAnsi="Arial" w:cs="Arial"/>
        </w:rPr>
      </w:pPr>
      <w:r>
        <w:rPr>
          <w:rFonts w:ascii="Arial" w:hAnsi="Arial" w:cs="Arial"/>
        </w:rPr>
        <w:t>Began as a professor in agricultural economics</w:t>
      </w:r>
    </w:p>
    <w:p w14:paraId="14AB9AF5" w14:textId="43596E60" w:rsidR="002E3E36" w:rsidRPr="00591402" w:rsidRDefault="002E3E36" w:rsidP="00591402">
      <w:pPr>
        <w:pStyle w:val="ListParagraph"/>
        <w:rPr>
          <w:rFonts w:ascii="Arial" w:hAnsi="Arial" w:cs="Arial"/>
        </w:rPr>
      </w:pPr>
    </w:p>
    <w:p w14:paraId="5F6C828B" w14:textId="2447C740" w:rsidR="00205F7D" w:rsidRDefault="00E1234A" w:rsidP="00C43326">
      <w:pPr>
        <w:rPr>
          <w:rFonts w:ascii="Arial" w:hAnsi="Arial" w:cs="Arial"/>
          <w:sz w:val="22"/>
          <w:szCs w:val="22"/>
        </w:rPr>
      </w:pPr>
      <w:r w:rsidRPr="00591402">
        <w:rPr>
          <w:rFonts w:ascii="Arial" w:hAnsi="Arial" w:cs="Arial"/>
          <w:sz w:val="22"/>
          <w:szCs w:val="22"/>
        </w:rPr>
        <w:t>(</w:t>
      </w:r>
      <w:r w:rsidR="00D600D3">
        <w:rPr>
          <w:rFonts w:ascii="Arial" w:hAnsi="Arial" w:cs="Arial"/>
          <w:sz w:val="22"/>
          <w:szCs w:val="22"/>
        </w:rPr>
        <w:t>9</w:t>
      </w:r>
      <w:r w:rsidR="00554AE5">
        <w:rPr>
          <w:rFonts w:ascii="Arial" w:hAnsi="Arial" w:cs="Arial"/>
          <w:sz w:val="22"/>
          <w:szCs w:val="22"/>
        </w:rPr>
        <w:t xml:space="preserve">73 </w:t>
      </w:r>
      <w:r w:rsidRPr="00591402">
        <w:rPr>
          <w:rFonts w:ascii="Arial" w:hAnsi="Arial" w:cs="Arial"/>
          <w:sz w:val="22"/>
          <w:szCs w:val="22"/>
        </w:rPr>
        <w:t>words</w:t>
      </w:r>
      <w:r w:rsidR="0013157E" w:rsidRPr="00591402">
        <w:rPr>
          <w:rFonts w:ascii="Arial" w:hAnsi="Arial" w:cs="Arial"/>
          <w:sz w:val="22"/>
          <w:szCs w:val="22"/>
        </w:rPr>
        <w:t>)</w:t>
      </w:r>
    </w:p>
    <w:p w14:paraId="39839899" w14:textId="77777777" w:rsidR="00591402" w:rsidRDefault="00591402" w:rsidP="00C43326">
      <w:pPr>
        <w:rPr>
          <w:rFonts w:ascii="Arial" w:hAnsi="Arial" w:cs="Arial"/>
          <w:sz w:val="22"/>
          <w:szCs w:val="22"/>
        </w:rPr>
      </w:pPr>
      <w:r>
        <w:rPr>
          <w:rFonts w:ascii="Arial" w:hAnsi="Arial" w:cs="Arial"/>
          <w:sz w:val="22"/>
          <w:szCs w:val="22"/>
        </w:rPr>
        <w:t xml:space="preserve">(Newsrooms — With downloadable art: </w:t>
      </w:r>
      <w:hyperlink r:id="rId8" w:history="1">
        <w:r w:rsidRPr="00752998">
          <w:rPr>
            <w:rStyle w:val="Hyperlink"/>
            <w:rFonts w:ascii="Arial" w:hAnsi="Arial" w:cs="Arial"/>
            <w:sz w:val="22"/>
            <w:szCs w:val="22"/>
          </w:rPr>
          <w:t>https://flic.kr/p/RHrFmw</w:t>
        </w:r>
      </w:hyperlink>
      <w:r>
        <w:rPr>
          <w:rFonts w:ascii="Arial" w:hAnsi="Arial" w:cs="Arial"/>
          <w:sz w:val="22"/>
          <w:szCs w:val="22"/>
        </w:rPr>
        <w:t xml:space="preserve">; </w:t>
      </w:r>
      <w:hyperlink r:id="rId9" w:history="1">
        <w:r w:rsidRPr="00752998">
          <w:rPr>
            <w:rStyle w:val="Hyperlink"/>
            <w:rFonts w:ascii="Arial" w:hAnsi="Arial" w:cs="Arial"/>
            <w:sz w:val="22"/>
            <w:szCs w:val="22"/>
          </w:rPr>
          <w:t>https://flic.kr/p/2gYvXsS</w:t>
        </w:r>
      </w:hyperlink>
      <w:r>
        <w:rPr>
          <w:rFonts w:ascii="Arial" w:hAnsi="Arial" w:cs="Arial"/>
          <w:sz w:val="22"/>
          <w:szCs w:val="22"/>
        </w:rPr>
        <w:t xml:space="preserve">, </w:t>
      </w:r>
    </w:p>
    <w:p w14:paraId="1163C5C4" w14:textId="66A57A37" w:rsidR="00591402" w:rsidRDefault="00591402" w:rsidP="00C43326">
      <w:pPr>
        <w:rPr>
          <w:rFonts w:ascii="Arial" w:hAnsi="Arial" w:cs="Arial"/>
          <w:sz w:val="22"/>
          <w:szCs w:val="22"/>
        </w:rPr>
      </w:pPr>
      <w:r>
        <w:rPr>
          <w:rFonts w:ascii="Arial" w:hAnsi="Arial" w:cs="Arial"/>
          <w:sz w:val="22"/>
          <w:szCs w:val="22"/>
        </w:rPr>
        <w:t xml:space="preserve">Headshot: </w:t>
      </w:r>
      <w:hyperlink r:id="rId10" w:history="1">
        <w:r w:rsidR="005D1E06" w:rsidRPr="00752998">
          <w:rPr>
            <w:rStyle w:val="Hyperlink"/>
            <w:rFonts w:ascii="Arial" w:hAnsi="Arial" w:cs="Arial"/>
            <w:sz w:val="22"/>
            <w:szCs w:val="22"/>
          </w:rPr>
          <w:t>https://flic.kr/p/2mkAVG1</w:t>
        </w:r>
      </w:hyperlink>
      <w:r w:rsidR="005D1E06">
        <w:rPr>
          <w:rFonts w:ascii="Arial" w:hAnsi="Arial" w:cs="Arial"/>
          <w:sz w:val="22"/>
          <w:szCs w:val="22"/>
        </w:rPr>
        <w:t xml:space="preserve"> )</w:t>
      </w:r>
    </w:p>
    <w:p w14:paraId="007156D9" w14:textId="77777777" w:rsidR="00591402" w:rsidRPr="00591402" w:rsidRDefault="00591402" w:rsidP="00C43326">
      <w:pPr>
        <w:rPr>
          <w:rFonts w:ascii="Arial" w:hAnsi="Arial" w:cs="Arial"/>
          <w:sz w:val="22"/>
          <w:szCs w:val="22"/>
        </w:rPr>
      </w:pPr>
    </w:p>
    <w:p w14:paraId="0798033B" w14:textId="1BE396CA" w:rsidR="00FD123A" w:rsidRDefault="00FD123A" w:rsidP="00C43326">
      <w:pPr>
        <w:rPr>
          <w:rFonts w:ascii="Arial" w:hAnsi="Arial" w:cs="Arial"/>
          <w:color w:val="000000" w:themeColor="text1"/>
          <w:sz w:val="22"/>
          <w:szCs w:val="22"/>
        </w:rPr>
      </w:pPr>
      <w:r>
        <w:rPr>
          <w:rFonts w:ascii="Arial" w:hAnsi="Arial" w:cs="Arial"/>
          <w:color w:val="000000" w:themeColor="text1"/>
          <w:sz w:val="22"/>
          <w:szCs w:val="22"/>
        </w:rPr>
        <w:t>LITTLE ROCK</w:t>
      </w:r>
      <w:r w:rsidR="007A54B6">
        <w:rPr>
          <w:rFonts w:ascii="Arial" w:hAnsi="Arial" w:cs="Arial"/>
          <w:color w:val="000000" w:themeColor="text1"/>
          <w:sz w:val="22"/>
          <w:szCs w:val="22"/>
        </w:rPr>
        <w:t xml:space="preserve"> </w:t>
      </w:r>
      <w:r w:rsidR="00545EA1" w:rsidRPr="00583E8F">
        <w:rPr>
          <w:rFonts w:ascii="Arial" w:hAnsi="Arial" w:cs="Arial"/>
          <w:color w:val="000000" w:themeColor="text1"/>
          <w:sz w:val="22"/>
          <w:szCs w:val="22"/>
        </w:rPr>
        <w:t>—</w:t>
      </w:r>
      <w:r w:rsidR="008D577D" w:rsidRPr="00583E8F">
        <w:rPr>
          <w:rFonts w:ascii="Arial" w:hAnsi="Arial" w:cs="Arial"/>
          <w:color w:val="000000" w:themeColor="text1"/>
          <w:sz w:val="22"/>
          <w:szCs w:val="22"/>
        </w:rPr>
        <w:t xml:space="preserve"> </w:t>
      </w:r>
      <w:r w:rsidR="006F20EF" w:rsidRPr="00583E8F">
        <w:rPr>
          <w:rFonts w:ascii="Arial" w:hAnsi="Arial" w:cs="Arial"/>
          <w:color w:val="000000" w:themeColor="text1"/>
          <w:sz w:val="22"/>
          <w:szCs w:val="22"/>
        </w:rPr>
        <w:t xml:space="preserve">After guiding the </w:t>
      </w:r>
      <w:r w:rsidRPr="00583E8F">
        <w:rPr>
          <w:rFonts w:ascii="Arial" w:hAnsi="Arial" w:cs="Arial"/>
          <w:color w:val="000000" w:themeColor="text1"/>
          <w:sz w:val="22"/>
          <w:szCs w:val="22"/>
        </w:rPr>
        <w:t xml:space="preserve">University of Arkansas System Division of Agriculture </w:t>
      </w:r>
      <w:r w:rsidR="006F20EF" w:rsidRPr="00583E8F">
        <w:rPr>
          <w:rFonts w:ascii="Arial" w:hAnsi="Arial" w:cs="Arial"/>
          <w:color w:val="000000" w:themeColor="text1"/>
          <w:sz w:val="22"/>
          <w:szCs w:val="22"/>
        </w:rPr>
        <w:t>through</w:t>
      </w:r>
      <w:r w:rsidRPr="00583E8F">
        <w:rPr>
          <w:rFonts w:ascii="Arial" w:hAnsi="Arial" w:cs="Arial"/>
          <w:color w:val="000000" w:themeColor="text1"/>
          <w:sz w:val="22"/>
          <w:szCs w:val="22"/>
        </w:rPr>
        <w:t xml:space="preserve"> a decade of growth, </w:t>
      </w:r>
      <w:r w:rsidR="00C22139" w:rsidRPr="00583E8F">
        <w:rPr>
          <w:rFonts w:ascii="Arial" w:hAnsi="Arial" w:cs="Arial"/>
          <w:color w:val="000000" w:themeColor="text1"/>
          <w:sz w:val="22"/>
          <w:szCs w:val="22"/>
        </w:rPr>
        <w:t xml:space="preserve">vice president for agriculture, Dr. </w:t>
      </w:r>
      <w:r w:rsidR="006F20EF" w:rsidRPr="00583E8F">
        <w:rPr>
          <w:rFonts w:ascii="Arial" w:hAnsi="Arial" w:cs="Arial"/>
          <w:color w:val="000000" w:themeColor="text1"/>
          <w:sz w:val="22"/>
          <w:szCs w:val="22"/>
        </w:rPr>
        <w:t xml:space="preserve">Mark J. Cochran, </w:t>
      </w:r>
      <w:r w:rsidRPr="00583E8F">
        <w:rPr>
          <w:rFonts w:ascii="Arial" w:hAnsi="Arial" w:cs="Arial"/>
          <w:color w:val="000000" w:themeColor="text1"/>
          <w:sz w:val="22"/>
          <w:szCs w:val="22"/>
        </w:rPr>
        <w:t>will</w:t>
      </w:r>
      <w:r w:rsidR="00C22139" w:rsidRPr="00583E8F">
        <w:rPr>
          <w:rFonts w:ascii="Arial" w:hAnsi="Arial" w:cs="Arial"/>
          <w:color w:val="000000" w:themeColor="text1"/>
          <w:sz w:val="22"/>
          <w:szCs w:val="22"/>
        </w:rPr>
        <w:t xml:space="preserve"> retire </w:t>
      </w:r>
      <w:r w:rsidRPr="00583E8F">
        <w:rPr>
          <w:rFonts w:ascii="Arial" w:hAnsi="Arial" w:cs="Arial"/>
          <w:color w:val="000000" w:themeColor="text1"/>
          <w:sz w:val="22"/>
          <w:szCs w:val="22"/>
        </w:rPr>
        <w:t>effective Sept. 30.</w:t>
      </w:r>
    </w:p>
    <w:p w14:paraId="12250135" w14:textId="7D430A14" w:rsidR="00FD123A" w:rsidRDefault="00FD123A" w:rsidP="00C43326">
      <w:pPr>
        <w:rPr>
          <w:rFonts w:ascii="Arial" w:hAnsi="Arial" w:cs="Arial"/>
          <w:color w:val="000000" w:themeColor="text1"/>
          <w:sz w:val="22"/>
          <w:szCs w:val="22"/>
        </w:rPr>
      </w:pPr>
    </w:p>
    <w:p w14:paraId="0FE6AFA2" w14:textId="6971EFA9" w:rsidR="00FD123A" w:rsidRDefault="00B826F5" w:rsidP="00C43326">
      <w:pPr>
        <w:rPr>
          <w:rFonts w:ascii="Arial" w:hAnsi="Arial" w:cs="Arial"/>
          <w:color w:val="000000" w:themeColor="text1"/>
          <w:sz w:val="22"/>
          <w:szCs w:val="22"/>
        </w:rPr>
      </w:pPr>
      <w:r>
        <w:rPr>
          <w:rFonts w:ascii="Arial" w:hAnsi="Arial" w:cs="Arial"/>
          <w:color w:val="000000" w:themeColor="text1"/>
          <w:sz w:val="22"/>
          <w:szCs w:val="22"/>
        </w:rPr>
        <w:t>Under</w:t>
      </w:r>
      <w:r w:rsidR="00FD123A">
        <w:rPr>
          <w:rFonts w:ascii="Arial" w:hAnsi="Arial" w:cs="Arial"/>
          <w:color w:val="000000" w:themeColor="text1"/>
          <w:sz w:val="22"/>
          <w:szCs w:val="22"/>
        </w:rPr>
        <w:t xml:space="preserve"> his </w:t>
      </w:r>
      <w:r>
        <w:rPr>
          <w:rFonts w:ascii="Arial" w:hAnsi="Arial" w:cs="Arial"/>
          <w:color w:val="000000" w:themeColor="text1"/>
          <w:sz w:val="22"/>
          <w:szCs w:val="22"/>
        </w:rPr>
        <w:t>leadership</w:t>
      </w:r>
      <w:r w:rsidR="00591402">
        <w:rPr>
          <w:rFonts w:ascii="Arial" w:hAnsi="Arial" w:cs="Arial"/>
          <w:color w:val="000000" w:themeColor="text1"/>
          <w:sz w:val="22"/>
          <w:szCs w:val="22"/>
        </w:rPr>
        <w:t xml:space="preserve"> as a UA System vice president</w:t>
      </w:r>
      <w:r>
        <w:rPr>
          <w:rFonts w:ascii="Arial" w:hAnsi="Arial" w:cs="Arial"/>
          <w:color w:val="000000" w:themeColor="text1"/>
          <w:sz w:val="22"/>
          <w:szCs w:val="22"/>
        </w:rPr>
        <w:t>,</w:t>
      </w:r>
      <w:r w:rsidR="00FD123A">
        <w:rPr>
          <w:rFonts w:ascii="Arial" w:hAnsi="Arial" w:cs="Arial"/>
          <w:color w:val="000000" w:themeColor="text1"/>
          <w:sz w:val="22"/>
          <w:szCs w:val="22"/>
        </w:rPr>
        <w:t xml:space="preserve"> Cochran</w:t>
      </w:r>
      <w:r w:rsidR="008000D5">
        <w:rPr>
          <w:rFonts w:ascii="Arial" w:hAnsi="Arial" w:cs="Arial"/>
          <w:color w:val="000000" w:themeColor="text1"/>
          <w:sz w:val="22"/>
          <w:szCs w:val="22"/>
        </w:rPr>
        <w:t xml:space="preserve"> encouraged the growth of the entrepreneurship and commercialization of research product</w:t>
      </w:r>
      <w:r w:rsidR="00766FCE">
        <w:rPr>
          <w:rFonts w:ascii="Arial" w:hAnsi="Arial" w:cs="Arial"/>
          <w:color w:val="000000" w:themeColor="text1"/>
          <w:sz w:val="22"/>
          <w:szCs w:val="22"/>
        </w:rPr>
        <w:t>s and</w:t>
      </w:r>
      <w:r w:rsidR="008000D5">
        <w:rPr>
          <w:rFonts w:ascii="Arial" w:hAnsi="Arial" w:cs="Arial"/>
          <w:color w:val="000000" w:themeColor="text1"/>
          <w:sz w:val="22"/>
          <w:szCs w:val="22"/>
        </w:rPr>
        <w:t xml:space="preserve"> </w:t>
      </w:r>
      <w:r w:rsidR="00FD123A">
        <w:rPr>
          <w:rFonts w:ascii="Arial" w:hAnsi="Arial" w:cs="Arial"/>
          <w:color w:val="000000" w:themeColor="text1"/>
          <w:sz w:val="22"/>
          <w:szCs w:val="22"/>
        </w:rPr>
        <w:t>fought hard to obtain funding to continue the Division</w:t>
      </w:r>
      <w:r w:rsidR="008000D5">
        <w:rPr>
          <w:rFonts w:ascii="Arial" w:hAnsi="Arial" w:cs="Arial"/>
          <w:color w:val="000000" w:themeColor="text1"/>
          <w:sz w:val="22"/>
          <w:szCs w:val="22"/>
        </w:rPr>
        <w:t xml:space="preserve"> of Agriculture</w:t>
      </w:r>
      <w:r w:rsidR="00FD123A">
        <w:rPr>
          <w:rFonts w:ascii="Arial" w:hAnsi="Arial" w:cs="Arial"/>
          <w:color w:val="000000" w:themeColor="text1"/>
          <w:sz w:val="22"/>
          <w:szCs w:val="22"/>
        </w:rPr>
        <w:t xml:space="preserve">’s </w:t>
      </w:r>
      <w:r w:rsidR="001267B9">
        <w:rPr>
          <w:rFonts w:ascii="Arial" w:hAnsi="Arial" w:cs="Arial"/>
          <w:color w:val="000000" w:themeColor="text1"/>
          <w:sz w:val="22"/>
          <w:szCs w:val="22"/>
        </w:rPr>
        <w:t xml:space="preserve">research and extension work, enabling </w:t>
      </w:r>
      <w:r w:rsidR="00D600D3">
        <w:rPr>
          <w:rFonts w:ascii="Arial" w:hAnsi="Arial" w:cs="Arial"/>
          <w:color w:val="000000" w:themeColor="text1"/>
          <w:sz w:val="22"/>
          <w:szCs w:val="22"/>
        </w:rPr>
        <w:t xml:space="preserve">the traditional </w:t>
      </w:r>
      <w:r w:rsidR="00ED647E">
        <w:rPr>
          <w:rFonts w:ascii="Arial" w:hAnsi="Arial" w:cs="Arial"/>
          <w:color w:val="000000" w:themeColor="text1"/>
          <w:sz w:val="22"/>
          <w:szCs w:val="22"/>
        </w:rPr>
        <w:t>l</w:t>
      </w:r>
      <w:r w:rsidR="001267B9">
        <w:rPr>
          <w:rFonts w:ascii="Arial" w:hAnsi="Arial" w:cs="Arial"/>
          <w:color w:val="000000" w:themeColor="text1"/>
          <w:sz w:val="22"/>
          <w:szCs w:val="22"/>
        </w:rPr>
        <w:t>and grant mission to remain strong in Arkansas</w:t>
      </w:r>
      <w:r w:rsidR="00D600D3">
        <w:rPr>
          <w:rFonts w:ascii="Arial" w:hAnsi="Arial" w:cs="Arial"/>
          <w:color w:val="000000" w:themeColor="text1"/>
          <w:sz w:val="22"/>
          <w:szCs w:val="22"/>
        </w:rPr>
        <w:t>.</w:t>
      </w:r>
    </w:p>
    <w:p w14:paraId="51A3196D" w14:textId="77777777" w:rsidR="00FD123A" w:rsidRDefault="00FD123A" w:rsidP="00C43326">
      <w:pPr>
        <w:rPr>
          <w:rFonts w:ascii="Arial" w:hAnsi="Arial" w:cs="Arial"/>
          <w:color w:val="000000" w:themeColor="text1"/>
          <w:sz w:val="22"/>
          <w:szCs w:val="22"/>
        </w:rPr>
      </w:pPr>
    </w:p>
    <w:p w14:paraId="5218D11D" w14:textId="7B269D4C" w:rsidR="00FD123A" w:rsidRDefault="00FD123A" w:rsidP="00C43326">
      <w:pPr>
        <w:rPr>
          <w:rFonts w:ascii="Arial" w:hAnsi="Arial" w:cs="Arial"/>
          <w:color w:val="000000" w:themeColor="text1"/>
          <w:sz w:val="22"/>
          <w:szCs w:val="22"/>
        </w:rPr>
      </w:pPr>
      <w:r w:rsidRPr="00583E8F">
        <w:rPr>
          <w:rFonts w:ascii="Arial" w:hAnsi="Arial" w:cs="Arial"/>
          <w:color w:val="000000" w:themeColor="text1"/>
          <w:sz w:val="22"/>
          <w:szCs w:val="22"/>
        </w:rPr>
        <w:t>“</w:t>
      </w:r>
      <w:r w:rsidR="00C22139" w:rsidRPr="00583E8F">
        <w:rPr>
          <w:rFonts w:ascii="Arial" w:hAnsi="Arial" w:cs="Arial"/>
          <w:color w:val="000000" w:themeColor="text1"/>
          <w:sz w:val="22"/>
          <w:szCs w:val="22"/>
        </w:rPr>
        <w:t>A</w:t>
      </w:r>
      <w:r w:rsidR="001A56AD" w:rsidRPr="00583E8F">
        <w:rPr>
          <w:rFonts w:ascii="Arial" w:hAnsi="Arial" w:cs="Arial"/>
          <w:color w:val="000000" w:themeColor="text1"/>
          <w:sz w:val="22"/>
          <w:szCs w:val="22"/>
        </w:rPr>
        <w:t xml:space="preserve">fter 39 </w:t>
      </w:r>
      <w:r w:rsidR="002E644D" w:rsidRPr="00583E8F">
        <w:rPr>
          <w:rFonts w:ascii="Arial" w:hAnsi="Arial" w:cs="Arial"/>
          <w:color w:val="000000" w:themeColor="text1"/>
          <w:sz w:val="22"/>
          <w:szCs w:val="22"/>
        </w:rPr>
        <w:t xml:space="preserve">rewarding </w:t>
      </w:r>
      <w:r w:rsidR="001A56AD" w:rsidRPr="00583E8F">
        <w:rPr>
          <w:rFonts w:ascii="Arial" w:hAnsi="Arial" w:cs="Arial"/>
          <w:color w:val="000000" w:themeColor="text1"/>
          <w:sz w:val="22"/>
          <w:szCs w:val="22"/>
        </w:rPr>
        <w:t xml:space="preserve">years in the University of Arkansas System, </w:t>
      </w:r>
      <w:r w:rsidR="00FC2A14" w:rsidRPr="00583E8F">
        <w:rPr>
          <w:rFonts w:ascii="Arial" w:hAnsi="Arial" w:cs="Arial"/>
          <w:color w:val="000000" w:themeColor="text1"/>
          <w:sz w:val="22"/>
          <w:szCs w:val="22"/>
        </w:rPr>
        <w:t xml:space="preserve">retirement </w:t>
      </w:r>
      <w:r w:rsidRPr="00583E8F">
        <w:rPr>
          <w:rFonts w:ascii="Arial" w:hAnsi="Arial" w:cs="Arial"/>
          <w:color w:val="000000" w:themeColor="text1"/>
          <w:sz w:val="22"/>
          <w:szCs w:val="22"/>
        </w:rPr>
        <w:t xml:space="preserve">is not a decision </w:t>
      </w:r>
      <w:r w:rsidR="00752C37" w:rsidRPr="00583E8F">
        <w:rPr>
          <w:rFonts w:ascii="Arial" w:hAnsi="Arial" w:cs="Arial"/>
          <w:color w:val="000000" w:themeColor="text1"/>
          <w:sz w:val="22"/>
          <w:szCs w:val="22"/>
        </w:rPr>
        <w:t xml:space="preserve">that </w:t>
      </w:r>
      <w:r w:rsidRPr="00583E8F">
        <w:rPr>
          <w:rFonts w:ascii="Arial" w:hAnsi="Arial" w:cs="Arial"/>
          <w:color w:val="000000" w:themeColor="text1"/>
          <w:sz w:val="22"/>
          <w:szCs w:val="22"/>
        </w:rPr>
        <w:t xml:space="preserve">was made </w:t>
      </w:r>
      <w:r w:rsidR="002E3E36" w:rsidRPr="00583E8F">
        <w:rPr>
          <w:rFonts w:ascii="Arial" w:hAnsi="Arial" w:cs="Arial"/>
          <w:color w:val="000000" w:themeColor="text1"/>
          <w:sz w:val="22"/>
          <w:szCs w:val="22"/>
        </w:rPr>
        <w:t xml:space="preserve">casually or </w:t>
      </w:r>
      <w:r w:rsidRPr="00583E8F">
        <w:rPr>
          <w:rFonts w:ascii="Arial" w:hAnsi="Arial" w:cs="Arial"/>
          <w:color w:val="000000" w:themeColor="text1"/>
          <w:sz w:val="22"/>
          <w:szCs w:val="22"/>
        </w:rPr>
        <w:t>in haste,” he said. “</w:t>
      </w:r>
      <w:r w:rsidR="00C22139" w:rsidRPr="00583E8F">
        <w:rPr>
          <w:rFonts w:ascii="Arial" w:hAnsi="Arial" w:cs="Arial"/>
          <w:color w:val="000000" w:themeColor="text1"/>
          <w:sz w:val="22"/>
          <w:szCs w:val="22"/>
        </w:rPr>
        <w:t>It’s been an honor to lead the Division of Agriculture and t</w:t>
      </w:r>
      <w:r w:rsidR="004C25E1" w:rsidRPr="00583E8F">
        <w:rPr>
          <w:rFonts w:ascii="Arial" w:hAnsi="Arial" w:cs="Arial"/>
          <w:color w:val="000000" w:themeColor="text1"/>
          <w:sz w:val="22"/>
          <w:szCs w:val="22"/>
        </w:rPr>
        <w:t>here is still much that can be accomplished</w:t>
      </w:r>
      <w:r w:rsidR="008B5911" w:rsidRPr="00583E8F">
        <w:rPr>
          <w:rFonts w:ascii="Arial" w:hAnsi="Arial" w:cs="Arial"/>
          <w:color w:val="000000" w:themeColor="text1"/>
          <w:sz w:val="22"/>
          <w:szCs w:val="22"/>
        </w:rPr>
        <w:t>.</w:t>
      </w:r>
      <w:r w:rsidR="004C25E1" w:rsidRPr="00583E8F">
        <w:rPr>
          <w:rFonts w:ascii="Arial" w:hAnsi="Arial" w:cs="Arial"/>
          <w:color w:val="000000" w:themeColor="text1"/>
          <w:sz w:val="22"/>
          <w:szCs w:val="22"/>
        </w:rPr>
        <w:t xml:space="preserve"> </w:t>
      </w:r>
      <w:r w:rsidR="008B5911" w:rsidRPr="00583E8F">
        <w:rPr>
          <w:rFonts w:ascii="Arial" w:hAnsi="Arial" w:cs="Arial"/>
          <w:color w:val="000000" w:themeColor="text1"/>
          <w:sz w:val="22"/>
          <w:szCs w:val="22"/>
        </w:rPr>
        <w:t>H</w:t>
      </w:r>
      <w:r w:rsidRPr="00583E8F">
        <w:rPr>
          <w:rFonts w:ascii="Arial" w:hAnsi="Arial" w:cs="Arial"/>
          <w:color w:val="000000" w:themeColor="text1"/>
          <w:sz w:val="22"/>
          <w:szCs w:val="22"/>
        </w:rPr>
        <w:t xml:space="preserve">owever, the time has come to </w:t>
      </w:r>
      <w:r w:rsidR="00C22139" w:rsidRPr="00583E8F">
        <w:rPr>
          <w:rFonts w:ascii="Arial" w:hAnsi="Arial" w:cs="Arial"/>
          <w:color w:val="000000" w:themeColor="text1"/>
          <w:sz w:val="22"/>
          <w:szCs w:val="22"/>
        </w:rPr>
        <w:t xml:space="preserve">pass on </w:t>
      </w:r>
      <w:r w:rsidR="007D2ED6">
        <w:rPr>
          <w:rFonts w:ascii="Arial" w:hAnsi="Arial" w:cs="Arial"/>
          <w:color w:val="000000" w:themeColor="text1"/>
          <w:sz w:val="22"/>
          <w:szCs w:val="22"/>
        </w:rPr>
        <w:t>t</w:t>
      </w:r>
      <w:r w:rsidR="00C22139" w:rsidRPr="00583E8F">
        <w:rPr>
          <w:rFonts w:ascii="Arial" w:hAnsi="Arial" w:cs="Arial"/>
          <w:color w:val="000000" w:themeColor="text1"/>
          <w:sz w:val="22"/>
          <w:szCs w:val="22"/>
        </w:rPr>
        <w:t xml:space="preserve">hat responsibility to the next leader of the division and to </w:t>
      </w:r>
      <w:r w:rsidRPr="00583E8F">
        <w:rPr>
          <w:rFonts w:ascii="Arial" w:hAnsi="Arial" w:cs="Arial"/>
          <w:color w:val="000000" w:themeColor="text1"/>
          <w:sz w:val="22"/>
          <w:szCs w:val="22"/>
        </w:rPr>
        <w:t xml:space="preserve">enjoy time with my family and </w:t>
      </w:r>
      <w:r w:rsidR="00C22139" w:rsidRPr="00583E8F">
        <w:rPr>
          <w:rFonts w:ascii="Arial" w:hAnsi="Arial" w:cs="Arial"/>
          <w:color w:val="000000" w:themeColor="text1"/>
          <w:sz w:val="22"/>
          <w:szCs w:val="22"/>
        </w:rPr>
        <w:t>especially my grand</w:t>
      </w:r>
      <w:r w:rsidR="00384590" w:rsidRPr="00583E8F">
        <w:rPr>
          <w:rFonts w:ascii="Arial" w:hAnsi="Arial" w:cs="Arial"/>
          <w:color w:val="000000" w:themeColor="text1"/>
          <w:sz w:val="22"/>
          <w:szCs w:val="22"/>
        </w:rPr>
        <w:t>daughter</w:t>
      </w:r>
      <w:r w:rsidR="00C22139" w:rsidRPr="00583E8F">
        <w:rPr>
          <w:rFonts w:ascii="Arial" w:hAnsi="Arial" w:cs="Arial"/>
          <w:color w:val="000000" w:themeColor="text1"/>
          <w:sz w:val="22"/>
          <w:szCs w:val="22"/>
        </w:rPr>
        <w:t>.”</w:t>
      </w:r>
    </w:p>
    <w:p w14:paraId="02A8C034" w14:textId="1EE237DA" w:rsidR="002E3E36" w:rsidRDefault="002E3E36" w:rsidP="00C43326">
      <w:pPr>
        <w:rPr>
          <w:rFonts w:ascii="Arial" w:hAnsi="Arial" w:cs="Arial"/>
          <w:color w:val="000000" w:themeColor="text1"/>
          <w:sz w:val="22"/>
          <w:szCs w:val="22"/>
        </w:rPr>
      </w:pPr>
    </w:p>
    <w:p w14:paraId="67855912" w14:textId="61071FB6" w:rsidR="002E3E36" w:rsidRDefault="002E3E36" w:rsidP="00C43326">
      <w:pPr>
        <w:rPr>
          <w:rFonts w:ascii="Arial" w:hAnsi="Arial" w:cs="Arial"/>
          <w:color w:val="000000" w:themeColor="text1"/>
          <w:sz w:val="22"/>
          <w:szCs w:val="22"/>
        </w:rPr>
      </w:pPr>
      <w:r>
        <w:rPr>
          <w:rFonts w:ascii="Arial" w:hAnsi="Arial" w:cs="Arial"/>
          <w:color w:val="000000" w:themeColor="text1"/>
          <w:sz w:val="22"/>
          <w:szCs w:val="22"/>
        </w:rPr>
        <w:t xml:space="preserve">Cochran said </w:t>
      </w:r>
      <w:r w:rsidR="006C3C9A">
        <w:rPr>
          <w:rFonts w:ascii="Arial" w:hAnsi="Arial" w:cs="Arial"/>
          <w:color w:val="000000" w:themeColor="text1"/>
          <w:sz w:val="22"/>
          <w:szCs w:val="22"/>
        </w:rPr>
        <w:t>one of the most satisfying aspects about his</w:t>
      </w:r>
      <w:r w:rsidR="008000D5">
        <w:rPr>
          <w:rFonts w:ascii="Arial" w:hAnsi="Arial" w:cs="Arial"/>
          <w:color w:val="000000" w:themeColor="text1"/>
          <w:sz w:val="22"/>
          <w:szCs w:val="22"/>
        </w:rPr>
        <w:t xml:space="preserve"> </w:t>
      </w:r>
      <w:r>
        <w:rPr>
          <w:rFonts w:ascii="Arial" w:hAnsi="Arial" w:cs="Arial"/>
          <w:color w:val="000000" w:themeColor="text1"/>
          <w:sz w:val="22"/>
          <w:szCs w:val="22"/>
        </w:rPr>
        <w:t>time within the Division of Agriculture</w:t>
      </w:r>
      <w:r w:rsidR="00903A5C">
        <w:rPr>
          <w:rFonts w:ascii="Arial" w:hAnsi="Arial" w:cs="Arial"/>
          <w:color w:val="000000" w:themeColor="text1"/>
          <w:sz w:val="22"/>
          <w:szCs w:val="22"/>
        </w:rPr>
        <w:t xml:space="preserve"> </w:t>
      </w:r>
      <w:r w:rsidR="006C3C9A">
        <w:rPr>
          <w:rFonts w:ascii="Arial" w:hAnsi="Arial" w:cs="Arial"/>
          <w:color w:val="000000" w:themeColor="text1"/>
          <w:sz w:val="22"/>
          <w:szCs w:val="22"/>
        </w:rPr>
        <w:t xml:space="preserve">was that its people and work </w:t>
      </w:r>
      <w:r>
        <w:rPr>
          <w:rFonts w:ascii="Arial" w:hAnsi="Arial" w:cs="Arial"/>
          <w:color w:val="000000" w:themeColor="text1"/>
          <w:sz w:val="22"/>
          <w:szCs w:val="22"/>
        </w:rPr>
        <w:t>“probably touch more lives tha</w:t>
      </w:r>
      <w:r w:rsidR="008000D5">
        <w:rPr>
          <w:rFonts w:ascii="Arial" w:hAnsi="Arial" w:cs="Arial"/>
          <w:color w:val="000000" w:themeColor="text1"/>
          <w:sz w:val="22"/>
          <w:szCs w:val="22"/>
        </w:rPr>
        <w:t>n</w:t>
      </w:r>
      <w:r>
        <w:rPr>
          <w:rFonts w:ascii="Arial" w:hAnsi="Arial" w:cs="Arial"/>
          <w:color w:val="000000" w:themeColor="text1"/>
          <w:sz w:val="22"/>
          <w:szCs w:val="22"/>
        </w:rPr>
        <w:t xml:space="preserve"> any other institution in higher education.</w:t>
      </w:r>
      <w:r w:rsidR="008000D5">
        <w:rPr>
          <w:rFonts w:ascii="Arial" w:hAnsi="Arial" w:cs="Arial"/>
          <w:color w:val="000000" w:themeColor="text1"/>
          <w:sz w:val="22"/>
          <w:szCs w:val="22"/>
        </w:rPr>
        <w:t>”</w:t>
      </w:r>
      <w:r>
        <w:rPr>
          <w:rFonts w:ascii="Arial" w:hAnsi="Arial" w:cs="Arial"/>
          <w:color w:val="000000" w:themeColor="text1"/>
          <w:sz w:val="22"/>
          <w:szCs w:val="22"/>
        </w:rPr>
        <w:t xml:space="preserve"> </w:t>
      </w:r>
    </w:p>
    <w:p w14:paraId="5125E276" w14:textId="356DAAF3" w:rsidR="002E3E36" w:rsidRDefault="002E3E36" w:rsidP="00C43326">
      <w:pPr>
        <w:rPr>
          <w:rFonts w:ascii="Arial" w:hAnsi="Arial" w:cs="Arial"/>
          <w:color w:val="000000" w:themeColor="text1"/>
          <w:sz w:val="22"/>
          <w:szCs w:val="22"/>
        </w:rPr>
      </w:pPr>
    </w:p>
    <w:p w14:paraId="77D4363C" w14:textId="32BCA978" w:rsidR="0051346C" w:rsidRDefault="002E3E36" w:rsidP="00C43326">
      <w:pPr>
        <w:rPr>
          <w:rFonts w:ascii="Arial" w:hAnsi="Arial" w:cs="Arial"/>
          <w:color w:val="000000" w:themeColor="text1"/>
          <w:sz w:val="22"/>
          <w:szCs w:val="22"/>
        </w:rPr>
      </w:pPr>
      <w:r>
        <w:rPr>
          <w:rFonts w:ascii="Arial" w:hAnsi="Arial" w:cs="Arial"/>
          <w:color w:val="000000" w:themeColor="text1"/>
          <w:sz w:val="22"/>
          <w:szCs w:val="22"/>
        </w:rPr>
        <w:t>“We are the only higher education institution that has faculty and staff in all 75 counties of Arkansas</w:t>
      </w:r>
      <w:r w:rsidR="00C22139">
        <w:rPr>
          <w:rFonts w:ascii="Arial" w:hAnsi="Arial" w:cs="Arial"/>
          <w:color w:val="000000" w:themeColor="text1"/>
          <w:sz w:val="22"/>
          <w:szCs w:val="22"/>
        </w:rPr>
        <w:t xml:space="preserve"> and </w:t>
      </w:r>
      <w:r>
        <w:rPr>
          <w:rFonts w:ascii="Arial" w:hAnsi="Arial" w:cs="Arial"/>
          <w:color w:val="000000" w:themeColor="text1"/>
          <w:sz w:val="22"/>
          <w:szCs w:val="22"/>
        </w:rPr>
        <w:t xml:space="preserve">programs that reach from cradle into adulthood,” he said. “I’m particularly proud of the </w:t>
      </w:r>
      <w:r w:rsidR="00562207">
        <w:rPr>
          <w:rFonts w:ascii="Arial" w:hAnsi="Arial" w:cs="Arial"/>
          <w:color w:val="000000" w:themeColor="text1"/>
          <w:sz w:val="22"/>
          <w:szCs w:val="22"/>
        </w:rPr>
        <w:t>impact made on youth by our 4-H program and how that impact will continue into the future.</w:t>
      </w:r>
      <w:r w:rsidR="008B2026">
        <w:rPr>
          <w:rFonts w:ascii="Arial" w:hAnsi="Arial" w:cs="Arial"/>
          <w:color w:val="000000" w:themeColor="text1"/>
          <w:sz w:val="22"/>
          <w:szCs w:val="22"/>
        </w:rPr>
        <w:t>”</w:t>
      </w:r>
    </w:p>
    <w:p w14:paraId="5BFCD52A" w14:textId="76B7DBE5" w:rsidR="00B826F5" w:rsidRDefault="00B826F5" w:rsidP="00C43326">
      <w:pPr>
        <w:rPr>
          <w:rFonts w:ascii="Arial" w:hAnsi="Arial" w:cs="Arial"/>
          <w:color w:val="000000" w:themeColor="text1"/>
          <w:sz w:val="22"/>
          <w:szCs w:val="22"/>
        </w:rPr>
      </w:pPr>
    </w:p>
    <w:p w14:paraId="1BF6C4AA" w14:textId="77777777" w:rsidR="00C22139" w:rsidRDefault="00D600D3" w:rsidP="00D600D3">
      <w:pPr>
        <w:rPr>
          <w:rFonts w:ascii="Arial" w:hAnsi="Arial" w:cs="Arial"/>
          <w:color w:val="000000" w:themeColor="text1"/>
          <w:sz w:val="22"/>
          <w:szCs w:val="22"/>
        </w:rPr>
      </w:pPr>
      <w:r w:rsidRPr="00583E8F">
        <w:rPr>
          <w:rFonts w:ascii="Arial" w:hAnsi="Arial" w:cs="Arial"/>
          <w:color w:val="000000" w:themeColor="text1"/>
          <w:sz w:val="22"/>
          <w:szCs w:val="22"/>
        </w:rPr>
        <w:t xml:space="preserve">Through the outreach of the Cooperative Extension Service and the research from the Arkansas Agricultural Experiment Station, Cochran said he was proud </w:t>
      </w:r>
      <w:r w:rsidR="00C22139" w:rsidRPr="00583E8F">
        <w:rPr>
          <w:rFonts w:ascii="Arial" w:hAnsi="Arial" w:cs="Arial"/>
          <w:color w:val="000000" w:themeColor="text1"/>
          <w:sz w:val="22"/>
          <w:szCs w:val="22"/>
        </w:rPr>
        <w:t>of the division’s role</w:t>
      </w:r>
      <w:r w:rsidRPr="00583E8F">
        <w:rPr>
          <w:rFonts w:ascii="Arial" w:hAnsi="Arial" w:cs="Arial"/>
          <w:color w:val="000000" w:themeColor="text1"/>
          <w:sz w:val="22"/>
          <w:szCs w:val="22"/>
        </w:rPr>
        <w:t xml:space="preserve"> in providing Arkansas’ largest industry with vital, science-based best practices and new technologies and by serving the state in the continual improvement in sustainability and natural resource management.</w:t>
      </w:r>
      <w:r>
        <w:rPr>
          <w:rFonts w:ascii="Arial" w:hAnsi="Arial" w:cs="Arial"/>
          <w:color w:val="000000" w:themeColor="text1"/>
          <w:sz w:val="22"/>
          <w:szCs w:val="22"/>
        </w:rPr>
        <w:t xml:space="preserve"> </w:t>
      </w:r>
    </w:p>
    <w:p w14:paraId="036EFCF4" w14:textId="77777777" w:rsidR="00C22139" w:rsidRDefault="00C22139" w:rsidP="00D600D3">
      <w:pPr>
        <w:rPr>
          <w:rFonts w:ascii="Arial" w:hAnsi="Arial" w:cs="Arial"/>
          <w:color w:val="000000" w:themeColor="text1"/>
          <w:sz w:val="22"/>
          <w:szCs w:val="22"/>
        </w:rPr>
      </w:pPr>
    </w:p>
    <w:p w14:paraId="72CE9A1A" w14:textId="77777777" w:rsidR="00C22139" w:rsidRDefault="00C22139" w:rsidP="00D600D3">
      <w:pPr>
        <w:rPr>
          <w:rFonts w:ascii="Arial" w:hAnsi="Arial" w:cs="Arial"/>
          <w:color w:val="000000" w:themeColor="text1"/>
          <w:sz w:val="22"/>
          <w:szCs w:val="22"/>
        </w:rPr>
      </w:pPr>
    </w:p>
    <w:p w14:paraId="01FC6667" w14:textId="77777777" w:rsidR="00C22139" w:rsidRDefault="00C22139" w:rsidP="00D600D3">
      <w:pPr>
        <w:rPr>
          <w:rFonts w:ascii="Arial" w:hAnsi="Arial" w:cs="Arial"/>
          <w:color w:val="000000" w:themeColor="text1"/>
          <w:sz w:val="22"/>
          <w:szCs w:val="22"/>
        </w:rPr>
      </w:pPr>
    </w:p>
    <w:p w14:paraId="52561EBE" w14:textId="7AF9432D" w:rsidR="00D600D3" w:rsidRPr="00146AFF" w:rsidRDefault="00C22139" w:rsidP="00D600D3">
      <w:pPr>
        <w:rPr>
          <w:rFonts w:ascii="Arial" w:hAnsi="Arial" w:cs="Arial"/>
          <w:color w:val="000000" w:themeColor="text1"/>
          <w:sz w:val="22"/>
          <w:szCs w:val="22"/>
        </w:rPr>
      </w:pPr>
      <w:r w:rsidRPr="00146AFF">
        <w:rPr>
          <w:rFonts w:ascii="Arial" w:hAnsi="Arial" w:cs="Arial"/>
          <w:color w:val="000000" w:themeColor="text1"/>
          <w:sz w:val="22"/>
          <w:szCs w:val="22"/>
        </w:rPr>
        <w:lastRenderedPageBreak/>
        <w:t xml:space="preserve">“Our work starts with the </w:t>
      </w:r>
      <w:r w:rsidR="00D600D3" w:rsidRPr="00146AFF">
        <w:rPr>
          <w:rFonts w:ascii="Arial" w:hAnsi="Arial" w:cs="Arial"/>
          <w:color w:val="000000" w:themeColor="text1"/>
          <w:sz w:val="22"/>
          <w:szCs w:val="22"/>
        </w:rPr>
        <w:t>research discoveries and ends with extension education</w:t>
      </w:r>
      <w:r w:rsidRPr="00146AFF">
        <w:rPr>
          <w:rFonts w:ascii="Arial" w:hAnsi="Arial" w:cs="Arial"/>
          <w:color w:val="000000" w:themeColor="text1"/>
          <w:sz w:val="22"/>
          <w:szCs w:val="22"/>
        </w:rPr>
        <w:t xml:space="preserve">,” Cochran said. “From the work of the 4-H program to prepare young people to meet the </w:t>
      </w:r>
      <w:r w:rsidR="00D600D3" w:rsidRPr="00146AFF">
        <w:rPr>
          <w:rFonts w:ascii="Arial" w:hAnsi="Arial" w:cs="Arial"/>
          <w:color w:val="000000" w:themeColor="text1"/>
          <w:sz w:val="22"/>
          <w:szCs w:val="22"/>
        </w:rPr>
        <w:t>world’s challenges,</w:t>
      </w:r>
      <w:r w:rsidRPr="00146AFF">
        <w:rPr>
          <w:rFonts w:ascii="Arial" w:hAnsi="Arial" w:cs="Arial"/>
          <w:color w:val="000000" w:themeColor="text1"/>
          <w:sz w:val="22"/>
          <w:szCs w:val="22"/>
        </w:rPr>
        <w:t xml:space="preserve"> to </w:t>
      </w:r>
      <w:r w:rsidR="00D600D3" w:rsidRPr="00146AFF">
        <w:rPr>
          <w:rFonts w:ascii="Arial" w:hAnsi="Arial" w:cs="Arial"/>
          <w:color w:val="000000" w:themeColor="text1"/>
          <w:sz w:val="22"/>
          <w:szCs w:val="22"/>
        </w:rPr>
        <w:t xml:space="preserve">our </w:t>
      </w:r>
      <w:r w:rsidRPr="00146AFF">
        <w:rPr>
          <w:rFonts w:ascii="Arial" w:hAnsi="Arial" w:cs="Arial"/>
          <w:color w:val="000000" w:themeColor="text1"/>
          <w:sz w:val="22"/>
          <w:szCs w:val="22"/>
        </w:rPr>
        <w:t xml:space="preserve">many extension and research </w:t>
      </w:r>
      <w:r w:rsidR="00D600D3" w:rsidRPr="00146AFF">
        <w:rPr>
          <w:rFonts w:ascii="Arial" w:hAnsi="Arial" w:cs="Arial"/>
          <w:color w:val="000000" w:themeColor="text1"/>
          <w:sz w:val="22"/>
          <w:szCs w:val="22"/>
        </w:rPr>
        <w:t>programs that have improved lives of people across the state and increased economic vibrance of our communities</w:t>
      </w:r>
      <w:r w:rsidR="00D600D3" w:rsidRPr="0020288B">
        <w:rPr>
          <w:rFonts w:ascii="Arial" w:hAnsi="Arial" w:cs="Arial"/>
          <w:color w:val="000000" w:themeColor="text1"/>
          <w:sz w:val="22"/>
          <w:szCs w:val="22"/>
        </w:rPr>
        <w:t xml:space="preserve">, </w:t>
      </w:r>
      <w:r w:rsidR="00146AFF" w:rsidRPr="0020288B">
        <w:rPr>
          <w:rFonts w:ascii="Arial" w:hAnsi="Arial" w:cs="Arial"/>
          <w:color w:val="000000" w:themeColor="text1"/>
          <w:sz w:val="22"/>
          <w:szCs w:val="22"/>
        </w:rPr>
        <w:t xml:space="preserve">the division does what no other organization in Arkansas can do and </w:t>
      </w:r>
      <w:r w:rsidRPr="0020288B">
        <w:rPr>
          <w:rFonts w:ascii="Arial" w:hAnsi="Arial" w:cs="Arial"/>
          <w:color w:val="000000" w:themeColor="text1"/>
          <w:sz w:val="22"/>
          <w:szCs w:val="22"/>
        </w:rPr>
        <w:t>is a truly unique part of the UA System.”</w:t>
      </w:r>
      <w:r w:rsidRPr="00146AFF">
        <w:rPr>
          <w:rFonts w:ascii="Arial" w:hAnsi="Arial" w:cs="Arial"/>
          <w:color w:val="000000" w:themeColor="text1"/>
          <w:sz w:val="22"/>
          <w:szCs w:val="22"/>
        </w:rPr>
        <w:t xml:space="preserve"> </w:t>
      </w:r>
    </w:p>
    <w:p w14:paraId="391AA8D8" w14:textId="77777777" w:rsidR="0050274A" w:rsidRDefault="0050274A" w:rsidP="00D600D3">
      <w:pPr>
        <w:rPr>
          <w:rFonts w:ascii="Arial" w:hAnsi="Arial" w:cs="Arial"/>
          <w:color w:val="000000" w:themeColor="text1"/>
          <w:sz w:val="22"/>
          <w:szCs w:val="22"/>
        </w:rPr>
      </w:pPr>
    </w:p>
    <w:p w14:paraId="5421ACA3" w14:textId="7BADCDD0" w:rsidR="00231163" w:rsidRPr="00231163" w:rsidRDefault="00231163" w:rsidP="00D600D3">
      <w:pPr>
        <w:rPr>
          <w:rFonts w:ascii="Arial" w:hAnsi="Arial" w:cs="Arial"/>
          <w:color w:val="FF0000"/>
          <w:sz w:val="22"/>
          <w:szCs w:val="22"/>
        </w:rPr>
      </w:pPr>
      <w:r w:rsidRPr="00313A39">
        <w:rPr>
          <w:rFonts w:ascii="Arial" w:hAnsi="Arial" w:cs="Arial"/>
          <w:color w:val="000000" w:themeColor="text1"/>
          <w:sz w:val="22"/>
          <w:szCs w:val="22"/>
        </w:rPr>
        <w:t>“The land grant mission is as relevant today as it was in the beginning,” Cochran said. “We are fortun</w:t>
      </w:r>
      <w:r w:rsidR="00313A39">
        <w:rPr>
          <w:rFonts w:ascii="Arial" w:hAnsi="Arial" w:cs="Arial"/>
          <w:color w:val="000000" w:themeColor="text1"/>
          <w:sz w:val="22"/>
          <w:szCs w:val="22"/>
        </w:rPr>
        <w:t>ate</w:t>
      </w:r>
      <w:r w:rsidRPr="00313A39">
        <w:rPr>
          <w:rFonts w:ascii="Arial" w:hAnsi="Arial" w:cs="Arial"/>
          <w:color w:val="000000" w:themeColor="text1"/>
          <w:sz w:val="22"/>
          <w:szCs w:val="22"/>
        </w:rPr>
        <w:t xml:space="preserve"> to have highly qualified faculty, county agents, staff and leadership who are well positioned to continue to make a difference for Arkansa</w:t>
      </w:r>
      <w:r w:rsidR="00313A39">
        <w:rPr>
          <w:rFonts w:ascii="Arial" w:hAnsi="Arial" w:cs="Arial"/>
          <w:color w:val="000000" w:themeColor="text1"/>
          <w:sz w:val="22"/>
          <w:szCs w:val="22"/>
        </w:rPr>
        <w:t>n</w:t>
      </w:r>
      <w:r w:rsidRPr="00313A39">
        <w:rPr>
          <w:rFonts w:ascii="Arial" w:hAnsi="Arial" w:cs="Arial"/>
          <w:color w:val="000000" w:themeColor="text1"/>
          <w:sz w:val="22"/>
          <w:szCs w:val="22"/>
        </w:rPr>
        <w:t>s of all walks of life in all counties of the state.”</w:t>
      </w:r>
      <w:r w:rsidRPr="008E4AA7">
        <w:rPr>
          <w:rFonts w:ascii="Arial" w:hAnsi="Arial" w:cs="Arial"/>
          <w:color w:val="000000" w:themeColor="text1"/>
          <w:sz w:val="22"/>
          <w:szCs w:val="22"/>
        </w:rPr>
        <w:t xml:space="preserve"> </w:t>
      </w:r>
    </w:p>
    <w:p w14:paraId="4CE63CFC" w14:textId="77777777" w:rsidR="00D600D3" w:rsidRDefault="00D600D3" w:rsidP="00D600D3">
      <w:pPr>
        <w:rPr>
          <w:rFonts w:ascii="Arial" w:hAnsi="Arial" w:cs="Arial"/>
          <w:color w:val="000000" w:themeColor="text1"/>
          <w:sz w:val="22"/>
          <w:szCs w:val="22"/>
        </w:rPr>
      </w:pPr>
    </w:p>
    <w:p w14:paraId="37BE60D8" w14:textId="77777777" w:rsidR="00D600D3" w:rsidRDefault="00D600D3" w:rsidP="00D600D3">
      <w:pPr>
        <w:rPr>
          <w:rFonts w:ascii="Arial" w:hAnsi="Arial" w:cs="Arial"/>
          <w:color w:val="000000" w:themeColor="text1"/>
          <w:sz w:val="22"/>
          <w:szCs w:val="22"/>
        </w:rPr>
      </w:pPr>
      <w:r>
        <w:rPr>
          <w:rFonts w:ascii="Arial" w:hAnsi="Arial" w:cs="Arial"/>
          <w:color w:val="000000" w:themeColor="text1"/>
          <w:sz w:val="22"/>
          <w:szCs w:val="22"/>
        </w:rPr>
        <w:t xml:space="preserve">Cochran said he was also proud of the partnerships the division has with UA-Fayetteville, UA-Monticello and Arkansas State University to ensure high-quality education for students in agriculture, forestry and life sciences. </w:t>
      </w:r>
    </w:p>
    <w:p w14:paraId="067BDC80" w14:textId="58C6DB29" w:rsidR="00D600D3" w:rsidRDefault="00D600D3" w:rsidP="00C43326">
      <w:pPr>
        <w:rPr>
          <w:rFonts w:ascii="Arial" w:hAnsi="Arial" w:cs="Arial"/>
          <w:color w:val="000000" w:themeColor="text1"/>
          <w:sz w:val="22"/>
          <w:szCs w:val="22"/>
        </w:rPr>
      </w:pPr>
    </w:p>
    <w:p w14:paraId="426648C8" w14:textId="03E3E743" w:rsidR="008E4AA7" w:rsidRDefault="00D600D3" w:rsidP="008E4AA7">
      <w:pPr>
        <w:rPr>
          <w:rFonts w:ascii="Arial" w:hAnsi="Arial" w:cs="Arial"/>
          <w:color w:val="000000" w:themeColor="text1"/>
          <w:sz w:val="22"/>
          <w:szCs w:val="22"/>
        </w:rPr>
      </w:pPr>
      <w:r w:rsidRPr="00CC7246">
        <w:rPr>
          <w:rFonts w:ascii="Arial" w:hAnsi="Arial" w:cs="Arial"/>
          <w:color w:val="000000" w:themeColor="text1"/>
          <w:sz w:val="22"/>
          <w:szCs w:val="22"/>
        </w:rPr>
        <w:t xml:space="preserve">Cochran counts as one of </w:t>
      </w:r>
      <w:r w:rsidR="0051346C" w:rsidRPr="00CC7246">
        <w:rPr>
          <w:rFonts w:ascii="Arial" w:hAnsi="Arial" w:cs="Arial"/>
          <w:color w:val="000000" w:themeColor="text1"/>
          <w:sz w:val="22"/>
          <w:szCs w:val="22"/>
        </w:rPr>
        <w:t>his</w:t>
      </w:r>
      <w:r w:rsidR="00842803" w:rsidRPr="00CC7246">
        <w:rPr>
          <w:rFonts w:ascii="Arial" w:hAnsi="Arial" w:cs="Arial"/>
          <w:color w:val="000000" w:themeColor="text1"/>
          <w:sz w:val="22"/>
          <w:szCs w:val="22"/>
        </w:rPr>
        <w:t xml:space="preserve"> most prized</w:t>
      </w:r>
      <w:r w:rsidR="0051346C" w:rsidRPr="00CC7246">
        <w:rPr>
          <w:rFonts w:ascii="Arial" w:hAnsi="Arial" w:cs="Arial"/>
          <w:color w:val="000000" w:themeColor="text1"/>
          <w:sz w:val="22"/>
          <w:szCs w:val="22"/>
        </w:rPr>
        <w:t xml:space="preserve"> achievements</w:t>
      </w:r>
      <w:r w:rsidRPr="00CC7246">
        <w:rPr>
          <w:rFonts w:ascii="Arial" w:hAnsi="Arial" w:cs="Arial"/>
          <w:color w:val="000000" w:themeColor="text1"/>
          <w:sz w:val="22"/>
          <w:szCs w:val="22"/>
        </w:rPr>
        <w:t xml:space="preserve"> </w:t>
      </w:r>
      <w:r w:rsidR="008E4AA7" w:rsidRPr="00CC7246">
        <w:rPr>
          <w:rFonts w:ascii="Arial" w:hAnsi="Arial" w:cs="Arial"/>
          <w:color w:val="000000" w:themeColor="text1"/>
          <w:sz w:val="22"/>
          <w:szCs w:val="22"/>
        </w:rPr>
        <w:t xml:space="preserve">as a faculty member was </w:t>
      </w:r>
      <w:r w:rsidRPr="00CC7246">
        <w:rPr>
          <w:rFonts w:ascii="Arial" w:hAnsi="Arial" w:cs="Arial"/>
          <w:color w:val="000000" w:themeColor="text1"/>
          <w:sz w:val="22"/>
          <w:szCs w:val="22"/>
        </w:rPr>
        <w:t>the</w:t>
      </w:r>
      <w:r w:rsidR="0051346C" w:rsidRPr="00CC7246">
        <w:rPr>
          <w:rFonts w:ascii="Arial" w:hAnsi="Arial" w:cs="Arial"/>
          <w:color w:val="000000" w:themeColor="text1"/>
          <w:sz w:val="22"/>
          <w:szCs w:val="22"/>
        </w:rPr>
        <w:t xml:space="preserve"> creation of the COTMAN progr</w:t>
      </w:r>
      <w:r w:rsidR="00524E63" w:rsidRPr="00CC7246">
        <w:rPr>
          <w:rFonts w:ascii="Arial" w:hAnsi="Arial" w:cs="Arial"/>
          <w:color w:val="000000" w:themeColor="text1"/>
          <w:sz w:val="22"/>
          <w:szCs w:val="22"/>
        </w:rPr>
        <w:t>a</w:t>
      </w:r>
      <w:r w:rsidR="0051346C" w:rsidRPr="00CC7246">
        <w:rPr>
          <w:rFonts w:ascii="Arial" w:hAnsi="Arial" w:cs="Arial"/>
          <w:color w:val="000000" w:themeColor="text1"/>
          <w:sz w:val="22"/>
          <w:szCs w:val="22"/>
        </w:rPr>
        <w:t>m</w:t>
      </w:r>
      <w:r w:rsidR="00524E63" w:rsidRPr="00CC7246">
        <w:rPr>
          <w:rFonts w:ascii="Arial" w:hAnsi="Arial" w:cs="Arial"/>
          <w:color w:val="000000" w:themeColor="text1"/>
          <w:sz w:val="22"/>
          <w:szCs w:val="22"/>
        </w:rPr>
        <w:t xml:space="preserve">, which earned him both a John W. White Team award and Arkansas Cotton Achievement in 1999. </w:t>
      </w:r>
      <w:r w:rsidR="008E4AA7" w:rsidRPr="00CC7246">
        <w:rPr>
          <w:rFonts w:ascii="Arial" w:hAnsi="Arial" w:cs="Arial"/>
          <w:color w:val="000000" w:themeColor="text1"/>
          <w:sz w:val="22"/>
          <w:szCs w:val="22"/>
        </w:rPr>
        <w:t xml:space="preserve">COTMAN </w:t>
      </w:r>
      <w:r w:rsidR="00CF2609">
        <w:rPr>
          <w:rFonts w:ascii="Arial" w:hAnsi="Arial" w:cs="Arial"/>
          <w:color w:val="000000" w:themeColor="text1"/>
          <w:sz w:val="22"/>
          <w:szCs w:val="22"/>
        </w:rPr>
        <w:t>is</w:t>
      </w:r>
      <w:r w:rsidR="00C22139">
        <w:rPr>
          <w:rFonts w:ascii="Arial" w:hAnsi="Arial" w:cs="Arial"/>
          <w:color w:val="000000" w:themeColor="text1"/>
          <w:sz w:val="22"/>
          <w:szCs w:val="22"/>
        </w:rPr>
        <w:t xml:space="preserve"> </w:t>
      </w:r>
      <w:r w:rsidR="008E4AA7" w:rsidRPr="00CC7246">
        <w:rPr>
          <w:rFonts w:ascii="Arial" w:hAnsi="Arial" w:cs="Arial"/>
          <w:color w:val="000000" w:themeColor="text1"/>
          <w:sz w:val="22"/>
          <w:szCs w:val="22"/>
        </w:rPr>
        <w:t>a computer tool aimed at helping cotton growers make better management decisions for their crop, especially the end-of-season decisions on when to terminate insect control, start harvest and how management practices can alter the crop’s development.</w:t>
      </w:r>
      <w:r w:rsidR="008E4AA7" w:rsidRPr="0032796A">
        <w:rPr>
          <w:rFonts w:ascii="Arial" w:hAnsi="Arial" w:cs="Arial"/>
          <w:color w:val="000000" w:themeColor="text1"/>
          <w:sz w:val="22"/>
          <w:szCs w:val="22"/>
        </w:rPr>
        <w:t xml:space="preserve">  </w:t>
      </w:r>
    </w:p>
    <w:p w14:paraId="1C63DBD6" w14:textId="690303B6" w:rsidR="0051346C" w:rsidRDefault="0051346C" w:rsidP="00C43326">
      <w:pPr>
        <w:rPr>
          <w:rFonts w:ascii="Arial" w:hAnsi="Arial" w:cs="Arial"/>
          <w:color w:val="000000" w:themeColor="text1"/>
          <w:sz w:val="22"/>
          <w:szCs w:val="22"/>
        </w:rPr>
      </w:pPr>
    </w:p>
    <w:p w14:paraId="531283BE" w14:textId="06341B39" w:rsidR="00FF74B6" w:rsidRDefault="00FF74B6" w:rsidP="00FF74B6">
      <w:pPr>
        <w:rPr>
          <w:rFonts w:ascii="Arial" w:hAnsi="Arial" w:cs="Arial"/>
          <w:color w:val="000000" w:themeColor="text1"/>
          <w:sz w:val="22"/>
          <w:szCs w:val="22"/>
        </w:rPr>
      </w:pPr>
      <w:r>
        <w:rPr>
          <w:rFonts w:ascii="Arial" w:hAnsi="Arial" w:cs="Arial"/>
          <w:color w:val="000000" w:themeColor="text1"/>
          <w:sz w:val="22"/>
          <w:szCs w:val="22"/>
        </w:rPr>
        <w:t>Among Cochran’s accomplishments was attaining the first increase in the Division of Agriculture’s recurring funds in more than a decade</w:t>
      </w:r>
      <w:r w:rsidRPr="00D75677">
        <w:rPr>
          <w:rFonts w:ascii="Arial" w:hAnsi="Arial" w:cs="Arial"/>
          <w:color w:val="000000" w:themeColor="text1"/>
          <w:sz w:val="22"/>
          <w:szCs w:val="22"/>
        </w:rPr>
        <w:t>. Under his leadership, division faculty and staff adapted in-person activities to online platforms to continue delivering services as</w:t>
      </w:r>
      <w:r w:rsidR="00C22139">
        <w:rPr>
          <w:rFonts w:ascii="Arial" w:hAnsi="Arial" w:cs="Arial"/>
          <w:color w:val="000000" w:themeColor="text1"/>
          <w:sz w:val="22"/>
          <w:szCs w:val="22"/>
        </w:rPr>
        <w:t xml:space="preserve"> </w:t>
      </w:r>
      <w:r w:rsidRPr="00D75677">
        <w:rPr>
          <w:rFonts w:ascii="Arial" w:hAnsi="Arial" w:cs="Arial"/>
          <w:color w:val="000000" w:themeColor="text1"/>
          <w:sz w:val="22"/>
          <w:szCs w:val="22"/>
        </w:rPr>
        <w:t>COVID</w:t>
      </w:r>
      <w:r w:rsidR="00C22139">
        <w:rPr>
          <w:rFonts w:ascii="Arial" w:hAnsi="Arial" w:cs="Arial"/>
          <w:color w:val="000000" w:themeColor="text1"/>
          <w:sz w:val="22"/>
          <w:szCs w:val="22"/>
        </w:rPr>
        <w:t>-19</w:t>
      </w:r>
      <w:r w:rsidRPr="00D75677">
        <w:rPr>
          <w:rFonts w:ascii="Arial" w:hAnsi="Arial" w:cs="Arial"/>
          <w:color w:val="000000" w:themeColor="text1"/>
          <w:sz w:val="22"/>
          <w:szCs w:val="22"/>
        </w:rPr>
        <w:t xml:space="preserve"> emerged, while simultaneously restructuring and merging all of its business and human resources functions into one system for greater transparency.</w:t>
      </w:r>
      <w:r>
        <w:rPr>
          <w:rFonts w:ascii="Arial" w:hAnsi="Arial" w:cs="Arial"/>
          <w:color w:val="000000" w:themeColor="text1"/>
          <w:sz w:val="22"/>
          <w:szCs w:val="22"/>
        </w:rPr>
        <w:t xml:space="preserve"> </w:t>
      </w:r>
    </w:p>
    <w:p w14:paraId="0E8AEEA1" w14:textId="6F7E417A" w:rsidR="008E4AA7" w:rsidRDefault="008E4AA7" w:rsidP="00C43326">
      <w:pPr>
        <w:rPr>
          <w:rFonts w:ascii="Arial" w:hAnsi="Arial" w:cs="Arial"/>
          <w:color w:val="000000" w:themeColor="text1"/>
          <w:sz w:val="22"/>
          <w:szCs w:val="22"/>
        </w:rPr>
      </w:pPr>
    </w:p>
    <w:p w14:paraId="43F86B47" w14:textId="49218A20" w:rsidR="005A4CBF" w:rsidRDefault="005A4CBF" w:rsidP="00C43326">
      <w:pPr>
        <w:rPr>
          <w:rFonts w:ascii="Arial" w:hAnsi="Arial" w:cs="Arial"/>
          <w:b/>
          <w:bCs/>
          <w:color w:val="000000" w:themeColor="text1"/>
          <w:sz w:val="22"/>
          <w:szCs w:val="22"/>
        </w:rPr>
      </w:pPr>
      <w:r w:rsidRPr="005A4CBF">
        <w:rPr>
          <w:rFonts w:ascii="Arial" w:hAnsi="Arial" w:cs="Arial"/>
          <w:b/>
          <w:bCs/>
          <w:color w:val="000000" w:themeColor="text1"/>
          <w:sz w:val="22"/>
          <w:szCs w:val="22"/>
        </w:rPr>
        <w:t>Advocate for Arkansas ag, rural communities</w:t>
      </w:r>
    </w:p>
    <w:p w14:paraId="26BCB8EE" w14:textId="54D2D064" w:rsidR="005A4CBF" w:rsidRPr="005A4CBF" w:rsidRDefault="005A4CBF" w:rsidP="00C43326">
      <w:pPr>
        <w:rPr>
          <w:rFonts w:ascii="Arial" w:hAnsi="Arial" w:cs="Arial"/>
          <w:color w:val="000000" w:themeColor="text1"/>
          <w:sz w:val="22"/>
          <w:szCs w:val="22"/>
        </w:rPr>
      </w:pPr>
      <w:r>
        <w:rPr>
          <w:rFonts w:ascii="Arial" w:hAnsi="Arial" w:cs="Arial"/>
          <w:color w:val="000000" w:themeColor="text1"/>
          <w:sz w:val="22"/>
          <w:szCs w:val="22"/>
        </w:rPr>
        <w:t xml:space="preserve">In </w:t>
      </w:r>
      <w:r w:rsidR="0050274A">
        <w:rPr>
          <w:rFonts w:ascii="Arial" w:hAnsi="Arial" w:cs="Arial"/>
          <w:color w:val="000000" w:themeColor="text1"/>
          <w:sz w:val="22"/>
          <w:szCs w:val="22"/>
        </w:rPr>
        <w:t>h</w:t>
      </w:r>
      <w:r>
        <w:rPr>
          <w:rFonts w:ascii="Arial" w:hAnsi="Arial" w:cs="Arial"/>
          <w:color w:val="000000" w:themeColor="text1"/>
          <w:sz w:val="22"/>
          <w:szCs w:val="22"/>
        </w:rPr>
        <w:t xml:space="preserve">is role, Cochran </w:t>
      </w:r>
      <w:r w:rsidR="0081386E">
        <w:rPr>
          <w:rFonts w:ascii="Arial" w:hAnsi="Arial" w:cs="Arial"/>
          <w:color w:val="000000" w:themeColor="text1"/>
          <w:sz w:val="22"/>
          <w:szCs w:val="22"/>
        </w:rPr>
        <w:t xml:space="preserve">maintained </w:t>
      </w:r>
      <w:r>
        <w:rPr>
          <w:rFonts w:ascii="Arial" w:hAnsi="Arial" w:cs="Arial"/>
          <w:color w:val="000000" w:themeColor="text1"/>
          <w:sz w:val="22"/>
          <w:szCs w:val="22"/>
        </w:rPr>
        <w:t>the Division of Agriculture</w:t>
      </w:r>
      <w:r w:rsidR="0081386E">
        <w:rPr>
          <w:rFonts w:ascii="Arial" w:hAnsi="Arial" w:cs="Arial"/>
          <w:color w:val="000000" w:themeColor="text1"/>
          <w:sz w:val="22"/>
          <w:szCs w:val="22"/>
        </w:rPr>
        <w:t>’s</w:t>
      </w:r>
      <w:r>
        <w:rPr>
          <w:rFonts w:ascii="Arial" w:hAnsi="Arial" w:cs="Arial"/>
          <w:color w:val="000000" w:themeColor="text1"/>
          <w:sz w:val="22"/>
          <w:szCs w:val="22"/>
        </w:rPr>
        <w:t xml:space="preserve"> focus on its mission to agriculture and rural communities in Arkansas. </w:t>
      </w:r>
    </w:p>
    <w:p w14:paraId="409C7318" w14:textId="77777777" w:rsidR="00247AD7" w:rsidRDefault="00247AD7" w:rsidP="00C43326">
      <w:pPr>
        <w:rPr>
          <w:rFonts w:ascii="Arial" w:hAnsi="Arial" w:cs="Arial"/>
          <w:color w:val="000000" w:themeColor="text1"/>
          <w:sz w:val="22"/>
          <w:szCs w:val="22"/>
        </w:rPr>
      </w:pPr>
    </w:p>
    <w:p w14:paraId="7D8A4987" w14:textId="0242E270" w:rsidR="00C84D72" w:rsidRDefault="00C84D72" w:rsidP="00C84D72">
      <w:pPr>
        <w:rPr>
          <w:rFonts w:ascii="Arial" w:hAnsi="Arial" w:cs="Arial"/>
          <w:color w:val="000000" w:themeColor="text1"/>
          <w:sz w:val="22"/>
          <w:szCs w:val="22"/>
        </w:rPr>
      </w:pPr>
      <w:r>
        <w:rPr>
          <w:rFonts w:ascii="Arial" w:hAnsi="Arial" w:cs="Arial"/>
          <w:color w:val="000000" w:themeColor="text1"/>
          <w:sz w:val="22"/>
          <w:szCs w:val="22"/>
        </w:rPr>
        <w:t>“</w:t>
      </w:r>
      <w:r w:rsidRPr="00C84D72">
        <w:rPr>
          <w:rFonts w:ascii="Arial" w:hAnsi="Arial" w:cs="Arial"/>
          <w:color w:val="000000" w:themeColor="text1"/>
          <w:sz w:val="22"/>
          <w:szCs w:val="22"/>
        </w:rPr>
        <w:t>Dr. Cochran has been an unabashed cheerleader for Arkansas agriculture for many years, and he will be missed</w:t>
      </w:r>
      <w:r>
        <w:rPr>
          <w:rFonts w:ascii="Arial" w:hAnsi="Arial" w:cs="Arial"/>
          <w:color w:val="000000" w:themeColor="text1"/>
          <w:sz w:val="22"/>
          <w:szCs w:val="22"/>
        </w:rPr>
        <w:t xml:space="preserve">,” said </w:t>
      </w:r>
      <w:r w:rsidR="00C22139">
        <w:rPr>
          <w:rFonts w:ascii="Arial" w:hAnsi="Arial" w:cs="Arial"/>
          <w:color w:val="000000" w:themeColor="text1"/>
          <w:sz w:val="22"/>
          <w:szCs w:val="22"/>
        </w:rPr>
        <w:t xml:space="preserve">Dr. </w:t>
      </w:r>
      <w:r>
        <w:rPr>
          <w:rFonts w:ascii="Arial" w:hAnsi="Arial" w:cs="Arial"/>
          <w:color w:val="000000" w:themeColor="text1"/>
          <w:sz w:val="22"/>
          <w:szCs w:val="22"/>
        </w:rPr>
        <w:t xml:space="preserve">Donald </w:t>
      </w:r>
      <w:r w:rsidR="00C22139">
        <w:rPr>
          <w:rFonts w:ascii="Arial" w:hAnsi="Arial" w:cs="Arial"/>
          <w:color w:val="000000" w:themeColor="text1"/>
          <w:sz w:val="22"/>
          <w:szCs w:val="22"/>
        </w:rPr>
        <w:t xml:space="preserve">R. </w:t>
      </w:r>
      <w:r>
        <w:rPr>
          <w:rFonts w:ascii="Arial" w:hAnsi="Arial" w:cs="Arial"/>
          <w:color w:val="000000" w:themeColor="text1"/>
          <w:sz w:val="22"/>
          <w:szCs w:val="22"/>
        </w:rPr>
        <w:t xml:space="preserve">Bobbitt, president of the University of Arkansas System. </w:t>
      </w:r>
      <w:r w:rsidRPr="00C84D72">
        <w:rPr>
          <w:rFonts w:ascii="Arial" w:hAnsi="Arial" w:cs="Arial"/>
          <w:color w:val="000000" w:themeColor="text1"/>
          <w:sz w:val="22"/>
          <w:szCs w:val="22"/>
        </w:rPr>
        <w:t xml:space="preserve"> </w:t>
      </w:r>
      <w:r>
        <w:rPr>
          <w:rFonts w:ascii="Arial" w:hAnsi="Arial" w:cs="Arial"/>
          <w:color w:val="000000" w:themeColor="text1"/>
          <w:sz w:val="22"/>
          <w:szCs w:val="22"/>
        </w:rPr>
        <w:t>“</w:t>
      </w:r>
      <w:r w:rsidRPr="00C84D72">
        <w:rPr>
          <w:rFonts w:ascii="Arial" w:hAnsi="Arial" w:cs="Arial"/>
          <w:color w:val="000000" w:themeColor="text1"/>
          <w:sz w:val="22"/>
          <w:szCs w:val="22"/>
        </w:rPr>
        <w:t xml:space="preserve">Although conducts his business in a very calm and professional manner, </w:t>
      </w:r>
      <w:r w:rsidR="00602B71">
        <w:rPr>
          <w:rFonts w:ascii="Arial" w:hAnsi="Arial" w:cs="Arial"/>
          <w:color w:val="000000" w:themeColor="text1"/>
          <w:sz w:val="22"/>
          <w:szCs w:val="22"/>
        </w:rPr>
        <w:t>Dr. Cochran</w:t>
      </w:r>
      <w:r w:rsidRPr="00C84D72">
        <w:rPr>
          <w:rFonts w:ascii="Arial" w:hAnsi="Arial" w:cs="Arial"/>
          <w:color w:val="000000" w:themeColor="text1"/>
          <w:sz w:val="22"/>
          <w:szCs w:val="22"/>
        </w:rPr>
        <w:t xml:space="preserve"> is a fierce advocate for the needs of the farming community in this </w:t>
      </w:r>
      <w:r>
        <w:rPr>
          <w:rFonts w:ascii="Arial" w:hAnsi="Arial" w:cs="Arial"/>
          <w:color w:val="000000" w:themeColor="text1"/>
          <w:sz w:val="22"/>
          <w:szCs w:val="22"/>
        </w:rPr>
        <w:t>s</w:t>
      </w:r>
      <w:r w:rsidRPr="00C84D72">
        <w:rPr>
          <w:rFonts w:ascii="Arial" w:hAnsi="Arial" w:cs="Arial"/>
          <w:color w:val="000000" w:themeColor="text1"/>
          <w:sz w:val="22"/>
          <w:szCs w:val="22"/>
        </w:rPr>
        <w:t xml:space="preserve">tate. </w:t>
      </w:r>
    </w:p>
    <w:p w14:paraId="0388B80D" w14:textId="77777777" w:rsidR="00C84D72" w:rsidRDefault="00C84D72" w:rsidP="00C84D72">
      <w:pPr>
        <w:rPr>
          <w:rFonts w:ascii="Arial" w:hAnsi="Arial" w:cs="Arial"/>
          <w:color w:val="000000" w:themeColor="text1"/>
          <w:sz w:val="22"/>
          <w:szCs w:val="22"/>
        </w:rPr>
      </w:pPr>
    </w:p>
    <w:p w14:paraId="62364857" w14:textId="705F91BE" w:rsidR="00C84D72" w:rsidRDefault="00C84D72" w:rsidP="00C84D72">
      <w:pPr>
        <w:rPr>
          <w:rFonts w:ascii="Arial" w:hAnsi="Arial" w:cs="Arial"/>
          <w:color w:val="000000" w:themeColor="text1"/>
          <w:sz w:val="22"/>
          <w:szCs w:val="22"/>
        </w:rPr>
      </w:pPr>
      <w:r>
        <w:rPr>
          <w:rFonts w:ascii="Arial" w:hAnsi="Arial" w:cs="Arial"/>
          <w:color w:val="000000" w:themeColor="text1"/>
          <w:sz w:val="22"/>
          <w:szCs w:val="22"/>
        </w:rPr>
        <w:t>“</w:t>
      </w:r>
      <w:r w:rsidRPr="00C84D72">
        <w:rPr>
          <w:rFonts w:ascii="Arial" w:hAnsi="Arial" w:cs="Arial"/>
          <w:color w:val="000000" w:themeColor="text1"/>
          <w:sz w:val="22"/>
          <w:szCs w:val="22"/>
        </w:rPr>
        <w:t xml:space="preserve">The list of advances that have occurred during his time as </w:t>
      </w:r>
      <w:r w:rsidR="00D600D3">
        <w:rPr>
          <w:rFonts w:ascii="Arial" w:hAnsi="Arial" w:cs="Arial"/>
          <w:color w:val="000000" w:themeColor="text1"/>
          <w:sz w:val="22"/>
          <w:szCs w:val="22"/>
        </w:rPr>
        <w:t>v</w:t>
      </w:r>
      <w:r w:rsidRPr="00C84D72">
        <w:rPr>
          <w:rFonts w:ascii="Arial" w:hAnsi="Arial" w:cs="Arial"/>
          <w:color w:val="000000" w:themeColor="text1"/>
          <w:sz w:val="22"/>
          <w:szCs w:val="22"/>
        </w:rPr>
        <w:t xml:space="preserve">ice </w:t>
      </w:r>
      <w:r w:rsidR="00D600D3">
        <w:rPr>
          <w:rFonts w:ascii="Arial" w:hAnsi="Arial" w:cs="Arial"/>
          <w:color w:val="000000" w:themeColor="text1"/>
          <w:sz w:val="22"/>
          <w:szCs w:val="22"/>
        </w:rPr>
        <w:t>p</w:t>
      </w:r>
      <w:r w:rsidRPr="00C84D72">
        <w:rPr>
          <w:rFonts w:ascii="Arial" w:hAnsi="Arial" w:cs="Arial"/>
          <w:color w:val="000000" w:themeColor="text1"/>
          <w:sz w:val="22"/>
          <w:szCs w:val="22"/>
        </w:rPr>
        <w:t>resident is indeed impressive and they include the recruitment of distinguished scientists to the state, as well as the formation and funding of new state of the art research farms to support modern agriculture</w:t>
      </w:r>
      <w:r w:rsidR="00C22139">
        <w:rPr>
          <w:rFonts w:ascii="Arial" w:hAnsi="Arial" w:cs="Arial"/>
          <w:color w:val="000000" w:themeColor="text1"/>
          <w:sz w:val="22"/>
          <w:szCs w:val="22"/>
        </w:rPr>
        <w:t xml:space="preserve">. </w:t>
      </w:r>
      <w:r w:rsidR="00887E30">
        <w:rPr>
          <w:rFonts w:ascii="Arial" w:hAnsi="Arial" w:cs="Arial"/>
          <w:color w:val="000000" w:themeColor="text1"/>
          <w:sz w:val="22"/>
          <w:szCs w:val="22"/>
        </w:rPr>
        <w:t xml:space="preserve">Dr. Cochran </w:t>
      </w:r>
      <w:r w:rsidR="00C22139">
        <w:rPr>
          <w:rFonts w:ascii="Arial" w:hAnsi="Arial" w:cs="Arial"/>
          <w:color w:val="000000" w:themeColor="text1"/>
          <w:sz w:val="22"/>
          <w:szCs w:val="22"/>
        </w:rPr>
        <w:t xml:space="preserve">achieved </w:t>
      </w:r>
      <w:r w:rsidRPr="00C84D72">
        <w:rPr>
          <w:rFonts w:ascii="Arial" w:hAnsi="Arial" w:cs="Arial"/>
          <w:color w:val="000000" w:themeColor="text1"/>
          <w:sz w:val="22"/>
          <w:szCs w:val="22"/>
        </w:rPr>
        <w:t>all this during a period of flat or declining state funding which makes his accomplishments all the more remarkable.</w:t>
      </w:r>
      <w:r>
        <w:rPr>
          <w:rFonts w:ascii="Arial" w:hAnsi="Arial" w:cs="Arial"/>
          <w:color w:val="000000" w:themeColor="text1"/>
          <w:sz w:val="22"/>
          <w:szCs w:val="22"/>
        </w:rPr>
        <w:t>”</w:t>
      </w:r>
    </w:p>
    <w:p w14:paraId="60EA14FD" w14:textId="77777777" w:rsidR="00C84D72" w:rsidRDefault="00C84D72" w:rsidP="00C84D72">
      <w:pPr>
        <w:rPr>
          <w:rFonts w:ascii="Arial" w:hAnsi="Arial" w:cs="Arial"/>
          <w:color w:val="000000" w:themeColor="text1"/>
          <w:sz w:val="22"/>
          <w:szCs w:val="22"/>
        </w:rPr>
      </w:pPr>
    </w:p>
    <w:p w14:paraId="2A966591" w14:textId="4D92B049" w:rsidR="00C84D72" w:rsidRPr="00583E8F" w:rsidRDefault="00C84D72" w:rsidP="00C84D72">
      <w:pPr>
        <w:rPr>
          <w:rFonts w:ascii="Arial" w:hAnsi="Arial" w:cs="Arial"/>
          <w:color w:val="000000" w:themeColor="text1"/>
          <w:sz w:val="22"/>
          <w:szCs w:val="22"/>
        </w:rPr>
      </w:pPr>
      <w:r>
        <w:rPr>
          <w:rFonts w:ascii="Arial" w:hAnsi="Arial" w:cs="Arial"/>
          <w:color w:val="000000" w:themeColor="text1"/>
          <w:sz w:val="22"/>
          <w:szCs w:val="22"/>
        </w:rPr>
        <w:t>Bobbitt said “t</w:t>
      </w:r>
      <w:r w:rsidRPr="00C84D72">
        <w:rPr>
          <w:rFonts w:ascii="Arial" w:hAnsi="Arial" w:cs="Arial"/>
          <w:color w:val="000000" w:themeColor="text1"/>
          <w:sz w:val="22"/>
          <w:szCs w:val="22"/>
        </w:rPr>
        <w:t xml:space="preserve">he Board of Trustees and I now have the difficult task of trying to replace Dr. Cochran with someone who shares both his technical expertise, as well as his love for this </w:t>
      </w:r>
      <w:r>
        <w:rPr>
          <w:rFonts w:ascii="Arial" w:hAnsi="Arial" w:cs="Arial"/>
          <w:color w:val="000000" w:themeColor="text1"/>
          <w:sz w:val="22"/>
          <w:szCs w:val="22"/>
        </w:rPr>
        <w:t>s</w:t>
      </w:r>
      <w:r w:rsidRPr="00C84D72">
        <w:rPr>
          <w:rFonts w:ascii="Arial" w:hAnsi="Arial" w:cs="Arial"/>
          <w:color w:val="000000" w:themeColor="text1"/>
          <w:sz w:val="22"/>
          <w:szCs w:val="22"/>
        </w:rPr>
        <w:t xml:space="preserve">tate </w:t>
      </w:r>
      <w:r w:rsidRPr="00583E8F">
        <w:rPr>
          <w:rFonts w:ascii="Arial" w:hAnsi="Arial" w:cs="Arial"/>
          <w:color w:val="000000" w:themeColor="text1"/>
          <w:sz w:val="22"/>
          <w:szCs w:val="22"/>
        </w:rPr>
        <w:t>and its farming communities.”</w:t>
      </w:r>
    </w:p>
    <w:p w14:paraId="3DF5FD1A" w14:textId="741A2072" w:rsidR="00842803" w:rsidRPr="00583E8F" w:rsidRDefault="00842803" w:rsidP="00C43326">
      <w:pPr>
        <w:rPr>
          <w:rFonts w:ascii="Arial" w:hAnsi="Arial" w:cs="Arial"/>
          <w:color w:val="000000" w:themeColor="text1"/>
          <w:sz w:val="22"/>
          <w:szCs w:val="22"/>
        </w:rPr>
      </w:pPr>
    </w:p>
    <w:p w14:paraId="625575A4" w14:textId="6A735561" w:rsidR="003110DA" w:rsidRDefault="00C22139" w:rsidP="00C43326">
      <w:pPr>
        <w:rPr>
          <w:rFonts w:ascii="Arial" w:hAnsi="Arial" w:cs="Arial"/>
          <w:color w:val="000000" w:themeColor="text1"/>
          <w:sz w:val="22"/>
          <w:szCs w:val="22"/>
        </w:rPr>
      </w:pPr>
      <w:r w:rsidRPr="00583E8F">
        <w:rPr>
          <w:rFonts w:ascii="Arial" w:hAnsi="Arial" w:cs="Arial"/>
          <w:color w:val="000000" w:themeColor="text1"/>
          <w:sz w:val="22"/>
          <w:szCs w:val="22"/>
        </w:rPr>
        <w:t>Bobbitt said he will spend the next few weeks visiting with stakeholders across the UA System and the state’s agricultural community to determine steps for identifying the next leader of the division.</w:t>
      </w:r>
      <w:r>
        <w:rPr>
          <w:rFonts w:ascii="Arial" w:hAnsi="Arial" w:cs="Arial"/>
          <w:color w:val="000000" w:themeColor="text1"/>
          <w:sz w:val="22"/>
          <w:szCs w:val="22"/>
        </w:rPr>
        <w:t xml:space="preserve"> </w:t>
      </w:r>
    </w:p>
    <w:p w14:paraId="05A5D6D7" w14:textId="77777777" w:rsidR="00C22139" w:rsidRPr="00D600D3" w:rsidRDefault="00C22139" w:rsidP="00C43326">
      <w:pPr>
        <w:rPr>
          <w:rFonts w:ascii="Arial" w:hAnsi="Arial" w:cs="Arial"/>
          <w:b/>
          <w:bCs/>
          <w:color w:val="000000" w:themeColor="text1"/>
          <w:sz w:val="22"/>
          <w:szCs w:val="22"/>
        </w:rPr>
      </w:pPr>
    </w:p>
    <w:p w14:paraId="4E15E03A" w14:textId="04EAAA12" w:rsidR="00D600D3" w:rsidRPr="00D600D3" w:rsidRDefault="00D600D3" w:rsidP="00C43326">
      <w:pPr>
        <w:rPr>
          <w:rFonts w:ascii="Arial" w:hAnsi="Arial" w:cs="Arial"/>
          <w:b/>
          <w:bCs/>
          <w:color w:val="000000" w:themeColor="text1"/>
          <w:sz w:val="22"/>
          <w:szCs w:val="22"/>
        </w:rPr>
      </w:pPr>
      <w:r w:rsidRPr="00D600D3">
        <w:rPr>
          <w:rFonts w:ascii="Arial" w:hAnsi="Arial" w:cs="Arial"/>
          <w:b/>
          <w:bCs/>
          <w:color w:val="000000" w:themeColor="text1"/>
          <w:sz w:val="22"/>
          <w:szCs w:val="22"/>
        </w:rPr>
        <w:lastRenderedPageBreak/>
        <w:t>Joined in 1982</w:t>
      </w:r>
    </w:p>
    <w:p w14:paraId="10272FE6" w14:textId="2DC96A32" w:rsidR="00FD123A" w:rsidRDefault="00FD123A" w:rsidP="00C43326">
      <w:pPr>
        <w:rPr>
          <w:rFonts w:ascii="Arial" w:hAnsi="Arial" w:cs="Arial"/>
          <w:color w:val="000000" w:themeColor="text1"/>
          <w:sz w:val="22"/>
          <w:szCs w:val="22"/>
        </w:rPr>
      </w:pPr>
      <w:r>
        <w:rPr>
          <w:rFonts w:ascii="Arial" w:hAnsi="Arial" w:cs="Arial"/>
          <w:color w:val="000000" w:themeColor="text1"/>
          <w:sz w:val="22"/>
          <w:szCs w:val="22"/>
        </w:rPr>
        <w:t>Cochran’s tenure as system vice president began in January 2011. He had previously served as associate vice president</w:t>
      </w:r>
      <w:r w:rsidR="00CC7246">
        <w:rPr>
          <w:rFonts w:ascii="Arial" w:hAnsi="Arial" w:cs="Arial"/>
          <w:color w:val="000000" w:themeColor="text1"/>
          <w:sz w:val="22"/>
          <w:szCs w:val="22"/>
        </w:rPr>
        <w:t xml:space="preserve"> and</w:t>
      </w:r>
      <w:r>
        <w:rPr>
          <w:rFonts w:ascii="Arial" w:hAnsi="Arial" w:cs="Arial"/>
          <w:color w:val="000000" w:themeColor="text1"/>
          <w:sz w:val="22"/>
          <w:szCs w:val="22"/>
        </w:rPr>
        <w:t xml:space="preserve"> head of the Arkansas Agricultural Experiment Station, the research arm of the Division of Agriculture. Prior to his appointment as AVP, Cochran spent a decade as head of</w:t>
      </w:r>
      <w:r w:rsidR="00DF4C30">
        <w:rPr>
          <w:rFonts w:ascii="Arial" w:hAnsi="Arial" w:cs="Arial"/>
          <w:color w:val="000000" w:themeColor="text1"/>
          <w:sz w:val="22"/>
          <w:szCs w:val="22"/>
        </w:rPr>
        <w:t xml:space="preserve"> the d</w:t>
      </w:r>
      <w:r w:rsidRPr="00FD123A">
        <w:rPr>
          <w:rFonts w:ascii="Arial" w:hAnsi="Arial" w:cs="Arial"/>
          <w:color w:val="000000" w:themeColor="text1"/>
          <w:sz w:val="22"/>
          <w:szCs w:val="22"/>
        </w:rPr>
        <w:t xml:space="preserve">epartment of </w:t>
      </w:r>
      <w:r w:rsidR="00DF4C30">
        <w:rPr>
          <w:rFonts w:ascii="Arial" w:hAnsi="Arial" w:cs="Arial"/>
          <w:color w:val="000000" w:themeColor="text1"/>
          <w:sz w:val="22"/>
          <w:szCs w:val="22"/>
        </w:rPr>
        <w:t>a</w:t>
      </w:r>
      <w:r w:rsidRPr="00FD123A">
        <w:rPr>
          <w:rFonts w:ascii="Arial" w:hAnsi="Arial" w:cs="Arial"/>
          <w:color w:val="000000" w:themeColor="text1"/>
          <w:sz w:val="22"/>
          <w:szCs w:val="22"/>
        </w:rPr>
        <w:t xml:space="preserve">griculture and </w:t>
      </w:r>
      <w:r w:rsidR="00DF4C30">
        <w:rPr>
          <w:rFonts w:ascii="Arial" w:hAnsi="Arial" w:cs="Arial"/>
          <w:color w:val="000000" w:themeColor="text1"/>
          <w:sz w:val="22"/>
          <w:szCs w:val="22"/>
        </w:rPr>
        <w:t>a</w:t>
      </w:r>
      <w:r w:rsidRPr="00FD123A">
        <w:rPr>
          <w:rFonts w:ascii="Arial" w:hAnsi="Arial" w:cs="Arial"/>
          <w:color w:val="000000" w:themeColor="text1"/>
          <w:sz w:val="22"/>
          <w:szCs w:val="22"/>
        </w:rPr>
        <w:t>gribusiness at the University of Arkansas.</w:t>
      </w:r>
    </w:p>
    <w:p w14:paraId="46D6FD98" w14:textId="40CB9419" w:rsidR="004F2D23" w:rsidRDefault="004F2D23" w:rsidP="00C43326">
      <w:pPr>
        <w:rPr>
          <w:rFonts w:ascii="Arial" w:hAnsi="Arial" w:cs="Arial"/>
          <w:color w:val="000000" w:themeColor="text1"/>
          <w:sz w:val="22"/>
          <w:szCs w:val="22"/>
        </w:rPr>
      </w:pPr>
    </w:p>
    <w:p w14:paraId="1D6B74F3" w14:textId="634AE068" w:rsidR="00D600D3" w:rsidRDefault="00D600D3" w:rsidP="00080E05">
      <w:pPr>
        <w:rPr>
          <w:rFonts w:ascii="Arial" w:hAnsi="Arial" w:cs="Arial"/>
          <w:color w:val="000000" w:themeColor="text1"/>
          <w:sz w:val="22"/>
          <w:szCs w:val="22"/>
        </w:rPr>
      </w:pPr>
      <w:r w:rsidRPr="006B5805">
        <w:rPr>
          <w:rFonts w:ascii="Arial" w:hAnsi="Arial" w:cs="Arial"/>
          <w:color w:val="000000" w:themeColor="text1"/>
          <w:sz w:val="22"/>
          <w:szCs w:val="22"/>
        </w:rPr>
        <w:t>From August 1987 to August 1988, Cochran was a visiting professor at Texas A&amp;M in the</w:t>
      </w:r>
      <w:r w:rsidR="00080E05">
        <w:rPr>
          <w:rFonts w:ascii="Arial" w:hAnsi="Arial" w:cs="Arial"/>
          <w:color w:val="000000" w:themeColor="text1"/>
          <w:sz w:val="22"/>
          <w:szCs w:val="22"/>
        </w:rPr>
        <w:t xml:space="preserve"> d</w:t>
      </w:r>
      <w:r w:rsidRPr="006B5805">
        <w:rPr>
          <w:rFonts w:ascii="Arial" w:hAnsi="Arial" w:cs="Arial"/>
          <w:color w:val="000000" w:themeColor="text1"/>
          <w:sz w:val="22"/>
          <w:szCs w:val="22"/>
        </w:rPr>
        <w:t xml:space="preserve">epartment of </w:t>
      </w:r>
      <w:r w:rsidR="00AA3700">
        <w:rPr>
          <w:rFonts w:ascii="Arial" w:hAnsi="Arial" w:cs="Arial"/>
          <w:color w:val="000000" w:themeColor="text1"/>
          <w:sz w:val="22"/>
          <w:szCs w:val="22"/>
        </w:rPr>
        <w:t>a</w:t>
      </w:r>
      <w:r w:rsidRPr="006B5805">
        <w:rPr>
          <w:rFonts w:ascii="Arial" w:hAnsi="Arial" w:cs="Arial"/>
          <w:color w:val="000000" w:themeColor="text1"/>
          <w:sz w:val="22"/>
          <w:szCs w:val="22"/>
        </w:rPr>
        <w:t xml:space="preserve">gricultural </w:t>
      </w:r>
      <w:r w:rsidR="00AA3700">
        <w:rPr>
          <w:rFonts w:ascii="Arial" w:hAnsi="Arial" w:cs="Arial"/>
          <w:color w:val="000000" w:themeColor="text1"/>
          <w:sz w:val="22"/>
          <w:szCs w:val="22"/>
        </w:rPr>
        <w:t>e</w:t>
      </w:r>
      <w:r w:rsidRPr="006B5805">
        <w:rPr>
          <w:rFonts w:ascii="Arial" w:hAnsi="Arial" w:cs="Arial"/>
          <w:color w:val="000000" w:themeColor="text1"/>
          <w:sz w:val="22"/>
          <w:szCs w:val="22"/>
        </w:rPr>
        <w:t xml:space="preserve">conomics. His research focused on the incorporation of risk management components into expert systems and simulation models. He joined the division in 1982 as an assistant professor in what was then called the </w:t>
      </w:r>
      <w:r w:rsidRPr="006B5805">
        <w:rPr>
          <w:rFonts w:ascii="Arial" w:hAnsi="Arial" w:cs="Arial"/>
          <w:sz w:val="22"/>
          <w:szCs w:val="22"/>
        </w:rPr>
        <w:t xml:space="preserve">Department of </w:t>
      </w:r>
      <w:r w:rsidR="00AA3700">
        <w:rPr>
          <w:rFonts w:ascii="Arial" w:hAnsi="Arial" w:cs="Arial"/>
          <w:sz w:val="22"/>
          <w:szCs w:val="22"/>
        </w:rPr>
        <w:t>a</w:t>
      </w:r>
      <w:r w:rsidRPr="006B5805">
        <w:rPr>
          <w:rFonts w:ascii="Arial" w:hAnsi="Arial" w:cs="Arial"/>
          <w:sz w:val="22"/>
          <w:szCs w:val="22"/>
        </w:rPr>
        <w:t xml:space="preserve">gricultural </w:t>
      </w:r>
      <w:r w:rsidR="00AA3700">
        <w:rPr>
          <w:rFonts w:ascii="Arial" w:hAnsi="Arial" w:cs="Arial"/>
          <w:sz w:val="22"/>
          <w:szCs w:val="22"/>
        </w:rPr>
        <w:t>e</w:t>
      </w:r>
      <w:r w:rsidRPr="006B5805">
        <w:rPr>
          <w:rFonts w:ascii="Arial" w:hAnsi="Arial" w:cs="Arial"/>
          <w:sz w:val="22"/>
          <w:szCs w:val="22"/>
        </w:rPr>
        <w:t xml:space="preserve">conomics and </w:t>
      </w:r>
      <w:r w:rsidR="00AA3700">
        <w:rPr>
          <w:rFonts w:ascii="Arial" w:hAnsi="Arial" w:cs="Arial"/>
          <w:sz w:val="22"/>
          <w:szCs w:val="22"/>
        </w:rPr>
        <w:t>r</w:t>
      </w:r>
      <w:r w:rsidRPr="006B5805">
        <w:rPr>
          <w:rFonts w:ascii="Arial" w:hAnsi="Arial" w:cs="Arial"/>
          <w:sz w:val="22"/>
          <w:szCs w:val="22"/>
        </w:rPr>
        <w:t xml:space="preserve">ural </w:t>
      </w:r>
      <w:r w:rsidR="00AA3700">
        <w:rPr>
          <w:rFonts w:ascii="Arial" w:hAnsi="Arial" w:cs="Arial"/>
          <w:sz w:val="22"/>
          <w:szCs w:val="22"/>
        </w:rPr>
        <w:t>s</w:t>
      </w:r>
      <w:r w:rsidRPr="006B5805">
        <w:rPr>
          <w:rFonts w:ascii="Arial" w:hAnsi="Arial" w:cs="Arial"/>
          <w:sz w:val="22"/>
          <w:szCs w:val="22"/>
        </w:rPr>
        <w:t>ociology.</w:t>
      </w:r>
      <w:r w:rsidRPr="006B5805">
        <w:rPr>
          <w:rFonts w:ascii="Arial" w:hAnsi="Arial" w:cs="Arial"/>
          <w:color w:val="000000" w:themeColor="text1"/>
          <w:sz w:val="22"/>
          <w:szCs w:val="22"/>
        </w:rPr>
        <w:t xml:space="preserve">  </w:t>
      </w:r>
    </w:p>
    <w:p w14:paraId="52EEADF9" w14:textId="7A382720" w:rsidR="00FC283B" w:rsidRDefault="00FD123A" w:rsidP="00C43326">
      <w:pPr>
        <w:rPr>
          <w:rFonts w:ascii="Arial" w:hAnsi="Arial" w:cs="Arial"/>
          <w:color w:val="000000" w:themeColor="text1"/>
          <w:sz w:val="22"/>
          <w:szCs w:val="22"/>
        </w:rPr>
      </w:pPr>
      <w:r>
        <w:rPr>
          <w:rFonts w:ascii="Arial" w:hAnsi="Arial" w:cs="Arial"/>
          <w:color w:val="000000" w:themeColor="text1"/>
          <w:sz w:val="22"/>
          <w:szCs w:val="22"/>
        </w:rPr>
        <w:t xml:space="preserve">  </w:t>
      </w:r>
    </w:p>
    <w:p w14:paraId="534D9C0F" w14:textId="2664CEE8" w:rsidR="00FC283B" w:rsidRDefault="00C921BF" w:rsidP="00C43326">
      <w:pPr>
        <w:rPr>
          <w:rFonts w:ascii="Arial" w:hAnsi="Arial" w:cs="Arial"/>
          <w:color w:val="000000" w:themeColor="text1"/>
          <w:sz w:val="22"/>
          <w:szCs w:val="22"/>
        </w:rPr>
      </w:pPr>
      <w:r>
        <w:rPr>
          <w:rFonts w:ascii="Arial" w:hAnsi="Arial" w:cs="Arial"/>
          <w:color w:val="000000" w:themeColor="text1"/>
          <w:sz w:val="22"/>
          <w:szCs w:val="22"/>
        </w:rPr>
        <w:t xml:space="preserve">An Arizona native, </w:t>
      </w:r>
      <w:r w:rsidR="00FC283B">
        <w:rPr>
          <w:rFonts w:ascii="Arial" w:hAnsi="Arial" w:cs="Arial"/>
          <w:color w:val="000000" w:themeColor="text1"/>
          <w:sz w:val="22"/>
          <w:szCs w:val="22"/>
        </w:rPr>
        <w:t>Cochran earned a bachelor’s in agricultural economics from New Mexico State.</w:t>
      </w:r>
      <w:r w:rsidR="008E4AA7">
        <w:rPr>
          <w:rFonts w:ascii="Arial" w:hAnsi="Arial" w:cs="Arial"/>
          <w:color w:val="000000" w:themeColor="text1"/>
          <w:sz w:val="22"/>
          <w:szCs w:val="22"/>
        </w:rPr>
        <w:t xml:space="preserve"> </w:t>
      </w:r>
      <w:r w:rsidR="008E4AA7" w:rsidRPr="00FD2BB3">
        <w:rPr>
          <w:rFonts w:ascii="Arial" w:hAnsi="Arial" w:cs="Arial"/>
          <w:color w:val="000000" w:themeColor="text1"/>
          <w:sz w:val="22"/>
          <w:szCs w:val="22"/>
        </w:rPr>
        <w:t>At Michigan State University,</w:t>
      </w:r>
      <w:r w:rsidR="00FC283B" w:rsidRPr="00FD2BB3">
        <w:rPr>
          <w:rFonts w:ascii="Arial" w:hAnsi="Arial" w:cs="Arial"/>
          <w:color w:val="000000" w:themeColor="text1"/>
          <w:sz w:val="22"/>
          <w:szCs w:val="22"/>
        </w:rPr>
        <w:t xml:space="preserve"> </w:t>
      </w:r>
      <w:r w:rsidR="008E4AA7" w:rsidRPr="00FD2BB3">
        <w:rPr>
          <w:rFonts w:ascii="Arial" w:hAnsi="Arial" w:cs="Arial"/>
          <w:color w:val="000000" w:themeColor="text1"/>
          <w:sz w:val="22"/>
          <w:szCs w:val="22"/>
        </w:rPr>
        <w:t>h</w:t>
      </w:r>
      <w:r w:rsidR="00FC283B" w:rsidRPr="00FD2BB3">
        <w:rPr>
          <w:rFonts w:ascii="Arial" w:hAnsi="Arial" w:cs="Arial"/>
          <w:color w:val="000000" w:themeColor="text1"/>
          <w:sz w:val="22"/>
          <w:szCs w:val="22"/>
        </w:rPr>
        <w:t>e</w:t>
      </w:r>
      <w:r w:rsidR="00FC283B">
        <w:rPr>
          <w:rFonts w:ascii="Arial" w:hAnsi="Arial" w:cs="Arial"/>
          <w:color w:val="000000" w:themeColor="text1"/>
          <w:sz w:val="22"/>
          <w:szCs w:val="22"/>
        </w:rPr>
        <w:t xml:space="preserve"> earned a master’s in agricultural economics and a minor in environmental and natural resource economics. He earned his Ph.D. in </w:t>
      </w:r>
      <w:r w:rsidR="00C95081">
        <w:rPr>
          <w:rFonts w:ascii="Arial" w:hAnsi="Arial" w:cs="Arial"/>
          <w:color w:val="000000" w:themeColor="text1"/>
          <w:sz w:val="22"/>
          <w:szCs w:val="22"/>
        </w:rPr>
        <w:t>a</w:t>
      </w:r>
      <w:r w:rsidR="00235DE7">
        <w:rPr>
          <w:rFonts w:ascii="Arial" w:hAnsi="Arial" w:cs="Arial"/>
          <w:color w:val="000000" w:themeColor="text1"/>
          <w:sz w:val="22"/>
          <w:szCs w:val="22"/>
        </w:rPr>
        <w:t xml:space="preserve">gricultural </w:t>
      </w:r>
      <w:r w:rsidR="00C95081">
        <w:rPr>
          <w:rFonts w:ascii="Arial" w:hAnsi="Arial" w:cs="Arial"/>
          <w:color w:val="000000" w:themeColor="text1"/>
          <w:sz w:val="22"/>
          <w:szCs w:val="22"/>
        </w:rPr>
        <w:t>e</w:t>
      </w:r>
      <w:r w:rsidR="00235DE7">
        <w:rPr>
          <w:rFonts w:ascii="Arial" w:hAnsi="Arial" w:cs="Arial"/>
          <w:color w:val="000000" w:themeColor="text1"/>
          <w:sz w:val="22"/>
          <w:szCs w:val="22"/>
        </w:rPr>
        <w:t xml:space="preserve">conomics, with minors in environmental and natural resource economics, production economics, public policy, and systems science. </w:t>
      </w:r>
      <w:r w:rsidR="00FC283B">
        <w:rPr>
          <w:rFonts w:ascii="Arial" w:hAnsi="Arial" w:cs="Arial"/>
          <w:color w:val="000000" w:themeColor="text1"/>
          <w:sz w:val="22"/>
          <w:szCs w:val="22"/>
        </w:rPr>
        <w:t xml:space="preserve"> </w:t>
      </w:r>
    </w:p>
    <w:p w14:paraId="0082C73A" w14:textId="77777777" w:rsidR="00FD123A" w:rsidRDefault="00FD123A" w:rsidP="00C43326">
      <w:pPr>
        <w:rPr>
          <w:rFonts w:ascii="Arial" w:hAnsi="Arial" w:cs="Arial"/>
          <w:color w:val="000000" w:themeColor="text1"/>
          <w:sz w:val="22"/>
          <w:szCs w:val="22"/>
        </w:rPr>
      </w:pPr>
    </w:p>
    <w:p w14:paraId="315D24EB" w14:textId="43DF883B" w:rsidR="0027308C" w:rsidRPr="00B667C7" w:rsidRDefault="0027308C" w:rsidP="0027308C">
      <w:pPr>
        <w:rPr>
          <w:rFonts w:ascii="Arial" w:hAnsi="Arial" w:cs="Arial"/>
          <w:sz w:val="22"/>
          <w:szCs w:val="22"/>
        </w:rPr>
      </w:pPr>
      <w:r w:rsidRPr="00A500BF">
        <w:rPr>
          <w:rFonts w:ascii="Arial" w:hAnsi="Arial" w:cs="Arial"/>
          <w:sz w:val="22"/>
          <w:szCs w:val="22"/>
        </w:rPr>
        <w:t>To learn about extension programs in Arkansas, contact your local Cooperative Extension Service agent or visit </w:t>
      </w:r>
      <w:hyperlink r:id="rId11" w:history="1">
        <w:r w:rsidRPr="00A500BF">
          <w:rPr>
            <w:rStyle w:val="Hyperlink"/>
            <w:rFonts w:ascii="Arial" w:hAnsi="Arial" w:cs="Arial"/>
            <w:sz w:val="22"/>
            <w:szCs w:val="22"/>
          </w:rPr>
          <w:t>www.uaex.uada.edu</w:t>
        </w:r>
      </w:hyperlink>
      <w:r w:rsidRPr="00A500BF">
        <w:rPr>
          <w:rFonts w:ascii="Arial" w:hAnsi="Arial" w:cs="Arial"/>
          <w:sz w:val="22"/>
          <w:szCs w:val="22"/>
        </w:rPr>
        <w:t>. Follow us on Twitter and Instagram at @AR_Extension. To learn more about Division of Agriculture research, visit the Arkansas Agricultural Experiment Station website: </w:t>
      </w:r>
      <w:hyperlink r:id="rId12" w:history="1">
        <w:r w:rsidR="00B667C7" w:rsidRPr="00B667C7">
          <w:rPr>
            <w:rStyle w:val="Hyperlink"/>
            <w:rFonts w:ascii="Arial" w:hAnsi="Arial" w:cs="Arial"/>
            <w:sz w:val="22"/>
            <w:szCs w:val="22"/>
          </w:rPr>
          <w:t>aaes.uada.edu</w:t>
        </w:r>
      </w:hyperlink>
      <w:r w:rsidRPr="00A500BF">
        <w:rPr>
          <w:rFonts w:ascii="Arial" w:hAnsi="Arial" w:cs="Arial"/>
          <w:sz w:val="22"/>
          <w:szCs w:val="22"/>
        </w:rPr>
        <w:t>. Follow on Twitter at @ArkAgResearch. To learn more about the Division of Agriculture, visit </w:t>
      </w:r>
      <w:hyperlink r:id="rId13" w:history="1">
        <w:r w:rsidRPr="00A500BF">
          <w:rPr>
            <w:rStyle w:val="Hyperlink"/>
            <w:rFonts w:ascii="Arial" w:hAnsi="Arial" w:cs="Arial"/>
            <w:sz w:val="22"/>
            <w:szCs w:val="22"/>
          </w:rPr>
          <w:t>https://uada.edu/</w:t>
        </w:r>
      </w:hyperlink>
      <w:r w:rsidRPr="00A500BF">
        <w:rPr>
          <w:rFonts w:ascii="Arial" w:hAnsi="Arial" w:cs="Arial"/>
          <w:sz w:val="22"/>
          <w:szCs w:val="22"/>
        </w:rPr>
        <w:t>. Follow us on Twitter at @AgInArk.</w:t>
      </w:r>
    </w:p>
    <w:p w14:paraId="5D5E16BF" w14:textId="77777777" w:rsidR="0027308C" w:rsidRPr="00A500BF" w:rsidRDefault="0027308C" w:rsidP="0027308C">
      <w:pPr>
        <w:rPr>
          <w:rFonts w:ascii="Arial" w:hAnsi="Arial" w:cs="Arial"/>
          <w:b/>
          <w:bCs/>
          <w:sz w:val="22"/>
          <w:szCs w:val="22"/>
        </w:rPr>
      </w:pPr>
    </w:p>
    <w:p w14:paraId="7D9B933F" w14:textId="77777777" w:rsidR="0027308C" w:rsidRPr="00A500BF" w:rsidRDefault="0027308C" w:rsidP="0027308C">
      <w:pPr>
        <w:rPr>
          <w:rFonts w:ascii="Arial" w:hAnsi="Arial" w:cs="Arial"/>
          <w:sz w:val="22"/>
          <w:szCs w:val="22"/>
        </w:rPr>
      </w:pPr>
      <w:r w:rsidRPr="00A500BF">
        <w:rPr>
          <w:rFonts w:ascii="Arial" w:hAnsi="Arial" w:cs="Arial"/>
          <w:b/>
          <w:bCs/>
          <w:sz w:val="22"/>
          <w:szCs w:val="22"/>
        </w:rPr>
        <w:t>About the Division of Agriculture</w:t>
      </w:r>
    </w:p>
    <w:p w14:paraId="546CCD60" w14:textId="77777777" w:rsidR="0027308C" w:rsidRPr="00A500BF" w:rsidRDefault="0027308C" w:rsidP="0027308C">
      <w:pPr>
        <w:rPr>
          <w:rFonts w:ascii="Arial" w:hAnsi="Arial" w:cs="Arial"/>
          <w:sz w:val="22"/>
          <w:szCs w:val="22"/>
        </w:rPr>
      </w:pPr>
      <w:r w:rsidRPr="00A500BF">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6D0FAE85" w14:textId="77777777" w:rsidR="0027308C" w:rsidRPr="00A500BF" w:rsidRDefault="0027308C" w:rsidP="0027308C">
      <w:pPr>
        <w:rPr>
          <w:rFonts w:ascii="Arial" w:hAnsi="Arial" w:cs="Arial"/>
          <w:sz w:val="22"/>
          <w:szCs w:val="22"/>
        </w:rPr>
      </w:pPr>
    </w:p>
    <w:p w14:paraId="0DA70B92" w14:textId="77777777" w:rsidR="0027308C" w:rsidRPr="00A500BF" w:rsidRDefault="0027308C" w:rsidP="0027308C">
      <w:pPr>
        <w:rPr>
          <w:rFonts w:ascii="Arial" w:hAnsi="Arial" w:cs="Arial"/>
          <w:sz w:val="22"/>
          <w:szCs w:val="22"/>
        </w:rPr>
      </w:pPr>
      <w:r w:rsidRPr="00A500BF">
        <w:rPr>
          <w:rFonts w:ascii="Arial" w:hAnsi="Arial" w:cs="Arial"/>
          <w:sz w:val="22"/>
          <w:szCs w:val="22"/>
        </w:rPr>
        <w:t>The Division of Agriculture is one of 20 entities within the University of Arkansas System. It has offices in all 75 counties in Arkansas and faculty on five system campuses.</w:t>
      </w:r>
    </w:p>
    <w:p w14:paraId="5C739F34" w14:textId="77777777" w:rsidR="0027308C" w:rsidRPr="00A500BF" w:rsidRDefault="0027308C" w:rsidP="0027308C">
      <w:pPr>
        <w:rPr>
          <w:rFonts w:ascii="Arial" w:hAnsi="Arial" w:cs="Arial"/>
          <w:sz w:val="22"/>
          <w:szCs w:val="22"/>
        </w:rPr>
      </w:pPr>
    </w:p>
    <w:p w14:paraId="5AAF6C73" w14:textId="77777777" w:rsidR="0027308C" w:rsidRPr="00A500BF" w:rsidRDefault="0027308C" w:rsidP="0027308C">
      <w:pPr>
        <w:rPr>
          <w:rFonts w:ascii="Arial" w:hAnsi="Arial" w:cs="Arial"/>
          <w:sz w:val="22"/>
          <w:szCs w:val="22"/>
        </w:rPr>
      </w:pPr>
      <w:r w:rsidRPr="00A500BF">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16E05A76" w14:textId="77777777" w:rsidR="0027308C" w:rsidRPr="00A500BF" w:rsidRDefault="0027308C" w:rsidP="0027308C">
      <w:pPr>
        <w:rPr>
          <w:rFonts w:ascii="Arial" w:hAnsi="Arial" w:cs="Arial"/>
          <w:sz w:val="22"/>
          <w:szCs w:val="22"/>
        </w:rPr>
      </w:pPr>
    </w:p>
    <w:p w14:paraId="37FB1CD0" w14:textId="77777777" w:rsidR="0027308C" w:rsidRPr="00A500BF" w:rsidRDefault="0027308C" w:rsidP="0027308C">
      <w:pPr>
        <w:jc w:val="center"/>
        <w:rPr>
          <w:rFonts w:ascii="Arial" w:hAnsi="Arial" w:cs="Arial"/>
          <w:sz w:val="22"/>
          <w:szCs w:val="22"/>
        </w:rPr>
      </w:pPr>
      <w:r w:rsidRPr="00A500BF">
        <w:rPr>
          <w:rFonts w:ascii="Arial" w:hAnsi="Arial" w:cs="Arial"/>
          <w:sz w:val="22"/>
          <w:szCs w:val="22"/>
        </w:rPr>
        <w:t># # #</w:t>
      </w:r>
    </w:p>
    <w:p w14:paraId="378D1707" w14:textId="77777777" w:rsidR="0027308C" w:rsidRPr="00A500BF" w:rsidRDefault="0027308C" w:rsidP="0027308C">
      <w:pPr>
        <w:rPr>
          <w:rFonts w:ascii="Arial" w:hAnsi="Arial" w:cs="Arial"/>
          <w:sz w:val="22"/>
          <w:szCs w:val="22"/>
        </w:rPr>
      </w:pPr>
    </w:p>
    <w:p w14:paraId="3AB93B9D" w14:textId="77777777" w:rsidR="0027308C" w:rsidRPr="00A500BF" w:rsidRDefault="0027308C" w:rsidP="0027308C">
      <w:pPr>
        <w:rPr>
          <w:rFonts w:ascii="Arial" w:hAnsi="Arial" w:cs="Arial"/>
          <w:sz w:val="22"/>
          <w:szCs w:val="22"/>
        </w:rPr>
      </w:pPr>
    </w:p>
    <w:p w14:paraId="6F30C83B" w14:textId="77777777" w:rsidR="0027308C" w:rsidRPr="00A500BF" w:rsidRDefault="0027308C">
      <w:pPr>
        <w:rPr>
          <w:rFonts w:ascii="Arial" w:hAnsi="Arial" w:cs="Arial"/>
          <w:sz w:val="22"/>
          <w:szCs w:val="22"/>
        </w:rPr>
      </w:pPr>
    </w:p>
    <w:sectPr w:rsidR="0027308C" w:rsidRPr="00A500BF"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E78"/>
    <w:multiLevelType w:val="hybridMultilevel"/>
    <w:tmpl w:val="FFB8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17F4C"/>
    <w:multiLevelType w:val="hybridMultilevel"/>
    <w:tmpl w:val="9EBC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70ACA"/>
    <w:multiLevelType w:val="hybridMultilevel"/>
    <w:tmpl w:val="2E20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08C"/>
    <w:rsid w:val="000029A3"/>
    <w:rsid w:val="00022F94"/>
    <w:rsid w:val="00031F23"/>
    <w:rsid w:val="00032729"/>
    <w:rsid w:val="00040A1E"/>
    <w:rsid w:val="00043C78"/>
    <w:rsid w:val="00074D5E"/>
    <w:rsid w:val="00080E05"/>
    <w:rsid w:val="00083B7D"/>
    <w:rsid w:val="00083C20"/>
    <w:rsid w:val="000F60B8"/>
    <w:rsid w:val="001267B9"/>
    <w:rsid w:val="0013157E"/>
    <w:rsid w:val="00146AFF"/>
    <w:rsid w:val="00184B58"/>
    <w:rsid w:val="00190212"/>
    <w:rsid w:val="001A56AD"/>
    <w:rsid w:val="001D7B84"/>
    <w:rsid w:val="0020288B"/>
    <w:rsid w:val="00205C65"/>
    <w:rsid w:val="00205F7D"/>
    <w:rsid w:val="00216EEC"/>
    <w:rsid w:val="00231163"/>
    <w:rsid w:val="00235DE7"/>
    <w:rsid w:val="00247AD7"/>
    <w:rsid w:val="0027308C"/>
    <w:rsid w:val="002A6530"/>
    <w:rsid w:val="002D1BF8"/>
    <w:rsid w:val="002D3DFB"/>
    <w:rsid w:val="002E3E36"/>
    <w:rsid w:val="002E539C"/>
    <w:rsid w:val="002E6344"/>
    <w:rsid w:val="002E644D"/>
    <w:rsid w:val="003110DA"/>
    <w:rsid w:val="00313A39"/>
    <w:rsid w:val="00346574"/>
    <w:rsid w:val="003504F1"/>
    <w:rsid w:val="00384590"/>
    <w:rsid w:val="003E2EBB"/>
    <w:rsid w:val="00412467"/>
    <w:rsid w:val="00431A8D"/>
    <w:rsid w:val="00436C89"/>
    <w:rsid w:val="004558CD"/>
    <w:rsid w:val="00457BDF"/>
    <w:rsid w:val="00467465"/>
    <w:rsid w:val="00477F35"/>
    <w:rsid w:val="00490AC6"/>
    <w:rsid w:val="00492C5C"/>
    <w:rsid w:val="004C25E1"/>
    <w:rsid w:val="004F0A80"/>
    <w:rsid w:val="004F1FE3"/>
    <w:rsid w:val="004F2D23"/>
    <w:rsid w:val="004F7005"/>
    <w:rsid w:val="005018CA"/>
    <w:rsid w:val="0050274A"/>
    <w:rsid w:val="00510CFE"/>
    <w:rsid w:val="005111FF"/>
    <w:rsid w:val="0051346C"/>
    <w:rsid w:val="00515090"/>
    <w:rsid w:val="00517F90"/>
    <w:rsid w:val="00524E63"/>
    <w:rsid w:val="00531FBD"/>
    <w:rsid w:val="00545A97"/>
    <w:rsid w:val="00545EA1"/>
    <w:rsid w:val="00554AE5"/>
    <w:rsid w:val="00562207"/>
    <w:rsid w:val="00566474"/>
    <w:rsid w:val="0057598B"/>
    <w:rsid w:val="0058394A"/>
    <w:rsid w:val="00583E8F"/>
    <w:rsid w:val="00591402"/>
    <w:rsid w:val="005A2DCE"/>
    <w:rsid w:val="005A4CBF"/>
    <w:rsid w:val="005B0776"/>
    <w:rsid w:val="005D1E06"/>
    <w:rsid w:val="005E3886"/>
    <w:rsid w:val="00602B71"/>
    <w:rsid w:val="00603A96"/>
    <w:rsid w:val="0063402C"/>
    <w:rsid w:val="00673DDF"/>
    <w:rsid w:val="00694CBC"/>
    <w:rsid w:val="006A346C"/>
    <w:rsid w:val="006C3C9A"/>
    <w:rsid w:val="006D34C5"/>
    <w:rsid w:val="006E634E"/>
    <w:rsid w:val="006F20EF"/>
    <w:rsid w:val="006F27D9"/>
    <w:rsid w:val="006F7A0C"/>
    <w:rsid w:val="00703F9C"/>
    <w:rsid w:val="00727B31"/>
    <w:rsid w:val="007363AC"/>
    <w:rsid w:val="00752C37"/>
    <w:rsid w:val="00766FCE"/>
    <w:rsid w:val="00783E7B"/>
    <w:rsid w:val="007A54B6"/>
    <w:rsid w:val="007D2ED6"/>
    <w:rsid w:val="007E038E"/>
    <w:rsid w:val="007E50A6"/>
    <w:rsid w:val="008000D5"/>
    <w:rsid w:val="0081386E"/>
    <w:rsid w:val="00842803"/>
    <w:rsid w:val="00851500"/>
    <w:rsid w:val="0086360F"/>
    <w:rsid w:val="00887E30"/>
    <w:rsid w:val="008B2026"/>
    <w:rsid w:val="008B5911"/>
    <w:rsid w:val="008D577D"/>
    <w:rsid w:val="008E4AA7"/>
    <w:rsid w:val="00903A5C"/>
    <w:rsid w:val="00941896"/>
    <w:rsid w:val="00974714"/>
    <w:rsid w:val="00997E9A"/>
    <w:rsid w:val="009B0D01"/>
    <w:rsid w:val="009D039D"/>
    <w:rsid w:val="009D0879"/>
    <w:rsid w:val="009D66E2"/>
    <w:rsid w:val="00A251DE"/>
    <w:rsid w:val="00A47FA3"/>
    <w:rsid w:val="00A500BF"/>
    <w:rsid w:val="00A65A69"/>
    <w:rsid w:val="00A865BE"/>
    <w:rsid w:val="00A94F3A"/>
    <w:rsid w:val="00A95DF4"/>
    <w:rsid w:val="00AA3700"/>
    <w:rsid w:val="00AA66FC"/>
    <w:rsid w:val="00AE3A36"/>
    <w:rsid w:val="00B13647"/>
    <w:rsid w:val="00B609C2"/>
    <w:rsid w:val="00B632CA"/>
    <w:rsid w:val="00B667C7"/>
    <w:rsid w:val="00B826F5"/>
    <w:rsid w:val="00BD2211"/>
    <w:rsid w:val="00BE0FFD"/>
    <w:rsid w:val="00C07D16"/>
    <w:rsid w:val="00C22139"/>
    <w:rsid w:val="00C43326"/>
    <w:rsid w:val="00C54C57"/>
    <w:rsid w:val="00C84AA4"/>
    <w:rsid w:val="00C84D72"/>
    <w:rsid w:val="00C921BF"/>
    <w:rsid w:val="00C94B4B"/>
    <w:rsid w:val="00C95081"/>
    <w:rsid w:val="00C95CCB"/>
    <w:rsid w:val="00C972E7"/>
    <w:rsid w:val="00CC7246"/>
    <w:rsid w:val="00CC782A"/>
    <w:rsid w:val="00CD6397"/>
    <w:rsid w:val="00CF2609"/>
    <w:rsid w:val="00D10A4C"/>
    <w:rsid w:val="00D227C2"/>
    <w:rsid w:val="00D25143"/>
    <w:rsid w:val="00D34827"/>
    <w:rsid w:val="00D43361"/>
    <w:rsid w:val="00D600D3"/>
    <w:rsid w:val="00D677C0"/>
    <w:rsid w:val="00D720AE"/>
    <w:rsid w:val="00D73B01"/>
    <w:rsid w:val="00DB2703"/>
    <w:rsid w:val="00DD1805"/>
    <w:rsid w:val="00DF31AE"/>
    <w:rsid w:val="00DF4C30"/>
    <w:rsid w:val="00E1234A"/>
    <w:rsid w:val="00E229D3"/>
    <w:rsid w:val="00E90144"/>
    <w:rsid w:val="00E9134A"/>
    <w:rsid w:val="00EA5128"/>
    <w:rsid w:val="00EC16C9"/>
    <w:rsid w:val="00EC1A8B"/>
    <w:rsid w:val="00EC2A23"/>
    <w:rsid w:val="00ED647E"/>
    <w:rsid w:val="00ED75E0"/>
    <w:rsid w:val="00F11486"/>
    <w:rsid w:val="00F17DDB"/>
    <w:rsid w:val="00F248B1"/>
    <w:rsid w:val="00F325C3"/>
    <w:rsid w:val="00F42AB3"/>
    <w:rsid w:val="00F7115A"/>
    <w:rsid w:val="00F73984"/>
    <w:rsid w:val="00F91301"/>
    <w:rsid w:val="00F955CC"/>
    <w:rsid w:val="00F95633"/>
    <w:rsid w:val="00FA4A5C"/>
    <w:rsid w:val="00FC283B"/>
    <w:rsid w:val="00FC2A14"/>
    <w:rsid w:val="00FC71AE"/>
    <w:rsid w:val="00FD123A"/>
    <w:rsid w:val="00FD2BB3"/>
    <w:rsid w:val="00FE531F"/>
    <w:rsid w:val="00FF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B54EF"/>
  <w15:chartTrackingRefBased/>
  <w15:docId w15:val="{F79710E8-0ABA-5248-B524-D61753F3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08C"/>
    <w:rPr>
      <w:color w:val="0563C1" w:themeColor="hyperlink"/>
      <w:u w:val="single"/>
    </w:rPr>
  </w:style>
  <w:style w:type="paragraph" w:styleId="ListParagraph">
    <w:name w:val="List Paragraph"/>
    <w:basedOn w:val="Normal"/>
    <w:uiPriority w:val="34"/>
    <w:qFormat/>
    <w:rsid w:val="0027308C"/>
    <w:pPr>
      <w:spacing w:after="160" w:line="259" w:lineRule="auto"/>
      <w:ind w:left="720"/>
      <w:contextualSpacing/>
    </w:pPr>
    <w:rPr>
      <w:sz w:val="22"/>
      <w:szCs w:val="22"/>
    </w:rPr>
  </w:style>
  <w:style w:type="character" w:styleId="UnresolvedMention">
    <w:name w:val="Unresolved Mention"/>
    <w:basedOn w:val="DefaultParagraphFont"/>
    <w:uiPriority w:val="99"/>
    <w:semiHidden/>
    <w:unhideWhenUsed/>
    <w:rsid w:val="00851500"/>
    <w:rPr>
      <w:color w:val="605E5C"/>
      <w:shd w:val="clear" w:color="auto" w:fill="E1DFDD"/>
    </w:rPr>
  </w:style>
  <w:style w:type="paragraph" w:customStyle="1" w:styleId="Default">
    <w:name w:val="Default"/>
    <w:rsid w:val="00D600D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972">
      <w:bodyDiv w:val="1"/>
      <w:marLeft w:val="0"/>
      <w:marRight w:val="0"/>
      <w:marTop w:val="0"/>
      <w:marBottom w:val="0"/>
      <w:divBdr>
        <w:top w:val="none" w:sz="0" w:space="0" w:color="auto"/>
        <w:left w:val="none" w:sz="0" w:space="0" w:color="auto"/>
        <w:bottom w:val="none" w:sz="0" w:space="0" w:color="auto"/>
        <w:right w:val="none" w:sz="0" w:space="0" w:color="auto"/>
      </w:divBdr>
    </w:div>
    <w:div w:id="210844793">
      <w:bodyDiv w:val="1"/>
      <w:marLeft w:val="0"/>
      <w:marRight w:val="0"/>
      <w:marTop w:val="0"/>
      <w:marBottom w:val="0"/>
      <w:divBdr>
        <w:top w:val="none" w:sz="0" w:space="0" w:color="auto"/>
        <w:left w:val="none" w:sz="0" w:space="0" w:color="auto"/>
        <w:bottom w:val="none" w:sz="0" w:space="0" w:color="auto"/>
        <w:right w:val="none" w:sz="0" w:space="0" w:color="auto"/>
      </w:divBdr>
    </w:div>
    <w:div w:id="282077362">
      <w:bodyDiv w:val="1"/>
      <w:marLeft w:val="0"/>
      <w:marRight w:val="0"/>
      <w:marTop w:val="0"/>
      <w:marBottom w:val="0"/>
      <w:divBdr>
        <w:top w:val="none" w:sz="0" w:space="0" w:color="auto"/>
        <w:left w:val="none" w:sz="0" w:space="0" w:color="auto"/>
        <w:bottom w:val="none" w:sz="0" w:space="0" w:color="auto"/>
        <w:right w:val="none" w:sz="0" w:space="0" w:color="auto"/>
      </w:divBdr>
    </w:div>
    <w:div w:id="591351437">
      <w:bodyDiv w:val="1"/>
      <w:marLeft w:val="0"/>
      <w:marRight w:val="0"/>
      <w:marTop w:val="0"/>
      <w:marBottom w:val="0"/>
      <w:divBdr>
        <w:top w:val="none" w:sz="0" w:space="0" w:color="auto"/>
        <w:left w:val="none" w:sz="0" w:space="0" w:color="auto"/>
        <w:bottom w:val="none" w:sz="0" w:space="0" w:color="auto"/>
        <w:right w:val="none" w:sz="0" w:space="0" w:color="auto"/>
      </w:divBdr>
    </w:div>
    <w:div w:id="656223357">
      <w:bodyDiv w:val="1"/>
      <w:marLeft w:val="0"/>
      <w:marRight w:val="0"/>
      <w:marTop w:val="0"/>
      <w:marBottom w:val="0"/>
      <w:divBdr>
        <w:top w:val="none" w:sz="0" w:space="0" w:color="auto"/>
        <w:left w:val="none" w:sz="0" w:space="0" w:color="auto"/>
        <w:bottom w:val="none" w:sz="0" w:space="0" w:color="auto"/>
        <w:right w:val="none" w:sz="0" w:space="0" w:color="auto"/>
      </w:divBdr>
    </w:div>
    <w:div w:id="891775296">
      <w:bodyDiv w:val="1"/>
      <w:marLeft w:val="0"/>
      <w:marRight w:val="0"/>
      <w:marTop w:val="0"/>
      <w:marBottom w:val="0"/>
      <w:divBdr>
        <w:top w:val="none" w:sz="0" w:space="0" w:color="auto"/>
        <w:left w:val="none" w:sz="0" w:space="0" w:color="auto"/>
        <w:bottom w:val="none" w:sz="0" w:space="0" w:color="auto"/>
        <w:right w:val="none" w:sz="0" w:space="0" w:color="auto"/>
      </w:divBdr>
    </w:div>
    <w:div w:id="1014302102">
      <w:bodyDiv w:val="1"/>
      <w:marLeft w:val="0"/>
      <w:marRight w:val="0"/>
      <w:marTop w:val="0"/>
      <w:marBottom w:val="0"/>
      <w:divBdr>
        <w:top w:val="none" w:sz="0" w:space="0" w:color="auto"/>
        <w:left w:val="none" w:sz="0" w:space="0" w:color="auto"/>
        <w:bottom w:val="none" w:sz="0" w:space="0" w:color="auto"/>
        <w:right w:val="none" w:sz="0" w:space="0" w:color="auto"/>
      </w:divBdr>
    </w:div>
    <w:div w:id="1152599398">
      <w:bodyDiv w:val="1"/>
      <w:marLeft w:val="0"/>
      <w:marRight w:val="0"/>
      <w:marTop w:val="0"/>
      <w:marBottom w:val="0"/>
      <w:divBdr>
        <w:top w:val="none" w:sz="0" w:space="0" w:color="auto"/>
        <w:left w:val="none" w:sz="0" w:space="0" w:color="auto"/>
        <w:bottom w:val="none" w:sz="0" w:space="0" w:color="auto"/>
        <w:right w:val="none" w:sz="0" w:space="0" w:color="auto"/>
      </w:divBdr>
    </w:div>
    <w:div w:id="1481969204">
      <w:bodyDiv w:val="1"/>
      <w:marLeft w:val="0"/>
      <w:marRight w:val="0"/>
      <w:marTop w:val="0"/>
      <w:marBottom w:val="0"/>
      <w:divBdr>
        <w:top w:val="none" w:sz="0" w:space="0" w:color="auto"/>
        <w:left w:val="none" w:sz="0" w:space="0" w:color="auto"/>
        <w:bottom w:val="none" w:sz="0" w:space="0" w:color="auto"/>
        <w:right w:val="none" w:sz="0" w:space="0" w:color="auto"/>
      </w:divBdr>
    </w:div>
    <w:div w:id="1501190341">
      <w:bodyDiv w:val="1"/>
      <w:marLeft w:val="0"/>
      <w:marRight w:val="0"/>
      <w:marTop w:val="0"/>
      <w:marBottom w:val="0"/>
      <w:divBdr>
        <w:top w:val="none" w:sz="0" w:space="0" w:color="auto"/>
        <w:left w:val="none" w:sz="0" w:space="0" w:color="auto"/>
        <w:bottom w:val="none" w:sz="0" w:space="0" w:color="auto"/>
        <w:right w:val="none" w:sz="0" w:space="0" w:color="auto"/>
      </w:divBdr>
    </w:div>
    <w:div w:id="1514762619">
      <w:bodyDiv w:val="1"/>
      <w:marLeft w:val="0"/>
      <w:marRight w:val="0"/>
      <w:marTop w:val="0"/>
      <w:marBottom w:val="0"/>
      <w:divBdr>
        <w:top w:val="none" w:sz="0" w:space="0" w:color="auto"/>
        <w:left w:val="none" w:sz="0" w:space="0" w:color="auto"/>
        <w:bottom w:val="none" w:sz="0" w:space="0" w:color="auto"/>
        <w:right w:val="none" w:sz="0" w:space="0" w:color="auto"/>
      </w:divBdr>
    </w:div>
    <w:div w:id="1679889141">
      <w:bodyDiv w:val="1"/>
      <w:marLeft w:val="0"/>
      <w:marRight w:val="0"/>
      <w:marTop w:val="0"/>
      <w:marBottom w:val="0"/>
      <w:divBdr>
        <w:top w:val="none" w:sz="0" w:space="0" w:color="auto"/>
        <w:left w:val="none" w:sz="0" w:space="0" w:color="auto"/>
        <w:bottom w:val="none" w:sz="0" w:space="0" w:color="auto"/>
        <w:right w:val="none" w:sz="0" w:space="0" w:color="auto"/>
      </w:divBdr>
    </w:div>
    <w:div w:id="1731493751">
      <w:bodyDiv w:val="1"/>
      <w:marLeft w:val="0"/>
      <w:marRight w:val="0"/>
      <w:marTop w:val="0"/>
      <w:marBottom w:val="0"/>
      <w:divBdr>
        <w:top w:val="none" w:sz="0" w:space="0" w:color="auto"/>
        <w:left w:val="none" w:sz="0" w:space="0" w:color="auto"/>
        <w:bottom w:val="none" w:sz="0" w:space="0" w:color="auto"/>
        <w:right w:val="none" w:sz="0" w:space="0" w:color="auto"/>
      </w:divBdr>
    </w:div>
    <w:div w:id="20618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RHrFmw" TargetMode="External"/><Relationship Id="rId13" Type="http://schemas.openxmlformats.org/officeDocument/2006/relationships/hyperlink" Target="https://uada.edu/" TargetMode="External"/><Relationship Id="rId3" Type="http://schemas.openxmlformats.org/officeDocument/2006/relationships/styles" Target="styles.xml"/><Relationship Id="rId7" Type="http://schemas.openxmlformats.org/officeDocument/2006/relationships/hyperlink" Target="mailto:mhightower@uada.edu" TargetMode="External"/><Relationship Id="rId12" Type="http://schemas.openxmlformats.org/officeDocument/2006/relationships/hyperlink" Target="https://aaes.uad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aex.uada.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lic.kr/p/2mkAVG1" TargetMode="External"/><Relationship Id="rId4" Type="http://schemas.openxmlformats.org/officeDocument/2006/relationships/settings" Target="settings.xml"/><Relationship Id="rId9" Type="http://schemas.openxmlformats.org/officeDocument/2006/relationships/hyperlink" Target="https://flic.kr/p/2gYvX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6E78-779F-DC44-93BE-ECECC660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41</cp:revision>
  <dcterms:created xsi:type="dcterms:W3CDTF">2021-08-30T16:46:00Z</dcterms:created>
  <dcterms:modified xsi:type="dcterms:W3CDTF">2021-09-01T15:52:00Z</dcterms:modified>
</cp:coreProperties>
</file>