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F98F2" w14:textId="77777777" w:rsidR="00541A04" w:rsidRPr="00EC5E0F" w:rsidRDefault="00541A04" w:rsidP="008C18D1">
      <w:pPr>
        <w:rPr>
          <w:rFonts w:ascii="Arial" w:hAnsi="Arial" w:cs="Arial"/>
          <w:color w:val="000000" w:themeColor="text1"/>
          <w:sz w:val="22"/>
          <w:szCs w:val="22"/>
        </w:rPr>
      </w:pPr>
      <w:r w:rsidRPr="00EC5E0F">
        <w:rPr>
          <w:rFonts w:ascii="Arial" w:hAnsi="Arial" w:cs="Arial"/>
          <w:noProof/>
          <w:sz w:val="22"/>
          <w:szCs w:val="22"/>
        </w:rPr>
        <w:drawing>
          <wp:anchor distT="0" distB="0" distL="114300" distR="114300" simplePos="0" relativeHeight="251659264" behindDoc="0" locked="0" layoutInCell="1" allowOverlap="1" wp14:anchorId="30142B4B" wp14:editId="10CDB3B1">
            <wp:simplePos x="0" y="0"/>
            <wp:positionH relativeFrom="column">
              <wp:posOffset>-28575</wp:posOffset>
            </wp:positionH>
            <wp:positionV relativeFrom="page">
              <wp:posOffset>412115</wp:posOffset>
            </wp:positionV>
            <wp:extent cx="2364105" cy="4229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A-Left-EPS.eps"/>
                    <pic:cNvPicPr/>
                  </pic:nvPicPr>
                  <pic:blipFill rotWithShape="1">
                    <a:blip r:embed="rId5" cstate="hqprint">
                      <a:extLst>
                        <a:ext uri="{28A0092B-C50C-407E-A947-70E740481C1C}">
                          <a14:useLocalDpi xmlns:a14="http://schemas.microsoft.com/office/drawing/2010/main"/>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8B4C2A" w14:textId="77777777" w:rsidR="004D484C" w:rsidRPr="00EC5E0F" w:rsidRDefault="00A44C7F" w:rsidP="004D484C">
      <w:pPr>
        <w:tabs>
          <w:tab w:val="left" w:pos="3240"/>
          <w:tab w:val="left" w:pos="5580"/>
          <w:tab w:val="left" w:pos="7560"/>
        </w:tabs>
        <w:rPr>
          <w:rStyle w:val="Hyperlink"/>
          <w:rFonts w:ascii="Arial" w:hAnsi="Arial" w:cs="Arial"/>
          <w:sz w:val="22"/>
          <w:szCs w:val="22"/>
        </w:rPr>
      </w:pPr>
      <w:r w:rsidRPr="00EC5E0F">
        <w:rPr>
          <w:rFonts w:ascii="Arial" w:hAnsi="Arial" w:cs="Arial"/>
          <w:sz w:val="22"/>
          <w:szCs w:val="22"/>
        </w:rPr>
        <w:t>Media Contact</w:t>
      </w:r>
      <w:r w:rsidR="004D484C" w:rsidRPr="00EC5E0F">
        <w:rPr>
          <w:rFonts w:ascii="Arial" w:hAnsi="Arial" w:cs="Arial"/>
          <w:sz w:val="22"/>
          <w:szCs w:val="22"/>
        </w:rPr>
        <w:t>: John Lovett</w:t>
      </w:r>
      <w:r w:rsidRPr="00EC5E0F">
        <w:rPr>
          <w:rFonts w:ascii="Arial" w:hAnsi="Arial" w:cs="Arial"/>
          <w:sz w:val="22"/>
          <w:szCs w:val="22"/>
        </w:rPr>
        <w:tab/>
      </w:r>
      <w:hyperlink r:id="rId6" w:history="1">
        <w:r w:rsidR="004D484C" w:rsidRPr="00EC5E0F">
          <w:rPr>
            <w:rStyle w:val="Hyperlink"/>
            <w:rFonts w:ascii="Arial" w:hAnsi="Arial" w:cs="Arial"/>
            <w:sz w:val="22"/>
            <w:szCs w:val="22"/>
          </w:rPr>
          <w:t>jlovett</w:t>
        </w:r>
        <w:r w:rsidRPr="00EC5E0F">
          <w:rPr>
            <w:rStyle w:val="Hyperlink"/>
            <w:rFonts w:ascii="Arial" w:hAnsi="Arial" w:cs="Arial"/>
            <w:sz w:val="22"/>
            <w:szCs w:val="22"/>
          </w:rPr>
          <w:t>@uark.edu</w:t>
        </w:r>
      </w:hyperlink>
      <w:r w:rsidRPr="00EC5E0F">
        <w:rPr>
          <w:rFonts w:ascii="Arial" w:hAnsi="Arial" w:cs="Arial"/>
          <w:sz w:val="22"/>
          <w:szCs w:val="22"/>
        </w:rPr>
        <w:tab/>
        <w:t>479-</w:t>
      </w:r>
      <w:r w:rsidR="004D484C" w:rsidRPr="00EC5E0F">
        <w:rPr>
          <w:rFonts w:ascii="Arial" w:hAnsi="Arial" w:cs="Arial"/>
          <w:sz w:val="22"/>
          <w:szCs w:val="22"/>
        </w:rPr>
        <w:t>502-9712</w:t>
      </w:r>
      <w:r w:rsidRPr="00EC5E0F">
        <w:rPr>
          <w:rFonts w:ascii="Arial" w:hAnsi="Arial" w:cs="Arial"/>
          <w:sz w:val="22"/>
          <w:szCs w:val="22"/>
        </w:rPr>
        <w:tab/>
      </w:r>
      <w:hyperlink r:id="rId7" w:history="1">
        <w:r w:rsidR="004D484C" w:rsidRPr="00EC5E0F">
          <w:rPr>
            <w:rStyle w:val="Hyperlink"/>
            <w:rFonts w:ascii="Arial" w:hAnsi="Arial" w:cs="Arial"/>
            <w:sz w:val="22"/>
            <w:szCs w:val="22"/>
          </w:rPr>
          <w:t>@ArkAgResearch</w:t>
        </w:r>
      </w:hyperlink>
    </w:p>
    <w:p w14:paraId="53F5AF57" w14:textId="683CBBBD" w:rsidR="008C18D1" w:rsidRPr="00EC5E0F" w:rsidRDefault="00945DD3" w:rsidP="004D484C">
      <w:pPr>
        <w:tabs>
          <w:tab w:val="left" w:pos="3240"/>
          <w:tab w:val="left" w:pos="5580"/>
          <w:tab w:val="left" w:pos="7560"/>
        </w:tabs>
        <w:rPr>
          <w:rFonts w:ascii="Arial" w:hAnsi="Arial" w:cs="Arial"/>
          <w:sz w:val="22"/>
          <w:szCs w:val="22"/>
        </w:rPr>
      </w:pPr>
      <w:r>
        <w:rPr>
          <w:rFonts w:ascii="Arial" w:hAnsi="Arial" w:cs="Arial"/>
          <w:sz w:val="22"/>
          <w:szCs w:val="22"/>
        </w:rPr>
        <w:t>Nov. 1</w:t>
      </w:r>
      <w:r w:rsidR="00BB5101">
        <w:rPr>
          <w:rFonts w:ascii="Arial" w:hAnsi="Arial" w:cs="Arial"/>
          <w:sz w:val="22"/>
          <w:szCs w:val="22"/>
        </w:rPr>
        <w:t>7</w:t>
      </w:r>
      <w:r>
        <w:rPr>
          <w:rFonts w:ascii="Arial" w:hAnsi="Arial" w:cs="Arial"/>
          <w:sz w:val="22"/>
          <w:szCs w:val="22"/>
        </w:rPr>
        <w:t>, 2021</w:t>
      </w:r>
    </w:p>
    <w:p w14:paraId="13546C68" w14:textId="77777777" w:rsidR="00513770" w:rsidRPr="00EC5E0F" w:rsidRDefault="00513770" w:rsidP="00513770">
      <w:pPr>
        <w:rPr>
          <w:rFonts w:ascii="Arial" w:hAnsi="Arial" w:cs="Arial"/>
          <w:color w:val="000000" w:themeColor="text1"/>
          <w:sz w:val="22"/>
          <w:szCs w:val="22"/>
        </w:rPr>
      </w:pPr>
    </w:p>
    <w:p w14:paraId="28CF966B" w14:textId="5078D9EE" w:rsidR="00513770" w:rsidRPr="00EC5E0F" w:rsidRDefault="00945DD3" w:rsidP="00513770">
      <w:pPr>
        <w:rPr>
          <w:rFonts w:ascii="Arial" w:hAnsi="Arial" w:cs="Arial"/>
          <w:b/>
          <w:color w:val="000000" w:themeColor="text1"/>
          <w:sz w:val="22"/>
          <w:szCs w:val="22"/>
        </w:rPr>
      </w:pPr>
      <w:r>
        <w:rPr>
          <w:rFonts w:ascii="Arial" w:hAnsi="Arial" w:cs="Arial"/>
          <w:b/>
          <w:color w:val="000000" w:themeColor="text1"/>
          <w:sz w:val="22"/>
          <w:szCs w:val="22"/>
        </w:rPr>
        <w:t xml:space="preserve">Rice developed by </w:t>
      </w:r>
      <w:r w:rsidR="00195B8F">
        <w:rPr>
          <w:rFonts w:ascii="Arial" w:hAnsi="Arial" w:cs="Arial"/>
          <w:b/>
          <w:color w:val="000000" w:themeColor="text1"/>
          <w:sz w:val="22"/>
          <w:szCs w:val="22"/>
        </w:rPr>
        <w:t>Arkansas Agricultural Experiment Station</w:t>
      </w:r>
      <w:r>
        <w:rPr>
          <w:rFonts w:ascii="Arial" w:hAnsi="Arial" w:cs="Arial"/>
          <w:b/>
          <w:color w:val="000000" w:themeColor="text1"/>
          <w:sz w:val="22"/>
          <w:szCs w:val="22"/>
        </w:rPr>
        <w:t xml:space="preserve"> researchers used to make Wonderbird</w:t>
      </w:r>
      <w:r w:rsidR="0014776C">
        <w:rPr>
          <w:rFonts w:ascii="Arial" w:hAnsi="Arial" w:cs="Arial"/>
          <w:b/>
          <w:color w:val="000000" w:themeColor="text1"/>
          <w:sz w:val="22"/>
          <w:szCs w:val="22"/>
        </w:rPr>
        <w:t xml:space="preserve"> Spirits’</w:t>
      </w:r>
      <w:r>
        <w:rPr>
          <w:rFonts w:ascii="Arial" w:hAnsi="Arial" w:cs="Arial"/>
          <w:b/>
          <w:color w:val="000000" w:themeColor="text1"/>
          <w:sz w:val="22"/>
          <w:szCs w:val="22"/>
        </w:rPr>
        <w:t xml:space="preserve"> award-winning gin</w:t>
      </w:r>
      <w:r w:rsidR="0014776C">
        <w:rPr>
          <w:rFonts w:ascii="Arial" w:hAnsi="Arial" w:cs="Arial"/>
          <w:b/>
          <w:color w:val="000000" w:themeColor="text1"/>
          <w:sz w:val="22"/>
          <w:szCs w:val="22"/>
        </w:rPr>
        <w:t>s</w:t>
      </w:r>
    </w:p>
    <w:p w14:paraId="3ECA4908" w14:textId="77777777" w:rsidR="00513770" w:rsidRPr="00EC5E0F" w:rsidRDefault="00513770" w:rsidP="00513770">
      <w:pPr>
        <w:rPr>
          <w:rFonts w:ascii="Arial" w:hAnsi="Arial" w:cs="Arial"/>
          <w:b/>
          <w:color w:val="000000" w:themeColor="text1"/>
          <w:sz w:val="22"/>
          <w:szCs w:val="22"/>
        </w:rPr>
      </w:pPr>
    </w:p>
    <w:p w14:paraId="7160A0A7" w14:textId="77777777" w:rsidR="00A44C7F" w:rsidRPr="00EC5E0F" w:rsidRDefault="00A44C7F" w:rsidP="00A44C7F">
      <w:pPr>
        <w:rPr>
          <w:rFonts w:ascii="Arial" w:hAnsi="Arial" w:cs="Arial"/>
          <w:bCs/>
          <w:color w:val="000000" w:themeColor="text1"/>
          <w:sz w:val="22"/>
          <w:szCs w:val="22"/>
        </w:rPr>
      </w:pPr>
      <w:r w:rsidRPr="00EC5E0F">
        <w:rPr>
          <w:rFonts w:ascii="Arial" w:hAnsi="Arial" w:cs="Arial"/>
          <w:bCs/>
          <w:color w:val="000000" w:themeColor="text1"/>
          <w:sz w:val="22"/>
          <w:szCs w:val="22"/>
        </w:rPr>
        <w:t xml:space="preserve">By </w:t>
      </w:r>
      <w:r w:rsidR="004D484C" w:rsidRPr="00EC5E0F">
        <w:rPr>
          <w:rFonts w:ascii="Arial" w:hAnsi="Arial" w:cs="Arial"/>
          <w:bCs/>
          <w:color w:val="000000" w:themeColor="text1"/>
          <w:sz w:val="22"/>
          <w:szCs w:val="22"/>
        </w:rPr>
        <w:t>John Lovett</w:t>
      </w:r>
    </w:p>
    <w:p w14:paraId="23002453" w14:textId="77777777" w:rsidR="00A44C7F" w:rsidRPr="00EC5E0F" w:rsidRDefault="00A44C7F" w:rsidP="00A44C7F">
      <w:pPr>
        <w:rPr>
          <w:rFonts w:ascii="Arial" w:hAnsi="Arial" w:cs="Arial"/>
          <w:sz w:val="22"/>
          <w:szCs w:val="22"/>
        </w:rPr>
      </w:pPr>
      <w:r w:rsidRPr="00EC5E0F">
        <w:rPr>
          <w:rFonts w:ascii="Arial" w:hAnsi="Arial" w:cs="Arial"/>
          <w:sz w:val="22"/>
          <w:szCs w:val="22"/>
        </w:rPr>
        <w:t>U of A System Division of Agriculture</w:t>
      </w:r>
    </w:p>
    <w:p w14:paraId="577E4F28" w14:textId="77777777" w:rsidR="00513770" w:rsidRPr="00EC5E0F" w:rsidRDefault="00FB22F9" w:rsidP="00513770">
      <w:pPr>
        <w:rPr>
          <w:rStyle w:val="Hyperlink"/>
          <w:rFonts w:ascii="Arial" w:hAnsi="Arial" w:cs="Arial"/>
          <w:sz w:val="22"/>
          <w:szCs w:val="22"/>
        </w:rPr>
      </w:pPr>
      <w:hyperlink r:id="rId8" w:history="1">
        <w:r w:rsidR="004D484C" w:rsidRPr="00EC5E0F">
          <w:rPr>
            <w:rStyle w:val="Hyperlink"/>
            <w:rFonts w:ascii="Arial" w:hAnsi="Arial" w:cs="Arial"/>
            <w:sz w:val="22"/>
            <w:szCs w:val="22"/>
          </w:rPr>
          <w:t>@ArkAgResearch</w:t>
        </w:r>
      </w:hyperlink>
    </w:p>
    <w:p w14:paraId="23AF848E" w14:textId="77777777" w:rsidR="004D484C" w:rsidRPr="00EC5E0F" w:rsidRDefault="004D484C" w:rsidP="00513770">
      <w:pPr>
        <w:rPr>
          <w:rFonts w:ascii="Arial" w:hAnsi="Arial" w:cs="Arial"/>
          <w:b/>
          <w:color w:val="000000" w:themeColor="text1"/>
          <w:sz w:val="22"/>
          <w:szCs w:val="22"/>
        </w:rPr>
      </w:pPr>
    </w:p>
    <w:p w14:paraId="1F7CF8F4" w14:textId="77777777" w:rsidR="00513770" w:rsidRPr="00EC5E0F" w:rsidRDefault="00513770" w:rsidP="00513770">
      <w:pPr>
        <w:rPr>
          <w:rFonts w:ascii="Arial" w:hAnsi="Arial" w:cs="Arial"/>
          <w:b/>
          <w:color w:val="000000" w:themeColor="text1"/>
          <w:sz w:val="22"/>
          <w:szCs w:val="22"/>
        </w:rPr>
      </w:pPr>
      <w:r w:rsidRPr="00EC5E0F">
        <w:rPr>
          <w:rFonts w:ascii="Arial" w:hAnsi="Arial" w:cs="Arial"/>
          <w:b/>
          <w:color w:val="000000" w:themeColor="text1"/>
          <w:sz w:val="22"/>
          <w:szCs w:val="22"/>
        </w:rPr>
        <w:t>Fast facts</w:t>
      </w:r>
    </w:p>
    <w:p w14:paraId="587CBA75" w14:textId="304FAAA2" w:rsidR="00945DD3" w:rsidRDefault="00945DD3" w:rsidP="00513770">
      <w:pPr>
        <w:pStyle w:val="ListParagraph"/>
        <w:numPr>
          <w:ilvl w:val="0"/>
          <w:numId w:val="2"/>
        </w:numPr>
        <w:rPr>
          <w:rFonts w:ascii="Arial" w:hAnsi="Arial" w:cs="Arial"/>
          <w:sz w:val="22"/>
          <w:szCs w:val="22"/>
        </w:rPr>
      </w:pPr>
      <w:r>
        <w:rPr>
          <w:rFonts w:ascii="Arial" w:hAnsi="Arial" w:cs="Arial"/>
          <w:sz w:val="22"/>
          <w:szCs w:val="22"/>
        </w:rPr>
        <w:t xml:space="preserve">Aromatic rice developed by </w:t>
      </w:r>
      <w:r w:rsidR="00195B8F">
        <w:rPr>
          <w:rFonts w:ascii="Arial" w:hAnsi="Arial" w:cs="Arial"/>
          <w:sz w:val="22"/>
          <w:szCs w:val="22"/>
        </w:rPr>
        <w:t xml:space="preserve">Arkansas </w:t>
      </w:r>
      <w:r w:rsidR="0029446D">
        <w:rPr>
          <w:rFonts w:ascii="Arial" w:hAnsi="Arial" w:cs="Arial"/>
          <w:sz w:val="22"/>
          <w:szCs w:val="22"/>
        </w:rPr>
        <w:t>Ag</w:t>
      </w:r>
      <w:r w:rsidR="00195B8F">
        <w:rPr>
          <w:rFonts w:ascii="Arial" w:hAnsi="Arial" w:cs="Arial"/>
          <w:sz w:val="22"/>
          <w:szCs w:val="22"/>
        </w:rPr>
        <w:t xml:space="preserve"> Experiment Station </w:t>
      </w:r>
      <w:r>
        <w:rPr>
          <w:rFonts w:ascii="Arial" w:hAnsi="Arial" w:cs="Arial"/>
          <w:sz w:val="22"/>
          <w:szCs w:val="22"/>
        </w:rPr>
        <w:t>rice breeders used for award-winning gin</w:t>
      </w:r>
    </w:p>
    <w:p w14:paraId="54A9AA01" w14:textId="7B51CAB6" w:rsidR="00B257AC" w:rsidRPr="00945DD3" w:rsidRDefault="00945DD3" w:rsidP="003621D6">
      <w:pPr>
        <w:pStyle w:val="ListParagraph"/>
        <w:numPr>
          <w:ilvl w:val="0"/>
          <w:numId w:val="2"/>
        </w:numPr>
        <w:rPr>
          <w:rFonts w:ascii="Arial" w:hAnsi="Arial" w:cs="Arial"/>
          <w:sz w:val="22"/>
          <w:szCs w:val="22"/>
        </w:rPr>
      </w:pPr>
      <w:r w:rsidRPr="00945DD3">
        <w:rPr>
          <w:rFonts w:ascii="Arial" w:hAnsi="Arial" w:cs="Arial"/>
          <w:sz w:val="22"/>
          <w:szCs w:val="22"/>
        </w:rPr>
        <w:t xml:space="preserve">Two Brooks Farm in Sumner, Mississippi grows ARoma 17 rice </w:t>
      </w:r>
      <w:r w:rsidR="004F7BDC">
        <w:rPr>
          <w:rFonts w:ascii="Arial" w:hAnsi="Arial" w:cs="Arial"/>
          <w:sz w:val="22"/>
          <w:szCs w:val="22"/>
        </w:rPr>
        <w:t xml:space="preserve">as Blue Jasmoon </w:t>
      </w:r>
      <w:r w:rsidRPr="00945DD3">
        <w:rPr>
          <w:rFonts w:ascii="Arial" w:hAnsi="Arial" w:cs="Arial"/>
          <w:sz w:val="22"/>
          <w:szCs w:val="22"/>
        </w:rPr>
        <w:t>used by Wonderbird Spirits</w:t>
      </w:r>
    </w:p>
    <w:p w14:paraId="0BEBC1AE" w14:textId="77777777" w:rsidR="00513770" w:rsidRPr="00EC5E0F" w:rsidRDefault="00513770" w:rsidP="00513770">
      <w:pPr>
        <w:rPr>
          <w:rFonts w:ascii="Arial" w:hAnsi="Arial" w:cs="Arial"/>
          <w:sz w:val="22"/>
          <w:szCs w:val="22"/>
        </w:rPr>
      </w:pPr>
    </w:p>
    <w:p w14:paraId="6E71F777" w14:textId="649DE86B" w:rsidR="00513770" w:rsidRDefault="00513770" w:rsidP="000921CA">
      <w:pPr>
        <w:rPr>
          <w:rFonts w:ascii="Arial" w:hAnsi="Arial" w:cs="Arial"/>
          <w:sz w:val="22"/>
          <w:szCs w:val="22"/>
        </w:rPr>
      </w:pPr>
      <w:r w:rsidRPr="00EC5E0F">
        <w:rPr>
          <w:rFonts w:ascii="Arial" w:hAnsi="Arial" w:cs="Arial"/>
          <w:sz w:val="22"/>
          <w:szCs w:val="22"/>
        </w:rPr>
        <w:t>(</w:t>
      </w:r>
      <w:r w:rsidR="00C32E7E">
        <w:rPr>
          <w:rFonts w:ascii="Arial" w:hAnsi="Arial" w:cs="Arial"/>
          <w:sz w:val="22"/>
          <w:szCs w:val="22"/>
        </w:rPr>
        <w:t>66</w:t>
      </w:r>
      <w:r w:rsidR="00BB5101">
        <w:rPr>
          <w:rFonts w:ascii="Arial" w:hAnsi="Arial" w:cs="Arial"/>
          <w:sz w:val="22"/>
          <w:szCs w:val="22"/>
        </w:rPr>
        <w:t>8</w:t>
      </w:r>
      <w:r w:rsidRPr="00EC5E0F">
        <w:rPr>
          <w:rFonts w:ascii="Arial" w:hAnsi="Arial" w:cs="Arial"/>
          <w:sz w:val="22"/>
          <w:szCs w:val="22"/>
        </w:rPr>
        <w:t xml:space="preserve"> words)</w:t>
      </w:r>
    </w:p>
    <w:p w14:paraId="00F4B7C6" w14:textId="5CE89302" w:rsidR="00390E2B" w:rsidRDefault="00390E2B" w:rsidP="000921CA">
      <w:pPr>
        <w:rPr>
          <w:rFonts w:ascii="Arial" w:hAnsi="Arial" w:cs="Arial"/>
          <w:sz w:val="22"/>
          <w:szCs w:val="22"/>
        </w:rPr>
      </w:pPr>
    </w:p>
    <w:p w14:paraId="615C9342" w14:textId="0A097159" w:rsidR="001A4F3B" w:rsidRPr="001A4F3B" w:rsidRDefault="001A4F3B" w:rsidP="000921CA">
      <w:pPr>
        <w:rPr>
          <w:rFonts w:ascii="Arial" w:hAnsi="Arial" w:cs="Arial"/>
          <w:b/>
          <w:bCs/>
          <w:sz w:val="22"/>
          <w:szCs w:val="22"/>
        </w:rPr>
      </w:pPr>
      <w:r w:rsidRPr="001A4F3B">
        <w:rPr>
          <w:rFonts w:ascii="Arial" w:hAnsi="Arial" w:cs="Arial"/>
          <w:b/>
          <w:bCs/>
          <w:sz w:val="22"/>
          <w:szCs w:val="22"/>
        </w:rPr>
        <w:t xml:space="preserve">Related PHOTOS: </w:t>
      </w:r>
      <w:hyperlink r:id="rId9" w:history="1">
        <w:r w:rsidRPr="001A4F3B">
          <w:rPr>
            <w:rStyle w:val="Hyperlink"/>
            <w:rFonts w:ascii="Arial" w:hAnsi="Arial" w:cs="Arial"/>
            <w:b/>
            <w:bCs/>
            <w:sz w:val="22"/>
            <w:szCs w:val="22"/>
          </w:rPr>
          <w:t>https://flic.kr/p/2mKefak</w:t>
        </w:r>
      </w:hyperlink>
    </w:p>
    <w:p w14:paraId="4EACE5D1" w14:textId="145204B9" w:rsidR="009E7B47" w:rsidRPr="009E7B47" w:rsidRDefault="009E7B47" w:rsidP="009E7B47">
      <w:pPr>
        <w:shd w:val="clear" w:color="auto" w:fill="FFFFFF"/>
        <w:rPr>
          <w:color w:val="000000"/>
        </w:rPr>
      </w:pPr>
    </w:p>
    <w:p w14:paraId="59F96F92" w14:textId="5C86D9FC" w:rsidR="009E7B47" w:rsidRPr="009E7B47" w:rsidRDefault="009E7B47" w:rsidP="009E7B47">
      <w:pPr>
        <w:shd w:val="clear" w:color="auto" w:fill="FFFFFF"/>
        <w:rPr>
          <w:color w:val="000000"/>
        </w:rPr>
      </w:pPr>
      <w:r w:rsidRPr="009E7B47">
        <w:rPr>
          <w:rFonts w:ascii="Arial" w:hAnsi="Arial" w:cs="Arial"/>
          <w:color w:val="000000"/>
          <w:sz w:val="22"/>
          <w:szCs w:val="22"/>
          <w:bdr w:val="none" w:sz="0" w:space="0" w:color="auto" w:frame="1"/>
        </w:rPr>
        <w:t xml:space="preserve">FAYETTEVILLE, Ark. — Artisanal gins from Wonderbird Spirits in Mississippi are the only known American gins in commercial production that start with rice as the base, and they are made from an aromatic variety created by rice breeders with the </w:t>
      </w:r>
      <w:r w:rsidR="000B7C48">
        <w:rPr>
          <w:rFonts w:ascii="Arial" w:hAnsi="Arial" w:cs="Arial"/>
          <w:color w:val="000000"/>
          <w:sz w:val="22"/>
          <w:szCs w:val="22"/>
          <w:bdr w:val="none" w:sz="0" w:space="0" w:color="auto" w:frame="1"/>
        </w:rPr>
        <w:t>Arkansas Agricultural Experiment Station</w:t>
      </w:r>
      <w:r w:rsidRPr="009E7B47">
        <w:rPr>
          <w:rFonts w:ascii="Arial" w:hAnsi="Arial" w:cs="Arial"/>
          <w:color w:val="000000"/>
          <w:sz w:val="22"/>
          <w:szCs w:val="22"/>
          <w:bdr w:val="none" w:sz="0" w:space="0" w:color="auto" w:frame="1"/>
        </w:rPr>
        <w:t>.</w:t>
      </w:r>
    </w:p>
    <w:p w14:paraId="550C174A" w14:textId="77777777" w:rsidR="00F83133" w:rsidRDefault="00F83133" w:rsidP="00F83133">
      <w:pPr>
        <w:pStyle w:val="paragraph"/>
        <w:spacing w:before="0" w:beforeAutospacing="0" w:after="0" w:afterAutospacing="0"/>
        <w:textAlignment w:val="baseline"/>
        <w:rPr>
          <w:rFonts w:ascii="Segoe UI" w:hAnsi="Segoe UI" w:cs="Segoe UI"/>
          <w:sz w:val="18"/>
          <w:szCs w:val="18"/>
        </w:rPr>
      </w:pPr>
    </w:p>
    <w:p w14:paraId="5E6EFD5A" w14:textId="6E63BB7F" w:rsidR="00F83133" w:rsidRDefault="00104C28" w:rsidP="00F83133">
      <w:pPr>
        <w:pStyle w:val="paragraph"/>
        <w:shd w:val="clear" w:color="auto" w:fill="FFFFFF"/>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To produce their award-winning gins, </w:t>
      </w:r>
      <w:r w:rsidR="00F83133">
        <w:rPr>
          <w:rStyle w:val="normaltextrun"/>
          <w:rFonts w:ascii="Arial" w:hAnsi="Arial" w:cs="Arial"/>
          <w:sz w:val="22"/>
          <w:szCs w:val="22"/>
        </w:rPr>
        <w:t xml:space="preserve">Wonderbird Spirits of Taylor, Mississippi uses the </w:t>
      </w:r>
      <w:r w:rsidR="005B1C83">
        <w:rPr>
          <w:rStyle w:val="normaltextrun"/>
          <w:rFonts w:ascii="Arial" w:hAnsi="Arial" w:cs="Arial"/>
          <w:sz w:val="22"/>
          <w:szCs w:val="22"/>
        </w:rPr>
        <w:t>jasmine-type long grain rice</w:t>
      </w:r>
      <w:r w:rsidR="00F83133">
        <w:rPr>
          <w:rStyle w:val="normaltextrun"/>
          <w:rFonts w:ascii="Arial" w:hAnsi="Arial" w:cs="Arial"/>
          <w:sz w:val="22"/>
          <w:szCs w:val="22"/>
        </w:rPr>
        <w:t> known as </w:t>
      </w:r>
      <w:hyperlink r:id="rId10" w:history="1">
        <w:r w:rsidR="00F83133" w:rsidRPr="00634174">
          <w:rPr>
            <w:rStyle w:val="Hyperlink"/>
            <w:rFonts w:ascii="Arial" w:hAnsi="Arial" w:cs="Arial"/>
            <w:sz w:val="22"/>
            <w:szCs w:val="22"/>
          </w:rPr>
          <w:t>ARoma 17</w:t>
        </w:r>
      </w:hyperlink>
      <w:r w:rsidR="00F83133" w:rsidRPr="00FC265F">
        <w:rPr>
          <w:rFonts w:ascii="Arial" w:hAnsi="Arial" w:cs="Arial"/>
          <w:sz w:val="22"/>
          <w:szCs w:val="22"/>
        </w:rPr>
        <w:t> </w:t>
      </w:r>
      <w:r w:rsidR="00F83133">
        <w:rPr>
          <w:rStyle w:val="normaltextrun"/>
          <w:rFonts w:ascii="Arial" w:hAnsi="Arial" w:cs="Arial"/>
          <w:sz w:val="22"/>
          <w:szCs w:val="22"/>
        </w:rPr>
        <w:t>grown by </w:t>
      </w:r>
      <w:hyperlink r:id="rId11" w:history="1">
        <w:r w:rsidR="007B2208">
          <w:rPr>
            <w:rStyle w:val="Hyperlink"/>
            <w:rFonts w:ascii="Arial" w:hAnsi="Arial" w:cs="Arial"/>
            <w:sz w:val="22"/>
            <w:szCs w:val="22"/>
          </w:rPr>
          <w:t>Two Brooks Farm</w:t>
        </w:r>
      </w:hyperlink>
      <w:r w:rsidR="007B2208">
        <w:rPr>
          <w:rStyle w:val="normaltextrun"/>
          <w:rFonts w:ascii="Arial" w:hAnsi="Arial" w:cs="Arial"/>
          <w:sz w:val="22"/>
          <w:szCs w:val="22"/>
        </w:rPr>
        <w:t> </w:t>
      </w:r>
      <w:r w:rsidR="00F83133">
        <w:rPr>
          <w:rStyle w:val="normaltextrun"/>
          <w:rFonts w:ascii="Arial" w:hAnsi="Arial" w:cs="Arial"/>
          <w:sz w:val="22"/>
          <w:szCs w:val="22"/>
        </w:rPr>
        <w:t>in Sumner, Mississippi.</w:t>
      </w:r>
      <w:r w:rsidR="00921A2B">
        <w:rPr>
          <w:rStyle w:val="normaltextrun"/>
          <w:rFonts w:ascii="Arial" w:hAnsi="Arial" w:cs="Arial"/>
          <w:sz w:val="22"/>
          <w:szCs w:val="22"/>
        </w:rPr>
        <w:t xml:space="preserve"> </w:t>
      </w:r>
    </w:p>
    <w:p w14:paraId="7B29288C" w14:textId="75057798" w:rsidR="001A4EFF" w:rsidRDefault="001A4EFF" w:rsidP="00F83133">
      <w:pPr>
        <w:pStyle w:val="paragraph"/>
        <w:shd w:val="clear" w:color="auto" w:fill="FFFFFF"/>
        <w:spacing w:before="0" w:beforeAutospacing="0" w:after="0" w:afterAutospacing="0"/>
        <w:textAlignment w:val="baseline"/>
        <w:rPr>
          <w:rStyle w:val="normaltextrun"/>
          <w:rFonts w:ascii="Arial" w:hAnsi="Arial" w:cs="Arial"/>
          <w:sz w:val="22"/>
          <w:szCs w:val="22"/>
        </w:rPr>
      </w:pPr>
    </w:p>
    <w:p w14:paraId="04343395" w14:textId="677802E5" w:rsidR="00195D71" w:rsidRDefault="001A4EFF" w:rsidP="00195D71">
      <w:pPr>
        <w:pStyle w:val="paragraph"/>
        <w:spacing w:before="0" w:beforeAutospacing="0" w:after="0" w:afterAutospacing="0"/>
        <w:textAlignment w:val="baseline"/>
        <w:rPr>
          <w:rFonts w:ascii="Arial" w:hAnsi="Arial" w:cs="Arial"/>
          <w:sz w:val="22"/>
          <w:szCs w:val="22"/>
          <w:shd w:val="clear" w:color="auto" w:fill="FFFFFF"/>
        </w:rPr>
      </w:pPr>
      <w:r w:rsidRPr="007A3A1B">
        <w:rPr>
          <w:rStyle w:val="normaltextrun"/>
          <w:rFonts w:ascii="Arial" w:hAnsi="Arial" w:cs="Arial"/>
          <w:sz w:val="22"/>
          <w:szCs w:val="22"/>
        </w:rPr>
        <w:t>ARoma 17</w:t>
      </w:r>
      <w:r w:rsidR="00370A91" w:rsidRPr="007A3A1B">
        <w:rPr>
          <w:rStyle w:val="normaltextrun"/>
          <w:rFonts w:ascii="Arial" w:hAnsi="Arial" w:cs="Arial"/>
          <w:sz w:val="22"/>
          <w:szCs w:val="22"/>
        </w:rPr>
        <w:t xml:space="preserve"> was </w:t>
      </w:r>
      <w:r w:rsidR="007B2208">
        <w:rPr>
          <w:rStyle w:val="normaltextrun"/>
          <w:rFonts w:ascii="Arial" w:hAnsi="Arial" w:cs="Arial"/>
          <w:sz w:val="22"/>
          <w:szCs w:val="22"/>
        </w:rPr>
        <w:t xml:space="preserve">developed at the University of Arkansas System Division of Agriculture’s </w:t>
      </w:r>
      <w:r w:rsidR="00FE0EDE" w:rsidRPr="007A3A1B">
        <w:rPr>
          <w:rStyle w:val="normaltextrun"/>
          <w:rFonts w:ascii="Arial" w:hAnsi="Arial" w:cs="Arial"/>
          <w:sz w:val="22"/>
          <w:szCs w:val="22"/>
        </w:rPr>
        <w:t>Rice Research and Extension Center in Stuttgart</w:t>
      </w:r>
      <w:r w:rsidR="00071943" w:rsidRPr="007A3A1B">
        <w:rPr>
          <w:rStyle w:val="normaltextrun"/>
          <w:rFonts w:ascii="Arial" w:hAnsi="Arial" w:cs="Arial"/>
          <w:sz w:val="22"/>
          <w:szCs w:val="22"/>
        </w:rPr>
        <w:t xml:space="preserve">. </w:t>
      </w:r>
      <w:r w:rsidRPr="007A3A1B">
        <w:rPr>
          <w:rStyle w:val="normaltextrun"/>
          <w:rFonts w:ascii="Arial" w:hAnsi="Arial" w:cs="Arial"/>
          <w:sz w:val="22"/>
          <w:szCs w:val="22"/>
        </w:rPr>
        <w:t xml:space="preserve">It was the second aromatic rice </w:t>
      </w:r>
      <w:r w:rsidR="000B7C48" w:rsidRPr="007A3A1B">
        <w:rPr>
          <w:rStyle w:val="normaltextrun"/>
          <w:rFonts w:ascii="Arial" w:hAnsi="Arial" w:cs="Arial"/>
          <w:sz w:val="22"/>
          <w:szCs w:val="22"/>
        </w:rPr>
        <w:t>developed by the experiment station, the research arm of the University of Arkansas System</w:t>
      </w:r>
      <w:r w:rsidRPr="007A3A1B">
        <w:rPr>
          <w:rStyle w:val="normaltextrun"/>
          <w:rFonts w:ascii="Arial" w:hAnsi="Arial" w:cs="Arial"/>
          <w:sz w:val="22"/>
          <w:szCs w:val="22"/>
        </w:rPr>
        <w:t xml:space="preserve"> Division of Agriculture, according to Karen Moldenhauer, professor of rice breeding emeriti and the first holder of the Arkansas Rice Industry Chair in Variety Development. </w:t>
      </w:r>
      <w:r w:rsidR="007A3A1B" w:rsidRPr="007A3A1B">
        <w:rPr>
          <w:rFonts w:ascii="Arial" w:hAnsi="Arial" w:cs="Arial"/>
          <w:sz w:val="22"/>
          <w:szCs w:val="22"/>
          <w:shd w:val="clear" w:color="auto" w:fill="FFFFFF"/>
        </w:rPr>
        <w:t>The aromatic line was approved for release for the 2018 growing season.</w:t>
      </w:r>
    </w:p>
    <w:p w14:paraId="64E5B095" w14:textId="5AB42C21" w:rsidR="007B2208" w:rsidRDefault="007B2208" w:rsidP="00195D71">
      <w:pPr>
        <w:pStyle w:val="paragraph"/>
        <w:spacing w:before="0" w:beforeAutospacing="0" w:after="0" w:afterAutospacing="0"/>
        <w:textAlignment w:val="baseline"/>
        <w:rPr>
          <w:rFonts w:ascii="Arial" w:hAnsi="Arial" w:cs="Arial"/>
          <w:sz w:val="22"/>
          <w:szCs w:val="22"/>
          <w:shd w:val="clear" w:color="auto" w:fill="FFFFFF"/>
        </w:rPr>
      </w:pPr>
    </w:p>
    <w:p w14:paraId="4D0DCC53" w14:textId="455CEC15" w:rsidR="007B2208" w:rsidRPr="007A3A1B" w:rsidRDefault="007B2208" w:rsidP="00195D71">
      <w:pPr>
        <w:pStyle w:val="paragraph"/>
        <w:spacing w:before="0" w:beforeAutospacing="0" w:after="0" w:afterAutospacing="0"/>
        <w:textAlignment w:val="baseline"/>
        <w:rPr>
          <w:rStyle w:val="normaltextrun"/>
          <w:rFonts w:ascii="Arial" w:hAnsi="Arial" w:cs="Arial"/>
          <w:sz w:val="22"/>
          <w:szCs w:val="22"/>
        </w:rPr>
      </w:pPr>
      <w:r>
        <w:rPr>
          <w:rFonts w:ascii="Arial" w:hAnsi="Arial" w:cs="Arial"/>
          <w:sz w:val="22"/>
          <w:szCs w:val="22"/>
          <w:shd w:val="clear" w:color="auto" w:fill="FFFFFF"/>
        </w:rPr>
        <w:t xml:space="preserve">Moldenhauer said ARoma 17 fills a unique niche as a jasmine-type aromatic rice that is </w:t>
      </w:r>
      <w:r w:rsidRPr="007A3A1B">
        <w:rPr>
          <w:rStyle w:val="normaltextrun"/>
          <w:rFonts w:ascii="Arial" w:hAnsi="Arial" w:cs="Arial"/>
          <w:sz w:val="22"/>
          <w:szCs w:val="22"/>
        </w:rPr>
        <w:t>adapted to the Arkansas and Mississippi Delta’s growing conditions</w:t>
      </w:r>
      <w:r>
        <w:rPr>
          <w:rStyle w:val="normaltextrun"/>
          <w:rFonts w:ascii="Arial" w:hAnsi="Arial" w:cs="Arial"/>
          <w:sz w:val="22"/>
          <w:szCs w:val="22"/>
        </w:rPr>
        <w:t>.</w:t>
      </w:r>
    </w:p>
    <w:p w14:paraId="501E2A54" w14:textId="77777777" w:rsidR="00195D71" w:rsidRDefault="00195D71" w:rsidP="00195D71">
      <w:pPr>
        <w:pStyle w:val="paragraph"/>
        <w:spacing w:before="0" w:beforeAutospacing="0" w:after="0" w:afterAutospacing="0"/>
        <w:textAlignment w:val="baseline"/>
        <w:rPr>
          <w:rStyle w:val="normaltextrun"/>
          <w:rFonts w:ascii="Arial" w:hAnsi="Arial" w:cs="Arial"/>
          <w:color w:val="000000"/>
          <w:sz w:val="22"/>
          <w:szCs w:val="22"/>
        </w:rPr>
      </w:pPr>
    </w:p>
    <w:p w14:paraId="49028F54" w14:textId="15138DFA" w:rsidR="00195D71" w:rsidRDefault="003D18B0" w:rsidP="00195D71">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Two Brooks Farm, which was founded in 2016 by siblings Lawrence and Abbey Wagner, sells ARoma 17 rice as Blue Jasmoon White Mississippi Jasmine Rice. </w:t>
      </w:r>
      <w:r w:rsidR="00195D71">
        <w:rPr>
          <w:rStyle w:val="normaltextrun"/>
          <w:rFonts w:ascii="Arial" w:hAnsi="Arial" w:cs="Arial"/>
          <w:sz w:val="22"/>
          <w:szCs w:val="22"/>
        </w:rPr>
        <w:t xml:space="preserve">The </w:t>
      </w:r>
      <w:r>
        <w:rPr>
          <w:rStyle w:val="normaltextrun"/>
          <w:rFonts w:ascii="Arial" w:hAnsi="Arial" w:cs="Arial"/>
          <w:sz w:val="22"/>
          <w:szCs w:val="22"/>
        </w:rPr>
        <w:t xml:space="preserve">rice farmers </w:t>
      </w:r>
      <w:r w:rsidR="00195D71">
        <w:rPr>
          <w:rStyle w:val="normaltextrun"/>
          <w:rFonts w:ascii="Arial" w:hAnsi="Arial" w:cs="Arial"/>
          <w:sz w:val="22"/>
          <w:szCs w:val="22"/>
        </w:rPr>
        <w:t>were introduced to the variety by their father, Mike Wagner, a longtime rice grower</w:t>
      </w:r>
      <w:r>
        <w:rPr>
          <w:rStyle w:val="normaltextrun"/>
          <w:rFonts w:ascii="Arial" w:hAnsi="Arial" w:cs="Arial"/>
          <w:sz w:val="22"/>
          <w:szCs w:val="22"/>
        </w:rPr>
        <w:t>.</w:t>
      </w:r>
    </w:p>
    <w:p w14:paraId="2A3A7D26" w14:textId="77777777" w:rsidR="003D18B0" w:rsidRDefault="003D18B0" w:rsidP="00195D71">
      <w:pPr>
        <w:pStyle w:val="paragraph"/>
        <w:spacing w:before="0" w:beforeAutospacing="0" w:after="0" w:afterAutospacing="0"/>
        <w:textAlignment w:val="baseline"/>
        <w:rPr>
          <w:rStyle w:val="normaltextrun"/>
          <w:rFonts w:ascii="Arial" w:hAnsi="Arial" w:cs="Arial"/>
          <w:sz w:val="22"/>
          <w:szCs w:val="22"/>
        </w:rPr>
      </w:pPr>
    </w:p>
    <w:p w14:paraId="3047A82E" w14:textId="357E4378" w:rsidR="003127F4" w:rsidRDefault="00195D71" w:rsidP="001A4EFF">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ARoma 17 was developed by Moldenhauer and Debra Ahrent Wisdom, research associate, from a cross made in 2009 at the Rice Research and Extension Center in Stuttgart between Jazzman — a Louisiana variety — and PI 597046, germplasm donated to the U.S. Department of Agriculture Plant Introduction and Research program by the International Rice Research Institute in 1994.</w:t>
      </w:r>
    </w:p>
    <w:p w14:paraId="47EF1C06" w14:textId="3B12EC52" w:rsidR="00690BE4" w:rsidRDefault="00690BE4" w:rsidP="001A4EFF">
      <w:pPr>
        <w:pStyle w:val="paragraph"/>
        <w:spacing w:before="0" w:beforeAutospacing="0" w:after="0" w:afterAutospacing="0"/>
        <w:textAlignment w:val="baseline"/>
        <w:rPr>
          <w:rStyle w:val="normaltextrun"/>
          <w:rFonts w:ascii="Arial" w:hAnsi="Arial" w:cs="Arial"/>
          <w:color w:val="000000"/>
          <w:sz w:val="22"/>
          <w:szCs w:val="22"/>
        </w:rPr>
      </w:pPr>
    </w:p>
    <w:p w14:paraId="60343BE9" w14:textId="47BD546E" w:rsidR="00690BE4" w:rsidRDefault="00B53D6B" w:rsidP="00690BE4">
      <w:pPr>
        <w:shd w:val="clear" w:color="auto" w:fill="FFFFFF"/>
        <w:spacing w:line="235" w:lineRule="atLeast"/>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lastRenderedPageBreak/>
        <w:t xml:space="preserve">Once ARoma 17 was </w:t>
      </w:r>
      <w:r w:rsidR="006C2FE7">
        <w:rPr>
          <w:rFonts w:ascii="Arial" w:hAnsi="Arial" w:cs="Arial"/>
          <w:color w:val="000000"/>
          <w:sz w:val="22"/>
          <w:szCs w:val="22"/>
          <w:bdr w:val="none" w:sz="0" w:space="0" w:color="auto" w:frame="1"/>
        </w:rPr>
        <w:t xml:space="preserve">ready for commercial release, </w:t>
      </w:r>
      <w:r w:rsidR="00690BE4" w:rsidRPr="00B53D6B">
        <w:rPr>
          <w:rFonts w:ascii="Arial" w:hAnsi="Arial" w:cs="Arial"/>
          <w:color w:val="000000"/>
          <w:sz w:val="22"/>
          <w:szCs w:val="22"/>
          <w:bdr w:val="none" w:sz="0" w:space="0" w:color="auto" w:frame="1"/>
        </w:rPr>
        <w:t xml:space="preserve">Wisdom </w:t>
      </w:r>
      <w:r w:rsidRPr="00B53D6B">
        <w:rPr>
          <w:rFonts w:ascii="Arial" w:hAnsi="Arial" w:cs="Arial"/>
          <w:color w:val="000000"/>
          <w:sz w:val="22"/>
          <w:szCs w:val="22"/>
          <w:bdr w:val="none" w:sz="0" w:space="0" w:color="auto" w:frame="1"/>
        </w:rPr>
        <w:t>contacted Mike</w:t>
      </w:r>
      <w:r w:rsidR="00690BE4" w:rsidRPr="00690BE4">
        <w:rPr>
          <w:rFonts w:ascii="Arial" w:hAnsi="Arial" w:cs="Arial"/>
          <w:color w:val="000000"/>
          <w:sz w:val="22"/>
          <w:szCs w:val="22"/>
          <w:bdr w:val="none" w:sz="0" w:space="0" w:color="auto" w:frame="1"/>
        </w:rPr>
        <w:t xml:space="preserve"> Wagner as a potential grower of </w:t>
      </w:r>
      <w:r w:rsidRPr="00B53D6B">
        <w:rPr>
          <w:rFonts w:ascii="Arial" w:hAnsi="Arial" w:cs="Arial"/>
          <w:color w:val="000000"/>
          <w:sz w:val="22"/>
          <w:szCs w:val="22"/>
          <w:bdr w:val="none" w:sz="0" w:space="0" w:color="auto" w:frame="1"/>
        </w:rPr>
        <w:t>the</w:t>
      </w:r>
      <w:r w:rsidR="00690BE4" w:rsidRPr="00690BE4">
        <w:rPr>
          <w:rFonts w:ascii="Arial" w:hAnsi="Arial" w:cs="Arial"/>
          <w:color w:val="000000"/>
          <w:sz w:val="22"/>
          <w:szCs w:val="22"/>
          <w:bdr w:val="none" w:sz="0" w:space="0" w:color="auto" w:frame="1"/>
        </w:rPr>
        <w:t xml:space="preserve"> new aromatic rice. Two Brooks Farm purchased </w:t>
      </w:r>
      <w:r w:rsidR="00FB22F9">
        <w:rPr>
          <w:rFonts w:ascii="Arial" w:hAnsi="Arial" w:cs="Arial"/>
          <w:color w:val="000000"/>
          <w:sz w:val="22"/>
          <w:szCs w:val="22"/>
          <w:bdr w:val="none" w:sz="0" w:space="0" w:color="auto" w:frame="1"/>
        </w:rPr>
        <w:t xml:space="preserve">ARoma 17 </w:t>
      </w:r>
      <w:r w:rsidR="00A56FBB">
        <w:rPr>
          <w:rFonts w:ascii="Arial" w:hAnsi="Arial" w:cs="Arial"/>
          <w:color w:val="000000"/>
          <w:sz w:val="22"/>
          <w:szCs w:val="22"/>
          <w:bdr w:val="none" w:sz="0" w:space="0" w:color="auto" w:frame="1"/>
        </w:rPr>
        <w:t>seed</w:t>
      </w:r>
      <w:r w:rsidR="00FB22F9">
        <w:rPr>
          <w:rFonts w:ascii="Arial" w:hAnsi="Arial" w:cs="Arial"/>
          <w:color w:val="000000"/>
          <w:sz w:val="22"/>
          <w:szCs w:val="22"/>
          <w:bdr w:val="none" w:sz="0" w:space="0" w:color="auto" w:frame="1"/>
        </w:rPr>
        <w:t>s</w:t>
      </w:r>
      <w:r w:rsidR="00A56FBB">
        <w:rPr>
          <w:rFonts w:ascii="Arial" w:hAnsi="Arial" w:cs="Arial"/>
          <w:color w:val="000000"/>
          <w:sz w:val="22"/>
          <w:szCs w:val="22"/>
          <w:bdr w:val="none" w:sz="0" w:space="0" w:color="auto" w:frame="1"/>
        </w:rPr>
        <w:t xml:space="preserve"> </w:t>
      </w:r>
      <w:r w:rsidR="00690BE4" w:rsidRPr="00690BE4">
        <w:rPr>
          <w:rFonts w:ascii="Arial" w:hAnsi="Arial" w:cs="Arial"/>
          <w:color w:val="000000"/>
          <w:sz w:val="22"/>
          <w:szCs w:val="22"/>
          <w:bdr w:val="none" w:sz="0" w:space="0" w:color="auto" w:frame="1"/>
        </w:rPr>
        <w:t>the first year of release in 2018</w:t>
      </w:r>
      <w:r w:rsidR="006C2FE7">
        <w:rPr>
          <w:rFonts w:ascii="Arial" w:hAnsi="Arial" w:cs="Arial"/>
          <w:color w:val="000000"/>
          <w:sz w:val="22"/>
          <w:szCs w:val="22"/>
          <w:bdr w:val="none" w:sz="0" w:space="0" w:color="auto" w:frame="1"/>
        </w:rPr>
        <w:t xml:space="preserve">. Wisdom </w:t>
      </w:r>
      <w:r w:rsidR="00690BE4" w:rsidRPr="00690BE4">
        <w:rPr>
          <w:rFonts w:ascii="Arial" w:hAnsi="Arial" w:cs="Arial"/>
          <w:color w:val="000000"/>
          <w:sz w:val="22"/>
          <w:szCs w:val="22"/>
          <w:bdr w:val="none" w:sz="0" w:space="0" w:color="auto" w:frame="1"/>
        </w:rPr>
        <w:t>stayed in contact to discuss the rice</w:t>
      </w:r>
      <w:r w:rsidR="003256FA">
        <w:rPr>
          <w:rFonts w:ascii="Arial" w:hAnsi="Arial" w:cs="Arial"/>
          <w:color w:val="000000"/>
          <w:sz w:val="22"/>
          <w:szCs w:val="22"/>
          <w:bdr w:val="none" w:sz="0" w:space="0" w:color="auto" w:frame="1"/>
        </w:rPr>
        <w:t xml:space="preserve"> with the Wagners</w:t>
      </w:r>
      <w:r w:rsidR="00A56FBB">
        <w:rPr>
          <w:rFonts w:ascii="Arial" w:hAnsi="Arial" w:cs="Arial"/>
          <w:color w:val="000000"/>
          <w:sz w:val="22"/>
          <w:szCs w:val="22"/>
          <w:bdr w:val="none" w:sz="0" w:space="0" w:color="auto" w:frame="1"/>
        </w:rPr>
        <w:t xml:space="preserve"> and later toured Wonderbird Spirits to learn more about their distillation process.</w:t>
      </w:r>
    </w:p>
    <w:p w14:paraId="028EBA18" w14:textId="77777777" w:rsidR="00A56FBB" w:rsidRDefault="00A56FBB" w:rsidP="00690BE4">
      <w:pPr>
        <w:shd w:val="clear" w:color="auto" w:fill="FFFFFF"/>
        <w:spacing w:line="235" w:lineRule="atLeast"/>
        <w:rPr>
          <w:rFonts w:ascii="Arial" w:hAnsi="Arial" w:cs="Arial"/>
          <w:color w:val="000000"/>
          <w:sz w:val="22"/>
          <w:szCs w:val="22"/>
          <w:bdr w:val="none" w:sz="0" w:space="0" w:color="auto" w:frame="1"/>
        </w:rPr>
      </w:pPr>
    </w:p>
    <w:p w14:paraId="6000CCF8" w14:textId="385A99D8" w:rsidR="00690BE4" w:rsidRPr="00B53D6B" w:rsidRDefault="00AD0D4B" w:rsidP="00AD0D4B">
      <w:pPr>
        <w:shd w:val="clear" w:color="auto" w:fill="FFFFFF"/>
        <w:spacing w:line="235" w:lineRule="atLeast"/>
        <w:rPr>
          <w:rStyle w:val="normaltextrun"/>
          <w:rFonts w:ascii="Arial" w:hAnsi="Arial" w:cs="Arial"/>
          <w:sz w:val="22"/>
          <w:szCs w:val="22"/>
        </w:rPr>
      </w:pPr>
      <w:r>
        <w:rPr>
          <w:rFonts w:ascii="Arial" w:hAnsi="Arial" w:cs="Arial"/>
          <w:color w:val="000000"/>
          <w:sz w:val="22"/>
          <w:szCs w:val="22"/>
          <w:bdr w:val="none" w:sz="0" w:space="0" w:color="auto" w:frame="1"/>
        </w:rPr>
        <w:t>“</w:t>
      </w:r>
      <w:r w:rsidR="00690BE4" w:rsidRPr="00690BE4">
        <w:rPr>
          <w:rFonts w:ascii="Arial" w:hAnsi="Arial" w:cs="Arial"/>
          <w:color w:val="000000"/>
          <w:sz w:val="22"/>
          <w:szCs w:val="22"/>
          <w:bdr w:val="none" w:sz="0" w:space="0" w:color="auto" w:frame="1"/>
        </w:rPr>
        <w:t>I am thrilled for the Wonderbird crew for their accomplishments and success</w:t>
      </w:r>
      <w:r>
        <w:rPr>
          <w:rFonts w:ascii="Arial" w:hAnsi="Arial" w:cs="Arial"/>
          <w:color w:val="000000"/>
          <w:sz w:val="22"/>
          <w:szCs w:val="22"/>
          <w:bdr w:val="none" w:sz="0" w:space="0" w:color="auto" w:frame="1"/>
        </w:rPr>
        <w:t>,” Wisdom said. “</w:t>
      </w:r>
      <w:r w:rsidR="00690BE4" w:rsidRPr="00690BE4">
        <w:rPr>
          <w:rFonts w:ascii="Arial" w:hAnsi="Arial" w:cs="Arial"/>
          <w:color w:val="000000"/>
          <w:sz w:val="22"/>
          <w:szCs w:val="22"/>
          <w:bdr w:val="none" w:sz="0" w:space="0" w:color="auto" w:frame="1"/>
        </w:rPr>
        <w:t xml:space="preserve">The Made in the South Drink and Overall awards from Garden &amp; Gun and gold medals from the San Francisco World Spirits Competition are well-deserved recognition. I am grateful to and amazed by Mike, Lawrence, and Abbey Wagner for their dedication and generosity. I am also grateful to the </w:t>
      </w:r>
      <w:r w:rsidR="000D1F3B">
        <w:rPr>
          <w:rFonts w:ascii="Arial" w:hAnsi="Arial" w:cs="Arial"/>
          <w:color w:val="000000"/>
          <w:sz w:val="22"/>
          <w:szCs w:val="22"/>
          <w:bdr w:val="none" w:sz="0" w:space="0" w:color="auto" w:frame="1"/>
        </w:rPr>
        <w:t>Division of Agriculture</w:t>
      </w:r>
      <w:r w:rsidR="00690BE4" w:rsidRPr="00690BE4">
        <w:rPr>
          <w:rFonts w:ascii="Arial" w:hAnsi="Arial" w:cs="Arial"/>
          <w:color w:val="000000"/>
          <w:sz w:val="22"/>
          <w:szCs w:val="22"/>
          <w:bdr w:val="none" w:sz="0" w:space="0" w:color="auto" w:frame="1"/>
        </w:rPr>
        <w:t xml:space="preserve">, the </w:t>
      </w:r>
      <w:r w:rsidR="005E6282">
        <w:rPr>
          <w:rFonts w:ascii="Arial" w:hAnsi="Arial" w:cs="Arial"/>
          <w:color w:val="000000"/>
          <w:sz w:val="22"/>
          <w:szCs w:val="22"/>
          <w:bdr w:val="none" w:sz="0" w:space="0" w:color="auto" w:frame="1"/>
        </w:rPr>
        <w:t>r</w:t>
      </w:r>
      <w:r w:rsidR="00690BE4" w:rsidRPr="00690BE4">
        <w:rPr>
          <w:rFonts w:ascii="Arial" w:hAnsi="Arial" w:cs="Arial"/>
          <w:color w:val="000000"/>
          <w:sz w:val="22"/>
          <w:szCs w:val="22"/>
          <w:bdr w:val="none" w:sz="0" w:space="0" w:color="auto" w:frame="1"/>
        </w:rPr>
        <w:t xml:space="preserve">ice </w:t>
      </w:r>
      <w:r w:rsidR="005E6282">
        <w:rPr>
          <w:rFonts w:ascii="Arial" w:hAnsi="Arial" w:cs="Arial"/>
          <w:color w:val="000000"/>
          <w:sz w:val="22"/>
          <w:szCs w:val="22"/>
          <w:bdr w:val="none" w:sz="0" w:space="0" w:color="auto" w:frame="1"/>
        </w:rPr>
        <w:t>b</w:t>
      </w:r>
      <w:r w:rsidR="00690BE4" w:rsidRPr="00690BE4">
        <w:rPr>
          <w:rFonts w:ascii="Arial" w:hAnsi="Arial" w:cs="Arial"/>
          <w:color w:val="000000"/>
          <w:sz w:val="22"/>
          <w:szCs w:val="22"/>
          <w:bdr w:val="none" w:sz="0" w:space="0" w:color="auto" w:frame="1"/>
        </w:rPr>
        <w:t xml:space="preserve">reeding </w:t>
      </w:r>
      <w:r w:rsidR="005E6282">
        <w:rPr>
          <w:rFonts w:ascii="Arial" w:hAnsi="Arial" w:cs="Arial"/>
          <w:color w:val="000000"/>
          <w:sz w:val="22"/>
          <w:szCs w:val="22"/>
          <w:bdr w:val="none" w:sz="0" w:space="0" w:color="auto" w:frame="1"/>
        </w:rPr>
        <w:t>p</w:t>
      </w:r>
      <w:r w:rsidR="00690BE4" w:rsidRPr="00690BE4">
        <w:rPr>
          <w:rFonts w:ascii="Arial" w:hAnsi="Arial" w:cs="Arial"/>
          <w:color w:val="000000"/>
          <w:sz w:val="22"/>
          <w:szCs w:val="22"/>
          <w:bdr w:val="none" w:sz="0" w:space="0" w:color="auto" w:frame="1"/>
        </w:rPr>
        <w:t>rogram and the Arkansas Rice Research and Promotion Board for their support.</w:t>
      </w:r>
      <w:r>
        <w:rPr>
          <w:rFonts w:ascii="Arial" w:hAnsi="Arial" w:cs="Arial"/>
          <w:color w:val="000000"/>
          <w:sz w:val="22"/>
          <w:szCs w:val="22"/>
          <w:bdr w:val="none" w:sz="0" w:space="0" w:color="auto" w:frame="1"/>
        </w:rPr>
        <w:t>”</w:t>
      </w:r>
    </w:p>
    <w:p w14:paraId="50DCCF98" w14:textId="4214C885" w:rsidR="00B12B7C" w:rsidRDefault="00B12B7C" w:rsidP="001A4EFF">
      <w:pPr>
        <w:pStyle w:val="paragraph"/>
        <w:spacing w:before="0" w:beforeAutospacing="0" w:after="0" w:afterAutospacing="0"/>
        <w:textAlignment w:val="baseline"/>
        <w:rPr>
          <w:rStyle w:val="normaltextrun"/>
          <w:rFonts w:ascii="Arial" w:hAnsi="Arial" w:cs="Arial"/>
          <w:color w:val="000000"/>
          <w:sz w:val="22"/>
          <w:szCs w:val="22"/>
        </w:rPr>
      </w:pPr>
    </w:p>
    <w:p w14:paraId="2F47B9F3" w14:textId="3DBF5FBF" w:rsidR="001F31D7" w:rsidRDefault="00B12B7C" w:rsidP="001A4EFF">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Arkansas is the top </w:t>
      </w:r>
      <w:r w:rsidR="00BA19DD">
        <w:rPr>
          <w:rStyle w:val="normaltextrun"/>
          <w:rFonts w:ascii="Arial" w:hAnsi="Arial" w:cs="Arial"/>
          <w:color w:val="000000"/>
          <w:sz w:val="22"/>
          <w:szCs w:val="22"/>
        </w:rPr>
        <w:t>producer of rice</w:t>
      </w:r>
      <w:r>
        <w:rPr>
          <w:rStyle w:val="normaltextrun"/>
          <w:rFonts w:ascii="Arial" w:hAnsi="Arial" w:cs="Arial"/>
          <w:color w:val="000000"/>
          <w:sz w:val="22"/>
          <w:szCs w:val="22"/>
        </w:rPr>
        <w:t xml:space="preserve"> in the United States</w:t>
      </w:r>
      <w:r w:rsidR="00732E73">
        <w:rPr>
          <w:rStyle w:val="normaltextrun"/>
          <w:rFonts w:ascii="Arial" w:hAnsi="Arial" w:cs="Arial"/>
          <w:color w:val="000000"/>
          <w:sz w:val="22"/>
          <w:szCs w:val="22"/>
        </w:rPr>
        <w:t xml:space="preserve"> with over</w:t>
      </w:r>
      <w:r w:rsidR="00EB47A6">
        <w:rPr>
          <w:rStyle w:val="normaltextrun"/>
          <w:rFonts w:ascii="Arial" w:hAnsi="Arial" w:cs="Arial"/>
          <w:color w:val="000000"/>
          <w:sz w:val="22"/>
          <w:szCs w:val="22"/>
        </w:rPr>
        <w:t xml:space="preserve"> 1.1 million acres </w:t>
      </w:r>
      <w:r w:rsidR="00961853">
        <w:rPr>
          <w:rStyle w:val="normaltextrun"/>
          <w:rFonts w:ascii="Arial" w:hAnsi="Arial" w:cs="Arial"/>
          <w:color w:val="000000"/>
          <w:sz w:val="22"/>
          <w:szCs w:val="22"/>
        </w:rPr>
        <w:t xml:space="preserve">contributing to </w:t>
      </w:r>
      <w:r w:rsidR="004C2024">
        <w:rPr>
          <w:rStyle w:val="normaltextrun"/>
          <w:rFonts w:ascii="Arial" w:hAnsi="Arial" w:cs="Arial"/>
          <w:color w:val="000000"/>
          <w:sz w:val="22"/>
          <w:szCs w:val="22"/>
        </w:rPr>
        <w:t xml:space="preserve">a commodity </w:t>
      </w:r>
      <w:r w:rsidR="00454108">
        <w:rPr>
          <w:rStyle w:val="normaltextrun"/>
          <w:rFonts w:ascii="Arial" w:hAnsi="Arial" w:cs="Arial"/>
          <w:color w:val="000000"/>
          <w:sz w:val="22"/>
          <w:szCs w:val="22"/>
        </w:rPr>
        <w:t xml:space="preserve">value of more than $98.5 billion, according to the </w:t>
      </w:r>
      <w:hyperlink r:id="rId12" w:history="1">
        <w:r w:rsidR="00454108" w:rsidRPr="009612DD">
          <w:rPr>
            <w:rStyle w:val="Hyperlink"/>
            <w:rFonts w:ascii="Arial" w:hAnsi="Arial" w:cs="Arial"/>
            <w:sz w:val="22"/>
            <w:szCs w:val="22"/>
          </w:rPr>
          <w:t>2020 Arkansas Agriculture Profile</w:t>
        </w:r>
      </w:hyperlink>
      <w:r w:rsidR="001F31D7">
        <w:rPr>
          <w:rStyle w:val="normaltextrun"/>
          <w:rFonts w:ascii="Arial" w:hAnsi="Arial" w:cs="Arial"/>
          <w:color w:val="000000"/>
          <w:sz w:val="22"/>
          <w:szCs w:val="22"/>
        </w:rPr>
        <w:t>.</w:t>
      </w:r>
    </w:p>
    <w:p w14:paraId="71C8F51B" w14:textId="77777777" w:rsidR="00AD0D4B" w:rsidRDefault="00AD0D4B" w:rsidP="001A4EFF">
      <w:pPr>
        <w:pStyle w:val="paragraph"/>
        <w:spacing w:before="0" w:beforeAutospacing="0" w:after="0" w:afterAutospacing="0"/>
        <w:textAlignment w:val="baseline"/>
        <w:rPr>
          <w:rStyle w:val="normaltextrun"/>
          <w:rFonts w:ascii="Arial" w:hAnsi="Arial" w:cs="Arial"/>
          <w:color w:val="000000"/>
          <w:sz w:val="22"/>
          <w:szCs w:val="22"/>
        </w:rPr>
      </w:pPr>
    </w:p>
    <w:p w14:paraId="191B6E19" w14:textId="341BF30B" w:rsidR="003C212B" w:rsidRPr="003C212B" w:rsidRDefault="003C212B" w:rsidP="001A4EFF">
      <w:pPr>
        <w:pStyle w:val="paragraph"/>
        <w:spacing w:before="0" w:beforeAutospacing="0" w:after="0" w:afterAutospacing="0"/>
        <w:textAlignment w:val="baseline"/>
        <w:rPr>
          <w:rStyle w:val="normaltextrun"/>
          <w:rFonts w:ascii="Arial" w:hAnsi="Arial" w:cs="Arial"/>
          <w:b/>
          <w:bCs/>
          <w:color w:val="000000"/>
          <w:sz w:val="22"/>
          <w:szCs w:val="22"/>
        </w:rPr>
      </w:pPr>
      <w:r w:rsidRPr="003C212B">
        <w:rPr>
          <w:rStyle w:val="normaltextrun"/>
          <w:rFonts w:ascii="Arial" w:hAnsi="Arial" w:cs="Arial"/>
          <w:b/>
          <w:bCs/>
          <w:color w:val="000000"/>
          <w:sz w:val="22"/>
          <w:szCs w:val="22"/>
        </w:rPr>
        <w:t>Wonderbird</w:t>
      </w:r>
      <w:r w:rsidR="00E204B0">
        <w:rPr>
          <w:rStyle w:val="normaltextrun"/>
          <w:rFonts w:ascii="Arial" w:hAnsi="Arial" w:cs="Arial"/>
          <w:b/>
          <w:bCs/>
          <w:color w:val="000000"/>
          <w:sz w:val="22"/>
          <w:szCs w:val="22"/>
        </w:rPr>
        <w:t xml:space="preserve"> takes off</w:t>
      </w:r>
    </w:p>
    <w:p w14:paraId="34C343AF" w14:textId="77777777" w:rsidR="00F83133" w:rsidRDefault="00F83133" w:rsidP="00F83133">
      <w:pPr>
        <w:pStyle w:val="paragraph"/>
        <w:shd w:val="clear" w:color="auto" w:fill="FFFFFF"/>
        <w:spacing w:before="0" w:beforeAutospacing="0" w:after="0" w:afterAutospacing="0"/>
        <w:textAlignment w:val="baseline"/>
        <w:rPr>
          <w:rStyle w:val="normaltextrun"/>
          <w:rFonts w:ascii="Arial" w:hAnsi="Arial" w:cs="Arial"/>
          <w:sz w:val="22"/>
          <w:szCs w:val="22"/>
        </w:rPr>
      </w:pPr>
    </w:p>
    <w:p w14:paraId="41303469" w14:textId="3B914DD6" w:rsidR="001D0543" w:rsidRDefault="00781791" w:rsidP="001D0543">
      <w:pPr>
        <w:pStyle w:val="paragraph"/>
        <w:shd w:val="clear" w:color="auto" w:fill="FFFFFF"/>
        <w:spacing w:before="0" w:beforeAutospacing="0" w:after="0" w:afterAutospacing="0"/>
        <w:textAlignment w:val="baseline"/>
        <w:rPr>
          <w:rStyle w:val="normaltextrun"/>
          <w:rFonts w:ascii="Arial" w:hAnsi="Arial" w:cs="Arial"/>
          <w:color w:val="000000"/>
          <w:sz w:val="22"/>
          <w:szCs w:val="22"/>
          <w:shd w:val="clear" w:color="auto" w:fill="FFFFFF"/>
        </w:rPr>
      </w:pPr>
      <w:r w:rsidRPr="00ED26D7">
        <w:t>Wonderbird Spirits</w:t>
      </w:r>
      <w:r w:rsidR="001D0543">
        <w:rPr>
          <w:rStyle w:val="normaltextrun"/>
          <w:rFonts w:ascii="Arial" w:hAnsi="Arial" w:cs="Arial"/>
          <w:sz w:val="22"/>
          <w:szCs w:val="22"/>
        </w:rPr>
        <w:t xml:space="preserve"> </w:t>
      </w:r>
      <w:r w:rsidR="001D0543" w:rsidRPr="00945DD3">
        <w:rPr>
          <w:rStyle w:val="normaltextrun"/>
          <w:rFonts w:ascii="Arial" w:hAnsi="Arial" w:cs="Arial"/>
          <w:sz w:val="22"/>
          <w:szCs w:val="22"/>
        </w:rPr>
        <w:t>was built in 2018 by </w:t>
      </w:r>
      <w:r w:rsidR="001D0543" w:rsidRPr="00945DD3">
        <w:rPr>
          <w:rStyle w:val="normaltextrun"/>
          <w:rFonts w:ascii="Arial" w:hAnsi="Arial" w:cs="Arial"/>
          <w:color w:val="333333"/>
          <w:sz w:val="22"/>
          <w:szCs w:val="22"/>
        </w:rPr>
        <w:t xml:space="preserve">Chand Harlow, Rob </w:t>
      </w:r>
      <w:proofErr w:type="gramStart"/>
      <w:r w:rsidR="001D0543" w:rsidRPr="00945DD3">
        <w:rPr>
          <w:rStyle w:val="normaltextrun"/>
          <w:rFonts w:ascii="Arial" w:hAnsi="Arial" w:cs="Arial"/>
          <w:color w:val="333333"/>
          <w:sz w:val="22"/>
          <w:szCs w:val="22"/>
        </w:rPr>
        <w:t>Forster</w:t>
      </w:r>
      <w:proofErr w:type="gramEnd"/>
      <w:r w:rsidR="001D0543" w:rsidRPr="00945DD3">
        <w:rPr>
          <w:rStyle w:val="normaltextrun"/>
          <w:rFonts w:ascii="Arial" w:hAnsi="Arial" w:cs="Arial"/>
          <w:color w:val="333333"/>
          <w:sz w:val="22"/>
          <w:szCs w:val="22"/>
        </w:rPr>
        <w:t xml:space="preserve"> and Thomas Alexander</w:t>
      </w:r>
      <w:r w:rsidR="001D0543" w:rsidRPr="00945DD3">
        <w:rPr>
          <w:rStyle w:val="normaltextrun"/>
          <w:rFonts w:ascii="Arial" w:hAnsi="Arial" w:cs="Arial"/>
          <w:sz w:val="22"/>
          <w:szCs w:val="22"/>
        </w:rPr>
        <w:t xml:space="preserve">. </w:t>
      </w:r>
      <w:r w:rsidR="001D0543" w:rsidRPr="00945DD3">
        <w:rPr>
          <w:rStyle w:val="normaltextrun"/>
          <w:rFonts w:ascii="Arial" w:hAnsi="Arial" w:cs="Arial"/>
          <w:color w:val="000000"/>
          <w:sz w:val="22"/>
          <w:szCs w:val="22"/>
          <w:shd w:val="clear" w:color="auto" w:fill="FFFFFF"/>
        </w:rPr>
        <w:t>According to Southern Living, the owners know of only two other gins in the world that are made this way and th</w:t>
      </w:r>
      <w:r w:rsidR="001D0543">
        <w:rPr>
          <w:rStyle w:val="normaltextrun"/>
          <w:rFonts w:ascii="Arial" w:hAnsi="Arial" w:cs="Arial"/>
          <w:color w:val="000000"/>
          <w:sz w:val="22"/>
          <w:szCs w:val="22"/>
          <w:shd w:val="clear" w:color="auto" w:fill="FFFFFF"/>
        </w:rPr>
        <w:t>ose</w:t>
      </w:r>
      <w:r w:rsidR="001D0543" w:rsidRPr="00945DD3">
        <w:rPr>
          <w:rStyle w:val="normaltextrun"/>
          <w:rFonts w:ascii="Arial" w:hAnsi="Arial" w:cs="Arial"/>
          <w:color w:val="000000"/>
          <w:sz w:val="22"/>
          <w:szCs w:val="22"/>
          <w:shd w:val="clear" w:color="auto" w:fill="FFFFFF"/>
        </w:rPr>
        <w:t xml:space="preserve"> are Japanese.</w:t>
      </w:r>
    </w:p>
    <w:p w14:paraId="45795880" w14:textId="77777777" w:rsidR="001D0543" w:rsidRPr="00945DD3" w:rsidRDefault="001D0543" w:rsidP="001D0543">
      <w:pPr>
        <w:pStyle w:val="paragraph"/>
        <w:shd w:val="clear" w:color="auto" w:fill="FFFFFF"/>
        <w:spacing w:before="0" w:beforeAutospacing="0" w:after="0" w:afterAutospacing="0"/>
        <w:textAlignment w:val="baseline"/>
        <w:rPr>
          <w:rStyle w:val="eop"/>
          <w:rFonts w:ascii="Arial" w:hAnsi="Arial" w:cs="Arial"/>
          <w:sz w:val="22"/>
          <w:szCs w:val="22"/>
        </w:rPr>
      </w:pPr>
    </w:p>
    <w:p w14:paraId="178D7DB5" w14:textId="169123D4" w:rsidR="00F83133" w:rsidRPr="001D0543" w:rsidRDefault="00FB22F9" w:rsidP="00F83133">
      <w:pPr>
        <w:pStyle w:val="paragraph"/>
        <w:shd w:val="clear" w:color="auto" w:fill="FFFFFF"/>
        <w:spacing w:before="0" w:beforeAutospacing="0" w:after="0" w:afterAutospacing="0"/>
        <w:textAlignment w:val="baseline"/>
        <w:rPr>
          <w:rFonts w:ascii="Arial" w:hAnsi="Arial" w:cs="Arial"/>
          <w:sz w:val="22"/>
          <w:szCs w:val="22"/>
        </w:rPr>
      </w:pPr>
      <w:hyperlink r:id="rId13" w:tgtFrame="_blank" w:history="1">
        <w:r w:rsidR="00F83133">
          <w:rPr>
            <w:rStyle w:val="normaltextrun"/>
            <w:rFonts w:ascii="Arial" w:hAnsi="Arial" w:cs="Arial"/>
            <w:color w:val="0563C1"/>
            <w:sz w:val="22"/>
            <w:szCs w:val="22"/>
            <w:u w:val="single"/>
          </w:rPr>
          <w:t>Garden &amp; Gun Magazine’s 2021 Made in the South Awards</w:t>
        </w:r>
      </w:hyperlink>
      <w:r w:rsidR="00F83133">
        <w:rPr>
          <w:rStyle w:val="normaltextrun"/>
          <w:rFonts w:ascii="Arial" w:hAnsi="Arial" w:cs="Arial"/>
          <w:sz w:val="22"/>
          <w:szCs w:val="22"/>
        </w:rPr>
        <w:t> </w:t>
      </w:r>
      <w:r w:rsidR="00F11F6C">
        <w:rPr>
          <w:rStyle w:val="normaltextrun"/>
          <w:rFonts w:ascii="Arial" w:hAnsi="Arial" w:cs="Arial"/>
          <w:sz w:val="22"/>
          <w:szCs w:val="22"/>
        </w:rPr>
        <w:t>recognized</w:t>
      </w:r>
      <w:r w:rsidR="00F83133">
        <w:rPr>
          <w:rStyle w:val="normaltextrun"/>
          <w:rFonts w:ascii="Arial" w:hAnsi="Arial" w:cs="Arial"/>
          <w:sz w:val="22"/>
          <w:szCs w:val="22"/>
        </w:rPr>
        <w:t xml:space="preserve"> Wonderbird’s Magnolia Experimental No. 97 Gin for its ingenuity and quality. The distillery was</w:t>
      </w:r>
      <w:r w:rsidR="004014B2">
        <w:rPr>
          <w:rStyle w:val="normaltextrun"/>
          <w:rFonts w:ascii="Arial" w:hAnsi="Arial" w:cs="Arial"/>
          <w:sz w:val="22"/>
          <w:szCs w:val="22"/>
        </w:rPr>
        <w:t xml:space="preserve"> awarded</w:t>
      </w:r>
      <w:r w:rsidR="00F83133">
        <w:rPr>
          <w:rStyle w:val="normaltextrun"/>
          <w:rFonts w:ascii="Arial" w:hAnsi="Arial" w:cs="Arial"/>
          <w:sz w:val="22"/>
          <w:szCs w:val="22"/>
        </w:rPr>
        <w:t xml:space="preserve"> in 2020 with two gold medals at </w:t>
      </w:r>
      <w:r w:rsidR="00E33A99">
        <w:rPr>
          <w:rStyle w:val="normaltextrun"/>
          <w:rFonts w:ascii="Arial" w:hAnsi="Arial" w:cs="Arial"/>
          <w:sz w:val="22"/>
          <w:szCs w:val="22"/>
        </w:rPr>
        <w:t xml:space="preserve">the </w:t>
      </w:r>
      <w:r w:rsidR="00F83133">
        <w:rPr>
          <w:rStyle w:val="normaltextrun"/>
          <w:rFonts w:ascii="Arial" w:hAnsi="Arial" w:cs="Arial"/>
          <w:sz w:val="22"/>
          <w:szCs w:val="22"/>
        </w:rPr>
        <w:t>San Francisco World Spirits Competition for </w:t>
      </w:r>
      <w:r w:rsidR="004014B2">
        <w:rPr>
          <w:rStyle w:val="normaltextrun"/>
          <w:rFonts w:ascii="Arial" w:hAnsi="Arial" w:cs="Arial"/>
          <w:sz w:val="22"/>
          <w:szCs w:val="22"/>
        </w:rPr>
        <w:t>their</w:t>
      </w:r>
      <w:r w:rsidR="00F83133">
        <w:rPr>
          <w:rStyle w:val="normaltextrun"/>
          <w:rFonts w:ascii="Arial" w:hAnsi="Arial" w:cs="Arial"/>
          <w:sz w:val="22"/>
          <w:szCs w:val="22"/>
        </w:rPr>
        <w:t> flagship Gin No. 61. </w:t>
      </w:r>
      <w:hyperlink r:id="rId14" w:tgtFrame="_blank" w:history="1">
        <w:r w:rsidR="00F83133">
          <w:rPr>
            <w:rStyle w:val="normaltextrun"/>
            <w:rFonts w:ascii="Arial" w:hAnsi="Arial" w:cs="Arial"/>
            <w:color w:val="0563C1"/>
            <w:sz w:val="22"/>
            <w:szCs w:val="22"/>
            <w:u w:val="single"/>
          </w:rPr>
          <w:t>Southern Living Magazine </w:t>
        </w:r>
        <w:r w:rsidR="004014B2">
          <w:rPr>
            <w:rStyle w:val="normaltextrun"/>
            <w:rFonts w:ascii="Arial" w:hAnsi="Arial" w:cs="Arial"/>
            <w:color w:val="0563C1"/>
            <w:sz w:val="22"/>
            <w:szCs w:val="22"/>
            <w:u w:val="single"/>
          </w:rPr>
          <w:t xml:space="preserve">also </w:t>
        </w:r>
        <w:r w:rsidR="00F83133">
          <w:rPr>
            <w:rStyle w:val="normaltextrun"/>
            <w:rFonts w:ascii="Arial" w:hAnsi="Arial" w:cs="Arial"/>
            <w:color w:val="0563C1"/>
            <w:sz w:val="22"/>
            <w:szCs w:val="22"/>
            <w:u w:val="single"/>
          </w:rPr>
          <w:t>highlighted</w:t>
        </w:r>
      </w:hyperlink>
      <w:r w:rsidR="00F83133">
        <w:rPr>
          <w:rStyle w:val="normaltextrun"/>
          <w:rFonts w:ascii="Arial" w:hAnsi="Arial" w:cs="Arial"/>
          <w:sz w:val="22"/>
          <w:szCs w:val="22"/>
        </w:rPr>
        <w:t> </w:t>
      </w:r>
      <w:r w:rsidR="004014B2">
        <w:rPr>
          <w:rStyle w:val="normaltextrun"/>
          <w:rFonts w:ascii="Arial" w:hAnsi="Arial" w:cs="Arial"/>
          <w:sz w:val="22"/>
          <w:szCs w:val="22"/>
        </w:rPr>
        <w:t>Wonderbird</w:t>
      </w:r>
      <w:r w:rsidR="00282881">
        <w:rPr>
          <w:rStyle w:val="normaltextrun"/>
          <w:rFonts w:ascii="Arial" w:hAnsi="Arial" w:cs="Arial"/>
          <w:sz w:val="22"/>
          <w:szCs w:val="22"/>
        </w:rPr>
        <w:t xml:space="preserve"> Spirits </w:t>
      </w:r>
      <w:r w:rsidR="00F83133">
        <w:rPr>
          <w:rStyle w:val="normaltextrun"/>
          <w:rFonts w:ascii="Arial" w:hAnsi="Arial" w:cs="Arial"/>
          <w:sz w:val="22"/>
          <w:szCs w:val="22"/>
        </w:rPr>
        <w:t xml:space="preserve">in March 2021 for </w:t>
      </w:r>
      <w:r w:rsidR="004014B2">
        <w:rPr>
          <w:rStyle w:val="normaltextrun"/>
          <w:rFonts w:ascii="Arial" w:hAnsi="Arial" w:cs="Arial"/>
          <w:sz w:val="22"/>
          <w:szCs w:val="22"/>
        </w:rPr>
        <w:t>their</w:t>
      </w:r>
      <w:r w:rsidR="00F83133">
        <w:rPr>
          <w:rStyle w:val="normaltextrun"/>
          <w:rFonts w:ascii="Arial" w:hAnsi="Arial" w:cs="Arial"/>
          <w:sz w:val="22"/>
          <w:szCs w:val="22"/>
        </w:rPr>
        <w:t xml:space="preserve"> unique gin</w:t>
      </w:r>
      <w:r w:rsidR="009C7BD5">
        <w:rPr>
          <w:rStyle w:val="normaltextrun"/>
          <w:rFonts w:ascii="Arial" w:hAnsi="Arial" w:cs="Arial"/>
          <w:sz w:val="22"/>
          <w:szCs w:val="22"/>
        </w:rPr>
        <w:t>s</w:t>
      </w:r>
      <w:r w:rsidR="00F83133">
        <w:rPr>
          <w:rStyle w:val="normaltextrun"/>
          <w:rFonts w:ascii="Arial" w:hAnsi="Arial" w:cs="Arial"/>
          <w:sz w:val="22"/>
          <w:szCs w:val="22"/>
        </w:rPr>
        <w:t>.</w:t>
      </w:r>
    </w:p>
    <w:p w14:paraId="458A970C" w14:textId="77777777" w:rsidR="00F83133" w:rsidRDefault="00F83133" w:rsidP="00F83133">
      <w:pPr>
        <w:pStyle w:val="paragraph"/>
        <w:shd w:val="clear" w:color="auto" w:fill="FFFFFF"/>
        <w:spacing w:before="0" w:beforeAutospacing="0" w:after="0" w:afterAutospacing="0"/>
        <w:textAlignment w:val="baseline"/>
        <w:rPr>
          <w:rFonts w:ascii="Segoe UI" w:hAnsi="Segoe UI" w:cs="Segoe UI"/>
          <w:sz w:val="18"/>
          <w:szCs w:val="18"/>
        </w:rPr>
      </w:pPr>
    </w:p>
    <w:p w14:paraId="7554AAFB" w14:textId="13FB468A" w:rsidR="00E93FBE" w:rsidRDefault="00F83133" w:rsidP="00F63A64">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After trying </w:t>
      </w:r>
      <w:r w:rsidR="00945DD3">
        <w:rPr>
          <w:rStyle w:val="normaltextrun"/>
          <w:rFonts w:ascii="Arial" w:hAnsi="Arial" w:cs="Arial"/>
          <w:sz w:val="22"/>
          <w:szCs w:val="22"/>
        </w:rPr>
        <w:t>other</w:t>
      </w:r>
      <w:r>
        <w:rPr>
          <w:rStyle w:val="normaltextrun"/>
          <w:rFonts w:ascii="Arial" w:hAnsi="Arial" w:cs="Arial"/>
          <w:sz w:val="22"/>
          <w:szCs w:val="22"/>
        </w:rPr>
        <w:t> base ingredients </w:t>
      </w:r>
      <w:r w:rsidR="00945DD3">
        <w:rPr>
          <w:rStyle w:val="normaltextrun"/>
          <w:rFonts w:ascii="Arial" w:hAnsi="Arial" w:cs="Arial"/>
          <w:sz w:val="22"/>
          <w:szCs w:val="22"/>
        </w:rPr>
        <w:t xml:space="preserve">like corn and sweet potatoes </w:t>
      </w:r>
      <w:r>
        <w:rPr>
          <w:rStyle w:val="normaltextrun"/>
          <w:rFonts w:ascii="Arial" w:hAnsi="Arial" w:cs="Arial"/>
          <w:sz w:val="22"/>
          <w:szCs w:val="22"/>
        </w:rPr>
        <w:t>to make the</w:t>
      </w:r>
      <w:r w:rsidR="004305BD">
        <w:rPr>
          <w:rStyle w:val="normaltextrun"/>
          <w:rFonts w:ascii="Arial" w:hAnsi="Arial" w:cs="Arial"/>
          <w:sz w:val="22"/>
          <w:szCs w:val="22"/>
        </w:rPr>
        <w:t>ir gin</w:t>
      </w:r>
      <w:r>
        <w:rPr>
          <w:rStyle w:val="normaltextrun"/>
          <w:rFonts w:ascii="Arial" w:hAnsi="Arial" w:cs="Arial"/>
          <w:sz w:val="22"/>
          <w:szCs w:val="22"/>
        </w:rPr>
        <w:t xml:space="preserve"> base, Wonderbird owners </w:t>
      </w:r>
      <w:r w:rsidR="001E68A5">
        <w:rPr>
          <w:rStyle w:val="normaltextrun"/>
          <w:rFonts w:ascii="Arial" w:hAnsi="Arial" w:cs="Arial"/>
          <w:sz w:val="22"/>
          <w:szCs w:val="22"/>
        </w:rPr>
        <w:t>called up</w:t>
      </w:r>
      <w:r>
        <w:rPr>
          <w:rStyle w:val="normaltextrun"/>
          <w:rFonts w:ascii="Arial" w:hAnsi="Arial" w:cs="Arial"/>
          <w:sz w:val="22"/>
          <w:szCs w:val="22"/>
        </w:rPr>
        <w:t> </w:t>
      </w:r>
      <w:r w:rsidR="00E27DC0">
        <w:rPr>
          <w:rStyle w:val="normaltextrun"/>
          <w:rFonts w:ascii="Arial" w:hAnsi="Arial" w:cs="Arial"/>
          <w:sz w:val="22"/>
          <w:szCs w:val="22"/>
        </w:rPr>
        <w:t>the</w:t>
      </w:r>
      <w:r>
        <w:rPr>
          <w:rStyle w:val="normaltextrun"/>
          <w:rFonts w:ascii="Arial" w:hAnsi="Arial" w:cs="Arial"/>
          <w:sz w:val="22"/>
          <w:szCs w:val="22"/>
        </w:rPr>
        <w:t xml:space="preserve"> Wagner</w:t>
      </w:r>
      <w:r w:rsidR="00E27DC0">
        <w:rPr>
          <w:rStyle w:val="normaltextrun"/>
          <w:rFonts w:ascii="Arial" w:hAnsi="Arial" w:cs="Arial"/>
          <w:sz w:val="22"/>
          <w:szCs w:val="22"/>
        </w:rPr>
        <w:t>s</w:t>
      </w:r>
      <w:r>
        <w:rPr>
          <w:rStyle w:val="normaltextrun"/>
          <w:rFonts w:ascii="Arial" w:hAnsi="Arial" w:cs="Arial"/>
          <w:sz w:val="22"/>
          <w:szCs w:val="22"/>
        </w:rPr>
        <w:t xml:space="preserve"> of Two Brooks Farm and </w:t>
      </w:r>
      <w:r w:rsidR="00FD34D3">
        <w:rPr>
          <w:rStyle w:val="normaltextrun"/>
          <w:rFonts w:ascii="Arial" w:hAnsi="Arial" w:cs="Arial"/>
          <w:sz w:val="22"/>
          <w:szCs w:val="22"/>
        </w:rPr>
        <w:t>eventually</w:t>
      </w:r>
      <w:r w:rsidR="00B77590">
        <w:rPr>
          <w:rStyle w:val="normaltextrun"/>
          <w:rFonts w:ascii="Arial" w:hAnsi="Arial" w:cs="Arial"/>
          <w:sz w:val="22"/>
          <w:szCs w:val="22"/>
        </w:rPr>
        <w:t xml:space="preserve"> </w:t>
      </w:r>
      <w:r>
        <w:rPr>
          <w:rStyle w:val="normaltextrun"/>
          <w:rFonts w:ascii="Arial" w:hAnsi="Arial" w:cs="Arial"/>
          <w:sz w:val="22"/>
          <w:szCs w:val="22"/>
        </w:rPr>
        <w:t>settled on the aromatic rice </w:t>
      </w:r>
      <w:r w:rsidR="00945DD3">
        <w:rPr>
          <w:rStyle w:val="normaltextrun"/>
          <w:rFonts w:ascii="Arial" w:hAnsi="Arial" w:cs="Arial"/>
          <w:sz w:val="22"/>
          <w:szCs w:val="22"/>
        </w:rPr>
        <w:t xml:space="preserve">known to breeders as </w:t>
      </w:r>
      <w:r>
        <w:rPr>
          <w:rStyle w:val="normaltextrun"/>
          <w:rFonts w:ascii="Arial" w:hAnsi="Arial" w:cs="Arial"/>
          <w:sz w:val="22"/>
          <w:szCs w:val="22"/>
        </w:rPr>
        <w:t>ARoma 17</w:t>
      </w:r>
      <w:r>
        <w:rPr>
          <w:rStyle w:val="normaltextrun"/>
          <w:rFonts w:ascii="Arial" w:hAnsi="Arial" w:cs="Arial"/>
          <w:color w:val="000000"/>
          <w:sz w:val="22"/>
          <w:szCs w:val="22"/>
        </w:rPr>
        <w:t>.</w:t>
      </w:r>
    </w:p>
    <w:p w14:paraId="3E2D2037" w14:textId="6439A96E" w:rsidR="009F438C" w:rsidRDefault="009F438C" w:rsidP="00F63A64">
      <w:pPr>
        <w:pStyle w:val="paragraph"/>
        <w:spacing w:before="0" w:beforeAutospacing="0" w:after="0" w:afterAutospacing="0"/>
        <w:textAlignment w:val="baseline"/>
        <w:rPr>
          <w:rStyle w:val="normaltextrun"/>
          <w:rFonts w:ascii="Arial" w:hAnsi="Arial" w:cs="Arial"/>
          <w:sz w:val="22"/>
          <w:szCs w:val="22"/>
        </w:rPr>
      </w:pPr>
    </w:p>
    <w:p w14:paraId="1325DDCB" w14:textId="57C76326" w:rsidR="009F438C" w:rsidRDefault="009F438C" w:rsidP="00F63A64">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“We tried </w:t>
      </w:r>
      <w:r w:rsidR="007F3B60">
        <w:rPr>
          <w:rStyle w:val="normaltextrun"/>
          <w:rFonts w:ascii="Arial" w:hAnsi="Arial" w:cs="Arial"/>
          <w:sz w:val="22"/>
          <w:szCs w:val="22"/>
        </w:rPr>
        <w:t xml:space="preserve">a bunch of rice varieties Two Brooks Farm grows but settled on the </w:t>
      </w:r>
      <w:r w:rsidR="00D27ED8">
        <w:rPr>
          <w:rStyle w:val="normaltextrun"/>
          <w:rFonts w:ascii="Arial" w:hAnsi="Arial" w:cs="Arial"/>
          <w:sz w:val="22"/>
          <w:szCs w:val="22"/>
        </w:rPr>
        <w:t>ARoma 17, which we know as Blue Jasmoon,</w:t>
      </w:r>
      <w:r w:rsidR="00825939">
        <w:rPr>
          <w:rStyle w:val="normaltextrun"/>
          <w:rFonts w:ascii="Arial" w:hAnsi="Arial" w:cs="Arial"/>
          <w:sz w:val="22"/>
          <w:szCs w:val="22"/>
        </w:rPr>
        <w:t xml:space="preserve"> because its resulting distillate</w:t>
      </w:r>
      <w:r w:rsidR="007E5206">
        <w:rPr>
          <w:rStyle w:val="normaltextrun"/>
          <w:rFonts w:ascii="Arial" w:hAnsi="Arial" w:cs="Arial"/>
          <w:sz w:val="22"/>
          <w:szCs w:val="22"/>
        </w:rPr>
        <w:t xml:space="preserve"> and alcohol yield</w:t>
      </w:r>
      <w:r w:rsidR="00BB59BA">
        <w:rPr>
          <w:rStyle w:val="normaltextrun"/>
          <w:rFonts w:ascii="Arial" w:hAnsi="Arial" w:cs="Arial"/>
          <w:sz w:val="22"/>
          <w:szCs w:val="22"/>
        </w:rPr>
        <w:t xml:space="preserve"> was a perfect fit</w:t>
      </w:r>
      <w:r w:rsidR="007E5206">
        <w:rPr>
          <w:rStyle w:val="normaltextrun"/>
          <w:rFonts w:ascii="Arial" w:hAnsi="Arial" w:cs="Arial"/>
          <w:sz w:val="22"/>
          <w:szCs w:val="22"/>
        </w:rPr>
        <w:t xml:space="preserve">,” Harlow said. “It fermented </w:t>
      </w:r>
      <w:r w:rsidR="0059185B">
        <w:rPr>
          <w:rStyle w:val="normaltextrun"/>
          <w:rFonts w:ascii="Arial" w:hAnsi="Arial" w:cs="Arial"/>
          <w:sz w:val="22"/>
          <w:szCs w:val="22"/>
        </w:rPr>
        <w:t>well,</w:t>
      </w:r>
      <w:r w:rsidR="007E5206">
        <w:rPr>
          <w:rStyle w:val="normaltextrun"/>
          <w:rFonts w:ascii="Arial" w:hAnsi="Arial" w:cs="Arial"/>
          <w:sz w:val="22"/>
          <w:szCs w:val="22"/>
        </w:rPr>
        <w:t xml:space="preserve"> and </w:t>
      </w:r>
      <w:r w:rsidR="0012640F">
        <w:rPr>
          <w:rStyle w:val="normaltextrun"/>
          <w:rFonts w:ascii="Arial" w:hAnsi="Arial" w:cs="Arial"/>
          <w:sz w:val="22"/>
          <w:szCs w:val="22"/>
        </w:rPr>
        <w:t xml:space="preserve">the flavor and mouthfeel </w:t>
      </w:r>
      <w:r w:rsidR="008852F0">
        <w:rPr>
          <w:rStyle w:val="normaltextrun"/>
          <w:rFonts w:ascii="Arial" w:hAnsi="Arial" w:cs="Arial"/>
          <w:sz w:val="22"/>
          <w:szCs w:val="22"/>
        </w:rPr>
        <w:t>were</w:t>
      </w:r>
      <w:r w:rsidR="0012640F">
        <w:rPr>
          <w:rStyle w:val="normaltextrun"/>
          <w:rFonts w:ascii="Arial" w:hAnsi="Arial" w:cs="Arial"/>
          <w:sz w:val="22"/>
          <w:szCs w:val="22"/>
        </w:rPr>
        <w:t xml:space="preserve"> super</w:t>
      </w:r>
      <w:r w:rsidR="006530FD">
        <w:rPr>
          <w:rStyle w:val="normaltextrun"/>
          <w:rFonts w:ascii="Arial" w:hAnsi="Arial" w:cs="Arial"/>
          <w:sz w:val="22"/>
          <w:szCs w:val="22"/>
        </w:rPr>
        <w:t>b.”</w:t>
      </w:r>
    </w:p>
    <w:p w14:paraId="66724AF4" w14:textId="49B2553F" w:rsidR="00D73BA2" w:rsidRDefault="00D73BA2" w:rsidP="00F83133">
      <w:pPr>
        <w:pStyle w:val="paragraph"/>
        <w:spacing w:before="0" w:beforeAutospacing="0" w:after="0" w:afterAutospacing="0"/>
        <w:textAlignment w:val="baseline"/>
        <w:rPr>
          <w:rStyle w:val="normaltextrun"/>
          <w:rFonts w:ascii="Arial" w:hAnsi="Arial" w:cs="Arial"/>
          <w:sz w:val="22"/>
          <w:szCs w:val="22"/>
        </w:rPr>
      </w:pPr>
    </w:p>
    <w:p w14:paraId="7394285B" w14:textId="247E4BB5" w:rsidR="00D73BA2" w:rsidRPr="00D73BA2" w:rsidRDefault="00D73BA2" w:rsidP="00D73BA2">
      <w:pPr>
        <w:pStyle w:val="NormalWeb"/>
        <w:shd w:val="clear" w:color="auto" w:fill="FFFFFF"/>
        <w:spacing w:before="0" w:beforeAutospacing="0" w:after="0" w:afterAutospacing="0"/>
        <w:rPr>
          <w:rFonts w:ascii="Arial" w:hAnsi="Arial" w:cs="Arial"/>
          <w:color w:val="201F1E"/>
          <w:sz w:val="22"/>
          <w:szCs w:val="22"/>
        </w:rPr>
      </w:pPr>
      <w:r w:rsidRPr="00D73BA2">
        <w:rPr>
          <w:rFonts w:ascii="Arial" w:hAnsi="Arial" w:cs="Arial"/>
          <w:color w:val="201F1E"/>
          <w:sz w:val="22"/>
          <w:szCs w:val="22"/>
          <w:bdr w:val="none" w:sz="0" w:space="0" w:color="auto" w:frame="1"/>
        </w:rPr>
        <w:t>ARoma 17 foundation seed is available through the Division of Agriculture’s foundation seed program</w:t>
      </w:r>
      <w:r w:rsidR="006F5074">
        <w:rPr>
          <w:rFonts w:ascii="Arial" w:hAnsi="Arial" w:cs="Arial"/>
          <w:color w:val="201F1E"/>
          <w:sz w:val="22"/>
          <w:szCs w:val="22"/>
          <w:bdr w:val="none" w:sz="0" w:space="0" w:color="auto" w:frame="1"/>
        </w:rPr>
        <w:t xml:space="preserve"> at the Rice Research and Extension Center in Stuttgart</w:t>
      </w:r>
      <w:r w:rsidRPr="00D73BA2">
        <w:rPr>
          <w:rFonts w:ascii="Arial" w:hAnsi="Arial" w:cs="Arial"/>
          <w:color w:val="201F1E"/>
          <w:sz w:val="22"/>
          <w:szCs w:val="22"/>
          <w:bdr w:val="none" w:sz="0" w:space="0" w:color="auto" w:frame="1"/>
        </w:rPr>
        <w:t>.</w:t>
      </w:r>
      <w:r w:rsidR="00781791">
        <w:rPr>
          <w:rFonts w:ascii="Arial" w:hAnsi="Arial" w:cs="Arial"/>
          <w:color w:val="201F1E"/>
          <w:sz w:val="22"/>
          <w:szCs w:val="22"/>
          <w:bdr w:val="none" w:sz="0" w:space="0" w:color="auto" w:frame="1"/>
        </w:rPr>
        <w:t xml:space="preserve"> </w:t>
      </w:r>
      <w:r w:rsidRPr="00D73BA2">
        <w:rPr>
          <w:rFonts w:ascii="Arial" w:hAnsi="Arial" w:cs="Arial"/>
          <w:color w:val="201F1E"/>
          <w:sz w:val="22"/>
          <w:szCs w:val="22"/>
          <w:bdr w:val="none" w:sz="0" w:space="0" w:color="auto" w:frame="1"/>
        </w:rPr>
        <w:t>Visit</w:t>
      </w:r>
      <w:r w:rsidR="00781791">
        <w:rPr>
          <w:rFonts w:ascii="Arial" w:hAnsi="Arial" w:cs="Arial"/>
          <w:color w:val="201F1E"/>
          <w:sz w:val="22"/>
          <w:szCs w:val="22"/>
          <w:bdr w:val="none" w:sz="0" w:space="0" w:color="auto" w:frame="1"/>
        </w:rPr>
        <w:t xml:space="preserve"> </w:t>
      </w:r>
      <w:hyperlink r:id="rId15" w:history="1">
        <w:r w:rsidR="00781791" w:rsidRPr="00EC562C">
          <w:rPr>
            <w:rStyle w:val="Hyperlink"/>
            <w:rFonts w:ascii="Arial" w:hAnsi="Arial" w:cs="Arial"/>
            <w:sz w:val="22"/>
            <w:szCs w:val="22"/>
            <w:bdr w:val="none" w:sz="0" w:space="0" w:color="auto" w:frame="1"/>
          </w:rPr>
          <w:t>https://aaes.uada.edu/foundation-seed</w:t>
        </w:r>
      </w:hyperlink>
      <w:r w:rsidRPr="00D73BA2">
        <w:rPr>
          <w:rFonts w:ascii="Arial" w:hAnsi="Arial" w:cs="Arial"/>
          <w:color w:val="201F1E"/>
          <w:sz w:val="22"/>
          <w:szCs w:val="22"/>
          <w:bdr w:val="none" w:sz="0" w:space="0" w:color="auto" w:frame="1"/>
        </w:rPr>
        <w:t> to learn more</w:t>
      </w:r>
      <w:r w:rsidR="006F5074">
        <w:rPr>
          <w:rFonts w:ascii="Arial" w:hAnsi="Arial" w:cs="Arial"/>
          <w:color w:val="201F1E"/>
          <w:sz w:val="22"/>
          <w:szCs w:val="22"/>
          <w:bdr w:val="none" w:sz="0" w:space="0" w:color="auto" w:frame="1"/>
        </w:rPr>
        <w:t xml:space="preserve"> about the </w:t>
      </w:r>
      <w:r w:rsidR="00217F32">
        <w:rPr>
          <w:rFonts w:ascii="Arial" w:hAnsi="Arial" w:cs="Arial"/>
          <w:color w:val="201F1E"/>
          <w:sz w:val="22"/>
          <w:szCs w:val="22"/>
          <w:bdr w:val="none" w:sz="0" w:space="0" w:color="auto" w:frame="1"/>
        </w:rPr>
        <w:t xml:space="preserve">foundation </w:t>
      </w:r>
      <w:r w:rsidR="00FC265F">
        <w:rPr>
          <w:rFonts w:ascii="Arial" w:hAnsi="Arial" w:cs="Arial"/>
          <w:color w:val="201F1E"/>
          <w:sz w:val="22"/>
          <w:szCs w:val="22"/>
          <w:bdr w:val="none" w:sz="0" w:space="0" w:color="auto" w:frame="1"/>
        </w:rPr>
        <w:t>seed program</w:t>
      </w:r>
      <w:r w:rsidRPr="00D73BA2">
        <w:rPr>
          <w:rFonts w:ascii="Arial" w:hAnsi="Arial" w:cs="Arial"/>
          <w:color w:val="201F1E"/>
          <w:sz w:val="22"/>
          <w:szCs w:val="22"/>
          <w:bdr w:val="none" w:sz="0" w:space="0" w:color="auto" w:frame="1"/>
        </w:rPr>
        <w:t>.</w:t>
      </w:r>
    </w:p>
    <w:p w14:paraId="3B79F045" w14:textId="77777777" w:rsidR="0094662E" w:rsidRDefault="0094662E" w:rsidP="00F83133">
      <w:pPr>
        <w:pStyle w:val="paragraph"/>
        <w:spacing w:before="0" w:beforeAutospacing="0" w:after="0" w:afterAutospacing="0"/>
        <w:textAlignment w:val="baseline"/>
        <w:rPr>
          <w:rFonts w:ascii="Segoe UI" w:hAnsi="Segoe UI" w:cs="Segoe UI"/>
          <w:sz w:val="18"/>
          <w:szCs w:val="18"/>
        </w:rPr>
      </w:pPr>
    </w:p>
    <w:p w14:paraId="61AE9EA5" w14:textId="77777777" w:rsidR="00EC5E0F" w:rsidRPr="00EC5E0F" w:rsidRDefault="008117E3" w:rsidP="00EC5E0F">
      <w:pPr>
        <w:spacing w:after="200"/>
        <w:rPr>
          <w:rFonts w:ascii="Arial" w:eastAsia="Arial" w:hAnsi="Arial" w:cs="Arial"/>
          <w:sz w:val="22"/>
          <w:szCs w:val="22"/>
        </w:rPr>
      </w:pPr>
      <w:r w:rsidRPr="00EC5E0F">
        <w:rPr>
          <w:rFonts w:ascii="Arial" w:hAnsi="Arial" w:cs="Arial"/>
          <w:sz w:val="22"/>
          <w:szCs w:val="22"/>
        </w:rPr>
        <w:t>To learn more about Division of Agriculture research, visit the Arkansas Agricultural Experiment Station website:</w:t>
      </w:r>
      <w:r w:rsidRPr="00EC5E0F">
        <w:rPr>
          <w:rStyle w:val="apple-converted-space"/>
          <w:rFonts w:ascii="Arial" w:hAnsi="Arial" w:cs="Arial"/>
          <w:sz w:val="22"/>
          <w:szCs w:val="22"/>
        </w:rPr>
        <w:t> </w:t>
      </w:r>
      <w:hyperlink r:id="rId16" w:history="1">
        <w:r w:rsidRPr="00EC5E0F">
          <w:rPr>
            <w:rStyle w:val="Hyperlink"/>
            <w:rFonts w:ascii="Arial" w:hAnsi="Arial" w:cs="Arial"/>
            <w:color w:val="0563C1"/>
            <w:sz w:val="22"/>
            <w:szCs w:val="22"/>
          </w:rPr>
          <w:t>https://aaes.uada.edu/</w:t>
        </w:r>
      </w:hyperlink>
      <w:r w:rsidRPr="00EC5E0F">
        <w:rPr>
          <w:rFonts w:ascii="Arial" w:hAnsi="Arial" w:cs="Arial"/>
          <w:sz w:val="22"/>
          <w:szCs w:val="22"/>
        </w:rPr>
        <w:t>. Follow us on Twitter at</w:t>
      </w:r>
      <w:r w:rsidRPr="00EC5E0F">
        <w:rPr>
          <w:rStyle w:val="apple-converted-space"/>
          <w:rFonts w:ascii="Arial" w:hAnsi="Arial" w:cs="Arial"/>
          <w:sz w:val="22"/>
          <w:szCs w:val="22"/>
        </w:rPr>
        <w:t> </w:t>
      </w:r>
      <w:hyperlink r:id="rId17" w:history="1">
        <w:r w:rsidRPr="00EC5E0F">
          <w:rPr>
            <w:rStyle w:val="Hyperlink"/>
            <w:rFonts w:ascii="Arial" w:hAnsi="Arial" w:cs="Arial"/>
            <w:color w:val="0563C1"/>
            <w:sz w:val="22"/>
            <w:szCs w:val="22"/>
          </w:rPr>
          <w:t>@ArkAgResearch</w:t>
        </w:r>
      </w:hyperlink>
      <w:r w:rsidR="00EC5E0F" w:rsidRPr="00EC5E0F">
        <w:rPr>
          <w:rFonts w:ascii="Arial" w:hAnsi="Arial" w:cs="Arial"/>
          <w:sz w:val="22"/>
          <w:szCs w:val="22"/>
        </w:rPr>
        <w:t xml:space="preserve"> </w:t>
      </w:r>
      <w:r w:rsidR="00EC5E0F" w:rsidRPr="00EC5E0F">
        <w:rPr>
          <w:rFonts w:ascii="Arial" w:eastAsia="Arial" w:hAnsi="Arial" w:cs="Arial"/>
          <w:sz w:val="22"/>
          <w:szCs w:val="22"/>
        </w:rPr>
        <w:t>and Instagram at </w:t>
      </w:r>
      <w:hyperlink r:id="rId18" w:history="1">
        <w:r w:rsidR="00EC5E0F" w:rsidRPr="00EC5E0F">
          <w:rPr>
            <w:rStyle w:val="Hyperlink"/>
            <w:rFonts w:ascii="Arial" w:eastAsia="Arial" w:hAnsi="Arial" w:cs="Arial"/>
            <w:sz w:val="22"/>
            <w:szCs w:val="22"/>
          </w:rPr>
          <w:t>@ArkAgResearch</w:t>
        </w:r>
      </w:hyperlink>
      <w:r w:rsidR="00EC5E0F" w:rsidRPr="00EC5E0F">
        <w:rPr>
          <w:rFonts w:ascii="Arial" w:eastAsia="Arial" w:hAnsi="Arial" w:cs="Arial"/>
          <w:sz w:val="22"/>
          <w:szCs w:val="22"/>
        </w:rPr>
        <w:t>.</w:t>
      </w:r>
    </w:p>
    <w:p w14:paraId="3E8357F8" w14:textId="77777777" w:rsidR="00D73BA2" w:rsidRDefault="00D73BA2" w:rsidP="000921CA">
      <w:pPr>
        <w:spacing w:after="200" w:line="276" w:lineRule="auto"/>
        <w:rPr>
          <w:rFonts w:ascii="Arial" w:hAnsi="Arial" w:cs="Arial"/>
          <w:b/>
          <w:sz w:val="22"/>
          <w:szCs w:val="22"/>
        </w:rPr>
      </w:pPr>
    </w:p>
    <w:p w14:paraId="08454FF9" w14:textId="501130A0" w:rsidR="00513770" w:rsidRPr="00EC5E0F" w:rsidRDefault="00513770" w:rsidP="000921CA">
      <w:pPr>
        <w:spacing w:after="200" w:line="276" w:lineRule="auto"/>
        <w:rPr>
          <w:rFonts w:ascii="Arial" w:hAnsi="Arial" w:cs="Arial"/>
          <w:b/>
          <w:sz w:val="22"/>
          <w:szCs w:val="22"/>
        </w:rPr>
      </w:pPr>
      <w:r w:rsidRPr="00EC5E0F">
        <w:rPr>
          <w:rFonts w:ascii="Arial" w:hAnsi="Arial" w:cs="Arial"/>
          <w:b/>
          <w:sz w:val="22"/>
          <w:szCs w:val="22"/>
        </w:rPr>
        <w:t>About the Division of Agriculture</w:t>
      </w:r>
    </w:p>
    <w:p w14:paraId="6619CB89" w14:textId="77777777" w:rsidR="00513770" w:rsidRPr="00EC5E0F" w:rsidRDefault="00513770" w:rsidP="000921CA">
      <w:pPr>
        <w:pStyle w:val="xmsonormal"/>
        <w:spacing w:before="0" w:beforeAutospacing="0" w:after="200" w:afterAutospacing="0" w:line="276" w:lineRule="auto"/>
        <w:rPr>
          <w:rFonts w:ascii="Arial" w:hAnsi="Arial" w:cs="Arial"/>
          <w:color w:val="000000" w:themeColor="text1"/>
          <w:sz w:val="22"/>
          <w:szCs w:val="22"/>
        </w:rPr>
      </w:pPr>
      <w:r w:rsidRPr="00EC5E0F">
        <w:rPr>
          <w:rFonts w:ascii="Arial" w:hAnsi="Arial" w:cs="Arial"/>
          <w:color w:val="000000" w:themeColor="text1"/>
          <w:sz w:val="22"/>
          <w:szCs w:val="22"/>
        </w:rPr>
        <w:t xml:space="preserve">The University of Arkansas System Division of Agriculture’s mission is to strengthen agriculture, communities, and families by connecting trusted research to the adoption of best practices. Through the Agricultural Experiment Station and the Cooperative Extension Service, the </w:t>
      </w:r>
      <w:r w:rsidRPr="00EC5E0F">
        <w:rPr>
          <w:rFonts w:ascii="Arial" w:hAnsi="Arial" w:cs="Arial"/>
          <w:color w:val="000000" w:themeColor="text1"/>
          <w:sz w:val="22"/>
          <w:szCs w:val="22"/>
        </w:rPr>
        <w:lastRenderedPageBreak/>
        <w:t>Division of Agriculture conducts research and extension work within the nation’s historic land grant education system.</w:t>
      </w:r>
    </w:p>
    <w:p w14:paraId="06A23CEF" w14:textId="77777777" w:rsidR="00513770" w:rsidRPr="00EC5E0F" w:rsidRDefault="00513770" w:rsidP="000921CA">
      <w:pPr>
        <w:pStyle w:val="xmsonormal"/>
        <w:spacing w:before="0" w:beforeAutospacing="0" w:after="200" w:afterAutospacing="0" w:line="276" w:lineRule="auto"/>
        <w:rPr>
          <w:rFonts w:ascii="Arial" w:hAnsi="Arial" w:cs="Arial"/>
          <w:color w:val="000000" w:themeColor="text1"/>
          <w:sz w:val="22"/>
          <w:szCs w:val="22"/>
        </w:rPr>
      </w:pPr>
      <w:r w:rsidRPr="00EC5E0F">
        <w:rPr>
          <w:rFonts w:ascii="Arial" w:hAnsi="Arial" w:cs="Arial"/>
          <w:color w:val="000000" w:themeColor="text1"/>
          <w:sz w:val="22"/>
          <w:szCs w:val="22"/>
        </w:rPr>
        <w:t>The Division of Agriculture is one of 20 entities within the University of Arkansas System. It has offices in all 75 counties in Arkansas and faculty on five system campuses.</w:t>
      </w:r>
    </w:p>
    <w:p w14:paraId="19086176" w14:textId="77777777" w:rsidR="00513770" w:rsidRPr="00EC5E0F" w:rsidRDefault="00513770" w:rsidP="000921CA">
      <w:pPr>
        <w:pStyle w:val="xmsonormal"/>
        <w:shd w:val="clear" w:color="auto" w:fill="FFFFFF"/>
        <w:spacing w:before="0" w:beforeAutospacing="0" w:after="200" w:afterAutospacing="0" w:line="276" w:lineRule="auto"/>
        <w:rPr>
          <w:rFonts w:ascii="Arial" w:hAnsi="Arial" w:cs="Arial"/>
          <w:color w:val="000000" w:themeColor="text1"/>
          <w:sz w:val="22"/>
          <w:szCs w:val="22"/>
        </w:rPr>
      </w:pPr>
      <w:r w:rsidRPr="00EC5E0F">
        <w:rPr>
          <w:rFonts w:ascii="Arial" w:hAnsi="Arial" w:cs="Arial"/>
          <w:color w:val="000000" w:themeColor="text1"/>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718FAE07" w14:textId="77777777" w:rsidR="00F476F3" w:rsidRPr="00EC5E0F" w:rsidRDefault="00513770" w:rsidP="000921CA">
      <w:pPr>
        <w:pStyle w:val="xmsonormal"/>
        <w:shd w:val="clear" w:color="auto" w:fill="FFFFFF"/>
        <w:spacing w:before="0" w:beforeAutospacing="0" w:after="200" w:afterAutospacing="0" w:line="276" w:lineRule="auto"/>
        <w:jc w:val="center"/>
        <w:rPr>
          <w:rFonts w:ascii="Arial" w:hAnsi="Arial" w:cs="Arial"/>
          <w:color w:val="000000" w:themeColor="text1"/>
          <w:sz w:val="22"/>
          <w:szCs w:val="22"/>
        </w:rPr>
      </w:pPr>
      <w:r w:rsidRPr="00EC5E0F">
        <w:rPr>
          <w:rFonts w:ascii="Arial" w:hAnsi="Arial" w:cs="Arial"/>
          <w:color w:val="000000" w:themeColor="text1"/>
          <w:sz w:val="22"/>
          <w:szCs w:val="22"/>
        </w:rPr>
        <w:t># # #</w:t>
      </w:r>
    </w:p>
    <w:sectPr w:rsidR="00F476F3" w:rsidRPr="00EC5E0F" w:rsidSect="00874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133"/>
    <w:rsid w:val="00000208"/>
    <w:rsid w:val="00016EC7"/>
    <w:rsid w:val="000205F7"/>
    <w:rsid w:val="000648BC"/>
    <w:rsid w:val="00071943"/>
    <w:rsid w:val="00071EC8"/>
    <w:rsid w:val="000913DE"/>
    <w:rsid w:val="000921CA"/>
    <w:rsid w:val="00092DA3"/>
    <w:rsid w:val="000A5220"/>
    <w:rsid w:val="000A6607"/>
    <w:rsid w:val="000B7291"/>
    <w:rsid w:val="000B7C48"/>
    <w:rsid w:val="000D1F3B"/>
    <w:rsid w:val="00104C28"/>
    <w:rsid w:val="0012640F"/>
    <w:rsid w:val="00130BFB"/>
    <w:rsid w:val="0014776C"/>
    <w:rsid w:val="001519AE"/>
    <w:rsid w:val="0017427B"/>
    <w:rsid w:val="00195B8F"/>
    <w:rsid w:val="00195D71"/>
    <w:rsid w:val="001A4EFF"/>
    <w:rsid w:val="001A4F3B"/>
    <w:rsid w:val="001B5157"/>
    <w:rsid w:val="001B6E74"/>
    <w:rsid w:val="001D0543"/>
    <w:rsid w:val="001D74C9"/>
    <w:rsid w:val="001E68A5"/>
    <w:rsid w:val="001F31D7"/>
    <w:rsid w:val="00203A18"/>
    <w:rsid w:val="00206224"/>
    <w:rsid w:val="00217F32"/>
    <w:rsid w:val="00235506"/>
    <w:rsid w:val="00235D7F"/>
    <w:rsid w:val="00247F79"/>
    <w:rsid w:val="00264E5A"/>
    <w:rsid w:val="00282881"/>
    <w:rsid w:val="002838C1"/>
    <w:rsid w:val="00284F0B"/>
    <w:rsid w:val="00285E8D"/>
    <w:rsid w:val="0029446D"/>
    <w:rsid w:val="002C7FA8"/>
    <w:rsid w:val="002D75C8"/>
    <w:rsid w:val="002F3B37"/>
    <w:rsid w:val="00301D79"/>
    <w:rsid w:val="00302D04"/>
    <w:rsid w:val="00302F38"/>
    <w:rsid w:val="003042DA"/>
    <w:rsid w:val="003127F4"/>
    <w:rsid w:val="003256FA"/>
    <w:rsid w:val="00327411"/>
    <w:rsid w:val="00331E14"/>
    <w:rsid w:val="00333F6A"/>
    <w:rsid w:val="00357B60"/>
    <w:rsid w:val="00370A91"/>
    <w:rsid w:val="00390E2B"/>
    <w:rsid w:val="003B2CD3"/>
    <w:rsid w:val="003C212B"/>
    <w:rsid w:val="003D18B0"/>
    <w:rsid w:val="003E2DFF"/>
    <w:rsid w:val="003F542A"/>
    <w:rsid w:val="004014B2"/>
    <w:rsid w:val="00406CC3"/>
    <w:rsid w:val="004305BD"/>
    <w:rsid w:val="00454108"/>
    <w:rsid w:val="0047177A"/>
    <w:rsid w:val="004A359F"/>
    <w:rsid w:val="004A535E"/>
    <w:rsid w:val="004C2024"/>
    <w:rsid w:val="004D484C"/>
    <w:rsid w:val="004E5EE9"/>
    <w:rsid w:val="004F7BDC"/>
    <w:rsid w:val="00513770"/>
    <w:rsid w:val="00537E56"/>
    <w:rsid w:val="00541A04"/>
    <w:rsid w:val="00542D98"/>
    <w:rsid w:val="0055037B"/>
    <w:rsid w:val="005679B1"/>
    <w:rsid w:val="00576E81"/>
    <w:rsid w:val="00587822"/>
    <w:rsid w:val="0059185B"/>
    <w:rsid w:val="005B1C83"/>
    <w:rsid w:val="005C3AC0"/>
    <w:rsid w:val="005E6282"/>
    <w:rsid w:val="005F7AA0"/>
    <w:rsid w:val="006015A4"/>
    <w:rsid w:val="00602F8C"/>
    <w:rsid w:val="00634174"/>
    <w:rsid w:val="0064348B"/>
    <w:rsid w:val="006530FD"/>
    <w:rsid w:val="00661A0B"/>
    <w:rsid w:val="006679C2"/>
    <w:rsid w:val="00690BE4"/>
    <w:rsid w:val="00693480"/>
    <w:rsid w:val="006A378D"/>
    <w:rsid w:val="006A5A65"/>
    <w:rsid w:val="006A6525"/>
    <w:rsid w:val="006C2FE7"/>
    <w:rsid w:val="006E3020"/>
    <w:rsid w:val="006F5074"/>
    <w:rsid w:val="00707A88"/>
    <w:rsid w:val="00717160"/>
    <w:rsid w:val="00732E73"/>
    <w:rsid w:val="007450A0"/>
    <w:rsid w:val="00754F42"/>
    <w:rsid w:val="0075723E"/>
    <w:rsid w:val="00770449"/>
    <w:rsid w:val="00772D9F"/>
    <w:rsid w:val="00781791"/>
    <w:rsid w:val="007A3A1B"/>
    <w:rsid w:val="007A6049"/>
    <w:rsid w:val="007B1B30"/>
    <w:rsid w:val="007B2208"/>
    <w:rsid w:val="007D040C"/>
    <w:rsid w:val="007D6D0B"/>
    <w:rsid w:val="007E5206"/>
    <w:rsid w:val="007F3B60"/>
    <w:rsid w:val="007F74E4"/>
    <w:rsid w:val="0080003A"/>
    <w:rsid w:val="008117E3"/>
    <w:rsid w:val="00825939"/>
    <w:rsid w:val="0084148C"/>
    <w:rsid w:val="00845693"/>
    <w:rsid w:val="00850781"/>
    <w:rsid w:val="00863651"/>
    <w:rsid w:val="00874CC8"/>
    <w:rsid w:val="008759E7"/>
    <w:rsid w:val="00884AA6"/>
    <w:rsid w:val="008852F0"/>
    <w:rsid w:val="008A217C"/>
    <w:rsid w:val="008B5518"/>
    <w:rsid w:val="008C18D1"/>
    <w:rsid w:val="008D7BE4"/>
    <w:rsid w:val="00901D96"/>
    <w:rsid w:val="00903930"/>
    <w:rsid w:val="00912B70"/>
    <w:rsid w:val="00921A2B"/>
    <w:rsid w:val="00937685"/>
    <w:rsid w:val="009453CF"/>
    <w:rsid w:val="00945DD3"/>
    <w:rsid w:val="0094662E"/>
    <w:rsid w:val="0095181D"/>
    <w:rsid w:val="00952E00"/>
    <w:rsid w:val="0096120E"/>
    <w:rsid w:val="009612DD"/>
    <w:rsid w:val="00961853"/>
    <w:rsid w:val="009856B3"/>
    <w:rsid w:val="00992640"/>
    <w:rsid w:val="009A212D"/>
    <w:rsid w:val="009A6460"/>
    <w:rsid w:val="009C7BD5"/>
    <w:rsid w:val="009E7B47"/>
    <w:rsid w:val="009F438C"/>
    <w:rsid w:val="00A11940"/>
    <w:rsid w:val="00A11C83"/>
    <w:rsid w:val="00A20125"/>
    <w:rsid w:val="00A376E3"/>
    <w:rsid w:val="00A44C7F"/>
    <w:rsid w:val="00A4655B"/>
    <w:rsid w:val="00A559F3"/>
    <w:rsid w:val="00A56FBB"/>
    <w:rsid w:val="00A81E7C"/>
    <w:rsid w:val="00AB025B"/>
    <w:rsid w:val="00AD0D4B"/>
    <w:rsid w:val="00AF2CC7"/>
    <w:rsid w:val="00AF36FC"/>
    <w:rsid w:val="00B12B7C"/>
    <w:rsid w:val="00B257AC"/>
    <w:rsid w:val="00B41044"/>
    <w:rsid w:val="00B4194F"/>
    <w:rsid w:val="00B53D6B"/>
    <w:rsid w:val="00B72A55"/>
    <w:rsid w:val="00B77590"/>
    <w:rsid w:val="00B94388"/>
    <w:rsid w:val="00BA19DD"/>
    <w:rsid w:val="00BB5101"/>
    <w:rsid w:val="00BB59BA"/>
    <w:rsid w:val="00BC732A"/>
    <w:rsid w:val="00BD054D"/>
    <w:rsid w:val="00BD0E6E"/>
    <w:rsid w:val="00BF17FB"/>
    <w:rsid w:val="00C11B69"/>
    <w:rsid w:val="00C30A92"/>
    <w:rsid w:val="00C32E7E"/>
    <w:rsid w:val="00C73078"/>
    <w:rsid w:val="00CB5D47"/>
    <w:rsid w:val="00CE2CD4"/>
    <w:rsid w:val="00CE520A"/>
    <w:rsid w:val="00D125B9"/>
    <w:rsid w:val="00D12B9B"/>
    <w:rsid w:val="00D258C7"/>
    <w:rsid w:val="00D27ED8"/>
    <w:rsid w:val="00D41C02"/>
    <w:rsid w:val="00D6430E"/>
    <w:rsid w:val="00D67594"/>
    <w:rsid w:val="00D73BA2"/>
    <w:rsid w:val="00D908E0"/>
    <w:rsid w:val="00D94160"/>
    <w:rsid w:val="00DA0770"/>
    <w:rsid w:val="00DA2E7B"/>
    <w:rsid w:val="00DB2BE3"/>
    <w:rsid w:val="00DD4144"/>
    <w:rsid w:val="00DE02F9"/>
    <w:rsid w:val="00DE1A55"/>
    <w:rsid w:val="00E051FB"/>
    <w:rsid w:val="00E204B0"/>
    <w:rsid w:val="00E26F90"/>
    <w:rsid w:val="00E27DC0"/>
    <w:rsid w:val="00E33A99"/>
    <w:rsid w:val="00E655D9"/>
    <w:rsid w:val="00E92BD7"/>
    <w:rsid w:val="00E93FBE"/>
    <w:rsid w:val="00EB47A6"/>
    <w:rsid w:val="00EC5E0F"/>
    <w:rsid w:val="00ED26D7"/>
    <w:rsid w:val="00EE6BD2"/>
    <w:rsid w:val="00F04D66"/>
    <w:rsid w:val="00F11F6C"/>
    <w:rsid w:val="00F25C66"/>
    <w:rsid w:val="00F476F3"/>
    <w:rsid w:val="00F63A64"/>
    <w:rsid w:val="00F710D2"/>
    <w:rsid w:val="00F83133"/>
    <w:rsid w:val="00F90385"/>
    <w:rsid w:val="00F96E41"/>
    <w:rsid w:val="00FB22F9"/>
    <w:rsid w:val="00FC265F"/>
    <w:rsid w:val="00FC53FC"/>
    <w:rsid w:val="00FD34D3"/>
    <w:rsid w:val="00FE0EDE"/>
    <w:rsid w:val="00FE3DC7"/>
    <w:rsid w:val="00FF3477"/>
    <w:rsid w:val="00FF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385A5"/>
  <w15:chartTrackingRefBased/>
  <w15:docId w15:val="{300958DE-4A64-4111-A9EF-B9C06417F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paragraph" w:customStyle="1" w:styleId="paragraph">
    <w:name w:val="paragraph"/>
    <w:basedOn w:val="Normal"/>
    <w:rsid w:val="00F83133"/>
    <w:pPr>
      <w:spacing w:before="100" w:beforeAutospacing="1" w:after="100" w:afterAutospacing="1"/>
    </w:pPr>
  </w:style>
  <w:style w:type="character" w:customStyle="1" w:styleId="normaltextrun">
    <w:name w:val="normaltextrun"/>
    <w:basedOn w:val="DefaultParagraphFont"/>
    <w:rsid w:val="00F83133"/>
  </w:style>
  <w:style w:type="character" w:customStyle="1" w:styleId="eop">
    <w:name w:val="eop"/>
    <w:basedOn w:val="DefaultParagraphFont"/>
    <w:rsid w:val="00F83133"/>
  </w:style>
  <w:style w:type="character" w:styleId="CommentReference">
    <w:name w:val="annotation reference"/>
    <w:basedOn w:val="DefaultParagraphFont"/>
    <w:uiPriority w:val="99"/>
    <w:semiHidden/>
    <w:unhideWhenUsed/>
    <w:rsid w:val="00195B8F"/>
    <w:rPr>
      <w:sz w:val="16"/>
      <w:szCs w:val="16"/>
    </w:rPr>
  </w:style>
  <w:style w:type="paragraph" w:styleId="CommentText">
    <w:name w:val="annotation text"/>
    <w:basedOn w:val="Normal"/>
    <w:link w:val="CommentTextChar"/>
    <w:uiPriority w:val="99"/>
    <w:semiHidden/>
    <w:unhideWhenUsed/>
    <w:rsid w:val="00195B8F"/>
    <w:rPr>
      <w:sz w:val="20"/>
      <w:szCs w:val="20"/>
    </w:rPr>
  </w:style>
  <w:style w:type="character" w:customStyle="1" w:styleId="CommentTextChar">
    <w:name w:val="Comment Text Char"/>
    <w:basedOn w:val="DefaultParagraphFont"/>
    <w:link w:val="CommentText"/>
    <w:uiPriority w:val="99"/>
    <w:semiHidden/>
    <w:rsid w:val="00195B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5B8F"/>
    <w:rPr>
      <w:b/>
      <w:bCs/>
    </w:rPr>
  </w:style>
  <w:style w:type="character" w:customStyle="1" w:styleId="CommentSubjectChar">
    <w:name w:val="Comment Subject Char"/>
    <w:basedOn w:val="CommentTextChar"/>
    <w:link w:val="CommentSubject"/>
    <w:uiPriority w:val="99"/>
    <w:semiHidden/>
    <w:rsid w:val="00195B8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412979">
      <w:bodyDiv w:val="1"/>
      <w:marLeft w:val="0"/>
      <w:marRight w:val="0"/>
      <w:marTop w:val="0"/>
      <w:marBottom w:val="0"/>
      <w:divBdr>
        <w:top w:val="none" w:sz="0" w:space="0" w:color="auto"/>
        <w:left w:val="none" w:sz="0" w:space="0" w:color="auto"/>
        <w:bottom w:val="none" w:sz="0" w:space="0" w:color="auto"/>
        <w:right w:val="none" w:sz="0" w:space="0" w:color="auto"/>
      </w:divBdr>
    </w:div>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2533">
      <w:bodyDiv w:val="1"/>
      <w:marLeft w:val="0"/>
      <w:marRight w:val="0"/>
      <w:marTop w:val="0"/>
      <w:marBottom w:val="0"/>
      <w:divBdr>
        <w:top w:val="none" w:sz="0" w:space="0" w:color="auto"/>
        <w:left w:val="none" w:sz="0" w:space="0" w:color="auto"/>
        <w:bottom w:val="none" w:sz="0" w:space="0" w:color="auto"/>
        <w:right w:val="none" w:sz="0" w:space="0" w:color="auto"/>
      </w:divBdr>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1019357653">
      <w:bodyDiv w:val="1"/>
      <w:marLeft w:val="0"/>
      <w:marRight w:val="0"/>
      <w:marTop w:val="0"/>
      <w:marBottom w:val="0"/>
      <w:divBdr>
        <w:top w:val="none" w:sz="0" w:space="0" w:color="auto"/>
        <w:left w:val="none" w:sz="0" w:space="0" w:color="auto"/>
        <w:bottom w:val="none" w:sz="0" w:space="0" w:color="auto"/>
        <w:right w:val="none" w:sz="0" w:space="0" w:color="auto"/>
      </w:divBdr>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654406034">
      <w:bodyDiv w:val="1"/>
      <w:marLeft w:val="0"/>
      <w:marRight w:val="0"/>
      <w:marTop w:val="0"/>
      <w:marBottom w:val="0"/>
      <w:divBdr>
        <w:top w:val="none" w:sz="0" w:space="0" w:color="auto"/>
        <w:left w:val="none" w:sz="0" w:space="0" w:color="auto"/>
        <w:bottom w:val="none" w:sz="0" w:space="0" w:color="auto"/>
        <w:right w:val="none" w:sz="0" w:space="0" w:color="auto"/>
      </w:divBdr>
      <w:divsChild>
        <w:div w:id="744455005">
          <w:marLeft w:val="0"/>
          <w:marRight w:val="0"/>
          <w:marTop w:val="0"/>
          <w:marBottom w:val="0"/>
          <w:divBdr>
            <w:top w:val="none" w:sz="0" w:space="0" w:color="auto"/>
            <w:left w:val="none" w:sz="0" w:space="0" w:color="auto"/>
            <w:bottom w:val="none" w:sz="0" w:space="0" w:color="auto"/>
            <w:right w:val="none" w:sz="0" w:space="0" w:color="auto"/>
          </w:divBdr>
        </w:div>
        <w:div w:id="1177843222">
          <w:marLeft w:val="0"/>
          <w:marRight w:val="0"/>
          <w:marTop w:val="0"/>
          <w:marBottom w:val="0"/>
          <w:divBdr>
            <w:top w:val="none" w:sz="0" w:space="0" w:color="auto"/>
            <w:left w:val="none" w:sz="0" w:space="0" w:color="auto"/>
            <w:bottom w:val="none" w:sz="0" w:space="0" w:color="auto"/>
            <w:right w:val="none" w:sz="0" w:space="0" w:color="auto"/>
          </w:divBdr>
        </w:div>
        <w:div w:id="1287734123">
          <w:marLeft w:val="0"/>
          <w:marRight w:val="0"/>
          <w:marTop w:val="0"/>
          <w:marBottom w:val="0"/>
          <w:divBdr>
            <w:top w:val="none" w:sz="0" w:space="0" w:color="auto"/>
            <w:left w:val="none" w:sz="0" w:space="0" w:color="auto"/>
            <w:bottom w:val="none" w:sz="0" w:space="0" w:color="auto"/>
            <w:right w:val="none" w:sz="0" w:space="0" w:color="auto"/>
          </w:divBdr>
        </w:div>
        <w:div w:id="25838538">
          <w:marLeft w:val="0"/>
          <w:marRight w:val="0"/>
          <w:marTop w:val="0"/>
          <w:marBottom w:val="0"/>
          <w:divBdr>
            <w:top w:val="none" w:sz="0" w:space="0" w:color="auto"/>
            <w:left w:val="none" w:sz="0" w:space="0" w:color="auto"/>
            <w:bottom w:val="none" w:sz="0" w:space="0" w:color="auto"/>
            <w:right w:val="none" w:sz="0" w:space="0" w:color="auto"/>
          </w:divBdr>
        </w:div>
        <w:div w:id="974914219">
          <w:marLeft w:val="0"/>
          <w:marRight w:val="0"/>
          <w:marTop w:val="0"/>
          <w:marBottom w:val="0"/>
          <w:divBdr>
            <w:top w:val="none" w:sz="0" w:space="0" w:color="auto"/>
            <w:left w:val="none" w:sz="0" w:space="0" w:color="auto"/>
            <w:bottom w:val="none" w:sz="0" w:space="0" w:color="auto"/>
            <w:right w:val="none" w:sz="0" w:space="0" w:color="auto"/>
          </w:divBdr>
        </w:div>
        <w:div w:id="1406680942">
          <w:marLeft w:val="0"/>
          <w:marRight w:val="0"/>
          <w:marTop w:val="0"/>
          <w:marBottom w:val="0"/>
          <w:divBdr>
            <w:top w:val="none" w:sz="0" w:space="0" w:color="auto"/>
            <w:left w:val="none" w:sz="0" w:space="0" w:color="auto"/>
            <w:bottom w:val="none" w:sz="0" w:space="0" w:color="auto"/>
            <w:right w:val="none" w:sz="0" w:space="0" w:color="auto"/>
          </w:divBdr>
        </w:div>
        <w:div w:id="1991784695">
          <w:marLeft w:val="0"/>
          <w:marRight w:val="0"/>
          <w:marTop w:val="0"/>
          <w:marBottom w:val="0"/>
          <w:divBdr>
            <w:top w:val="none" w:sz="0" w:space="0" w:color="auto"/>
            <w:left w:val="none" w:sz="0" w:space="0" w:color="auto"/>
            <w:bottom w:val="none" w:sz="0" w:space="0" w:color="auto"/>
            <w:right w:val="none" w:sz="0" w:space="0" w:color="auto"/>
          </w:divBdr>
        </w:div>
      </w:divsChild>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 w:id="2011907128">
      <w:bodyDiv w:val="1"/>
      <w:marLeft w:val="0"/>
      <w:marRight w:val="0"/>
      <w:marTop w:val="0"/>
      <w:marBottom w:val="0"/>
      <w:divBdr>
        <w:top w:val="none" w:sz="0" w:space="0" w:color="auto"/>
        <w:left w:val="none" w:sz="0" w:space="0" w:color="auto"/>
        <w:bottom w:val="none" w:sz="0" w:space="0" w:color="auto"/>
        <w:right w:val="none" w:sz="0" w:space="0" w:color="auto"/>
      </w:divBdr>
      <w:divsChild>
        <w:div w:id="1695186198">
          <w:marLeft w:val="0"/>
          <w:marRight w:val="0"/>
          <w:marTop w:val="0"/>
          <w:marBottom w:val="0"/>
          <w:divBdr>
            <w:top w:val="none" w:sz="0" w:space="0" w:color="auto"/>
            <w:left w:val="none" w:sz="0" w:space="0" w:color="auto"/>
            <w:bottom w:val="none" w:sz="0" w:space="0" w:color="auto"/>
            <w:right w:val="none" w:sz="0" w:space="0" w:color="auto"/>
          </w:divBdr>
        </w:div>
        <w:div w:id="1420129662">
          <w:marLeft w:val="0"/>
          <w:marRight w:val="0"/>
          <w:marTop w:val="0"/>
          <w:marBottom w:val="0"/>
          <w:divBdr>
            <w:top w:val="none" w:sz="0" w:space="0" w:color="auto"/>
            <w:left w:val="none" w:sz="0" w:space="0" w:color="auto"/>
            <w:bottom w:val="none" w:sz="0" w:space="0" w:color="auto"/>
            <w:right w:val="none" w:sz="0" w:space="0" w:color="auto"/>
          </w:divBdr>
        </w:div>
        <w:div w:id="435640720">
          <w:marLeft w:val="0"/>
          <w:marRight w:val="0"/>
          <w:marTop w:val="0"/>
          <w:marBottom w:val="0"/>
          <w:divBdr>
            <w:top w:val="none" w:sz="0" w:space="0" w:color="auto"/>
            <w:left w:val="none" w:sz="0" w:space="0" w:color="auto"/>
            <w:bottom w:val="none" w:sz="0" w:space="0" w:color="auto"/>
            <w:right w:val="none" w:sz="0" w:space="0" w:color="auto"/>
          </w:divBdr>
        </w:div>
        <w:div w:id="52823068">
          <w:marLeft w:val="0"/>
          <w:marRight w:val="0"/>
          <w:marTop w:val="0"/>
          <w:marBottom w:val="0"/>
          <w:divBdr>
            <w:top w:val="none" w:sz="0" w:space="0" w:color="auto"/>
            <w:left w:val="none" w:sz="0" w:space="0" w:color="auto"/>
            <w:bottom w:val="none" w:sz="0" w:space="0" w:color="auto"/>
            <w:right w:val="none" w:sz="0" w:space="0" w:color="auto"/>
          </w:divBdr>
        </w:div>
        <w:div w:id="818377421">
          <w:marLeft w:val="0"/>
          <w:marRight w:val="0"/>
          <w:marTop w:val="0"/>
          <w:marBottom w:val="0"/>
          <w:divBdr>
            <w:top w:val="none" w:sz="0" w:space="0" w:color="auto"/>
            <w:left w:val="none" w:sz="0" w:space="0" w:color="auto"/>
            <w:bottom w:val="none" w:sz="0" w:space="0" w:color="auto"/>
            <w:right w:val="none" w:sz="0" w:space="0" w:color="auto"/>
          </w:divBdr>
        </w:div>
        <w:div w:id="1387727956">
          <w:marLeft w:val="0"/>
          <w:marRight w:val="0"/>
          <w:marTop w:val="0"/>
          <w:marBottom w:val="0"/>
          <w:divBdr>
            <w:top w:val="none" w:sz="0" w:space="0" w:color="auto"/>
            <w:left w:val="none" w:sz="0" w:space="0" w:color="auto"/>
            <w:bottom w:val="none" w:sz="0" w:space="0" w:color="auto"/>
            <w:right w:val="none" w:sz="0" w:space="0" w:color="auto"/>
          </w:divBdr>
        </w:div>
        <w:div w:id="2137328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ArkAgResearch" TargetMode="External"/><Relationship Id="rId13" Type="http://schemas.openxmlformats.org/officeDocument/2006/relationships/hyperlink" Target="https://gardenandgun.com/feature/meet-the-winners-of-the-2021-made-in-the-south-awards/" TargetMode="External"/><Relationship Id="rId18" Type="http://schemas.openxmlformats.org/officeDocument/2006/relationships/hyperlink" Target="https://www.instagram.com/arkagresearch/" TargetMode="External"/><Relationship Id="rId3" Type="http://schemas.openxmlformats.org/officeDocument/2006/relationships/settings" Target="settings.xml"/><Relationship Id="rId7" Type="http://schemas.openxmlformats.org/officeDocument/2006/relationships/hyperlink" Target="https://twitter.com/ArkAgResearch" TargetMode="External"/><Relationship Id="rId12" Type="http://schemas.openxmlformats.org/officeDocument/2006/relationships/hyperlink" Target="https://5016712135-my.sharepoint.com/personal/jlovett_uada_edu/Documents/Desktop/2020_AR_Ag_profile.pdf" TargetMode="External"/><Relationship Id="rId17" Type="http://schemas.openxmlformats.org/officeDocument/2006/relationships/hyperlink" Target="https://nam11.safelinks.protection.outlook.com/?url=https%3A%2F%2Ftwitter.com%2FArkAgResearch&amp;data=04%7C01%7Cfmiller%40uark.edu%7C5cd2aea2b12c4dfceb9c08d942da0e9d%7C79c742c4e61c4fa5be89a3cb566a80d1%7C0%7C0%7C637614326581633943%7CUnknown%7CTWFpbGZsb3d8eyJWIjoiMC4wLjAwMDAiLCJQIjoiV2luMzIiLCJBTiI6Ik1haWwiLCJXVCI6Mn0%3D%7C1000&amp;sdata=nH1djoLMIYNT7ERwtQMektp5RVjEjY1B93nJK%2BhyjJE%3D&amp;reserved=0" TargetMode="External"/><Relationship Id="rId2" Type="http://schemas.openxmlformats.org/officeDocument/2006/relationships/styles" Target="styles.xml"/><Relationship Id="rId16" Type="http://schemas.openxmlformats.org/officeDocument/2006/relationships/hyperlink" Target="https://nam11.safelinks.protection.outlook.com/?url=https%3A%2F%2Faaes.uada.edu%2F&amp;data=04%7C01%7Cfmiller%40uark.edu%7C5cd2aea2b12c4dfceb9c08d942da0e9d%7C79c742c4e61c4fa5be89a3cb566a80d1%7C0%7C0%7C637614326581623988%7CUnknown%7CTWFpbGZsb3d8eyJWIjoiMC4wLjAwMDAiLCJQIjoiV2luMzIiLCJBTiI6Ik1haWwiLCJXVCI6Mn0%3D%7C1000&amp;sdata=aepGh27NgEgSYv9mb8nggzA%2BaUdOhXMw7e6sspVov8c%3D&amp;reserved=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fmiller@uark.edu" TargetMode="External"/><Relationship Id="rId11" Type="http://schemas.openxmlformats.org/officeDocument/2006/relationships/hyperlink" Target="https://www.twobrooksfarm.com/" TargetMode="External"/><Relationship Id="rId5" Type="http://schemas.openxmlformats.org/officeDocument/2006/relationships/image" Target="media/image1.emf"/><Relationship Id="rId15" Type="http://schemas.openxmlformats.org/officeDocument/2006/relationships/hyperlink" Target="https://aaes.uada.edu/foundation-seed" TargetMode="External"/><Relationship Id="rId10" Type="http://schemas.openxmlformats.org/officeDocument/2006/relationships/hyperlink" Target="https://aaes.uada.edu/research-highlights/plant-breeding/aroma17-gives-growers-foodies-a-domestic-alternative-for-high-yielding-fragrant-ric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lic.kr/p/2mKefak" TargetMode="External"/><Relationship Id="rId14" Type="http://schemas.openxmlformats.org/officeDocument/2006/relationships/hyperlink" Target="https://www.southernliving.com/food/drinks/wonderbird-spirits-g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vett\OneDrive%20-%20University%20of%20Arkansas%20System%20Division%20of%20Agriculture\John%20Lovett%20Stor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John Lovett Story Template</Template>
  <TotalTime>219</TotalTime>
  <Pages>3</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7533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Lovett</dc:creator>
  <cp:keywords/>
  <dc:description/>
  <cp:lastModifiedBy>John Lovett</cp:lastModifiedBy>
  <cp:revision>85</cp:revision>
  <dcterms:created xsi:type="dcterms:W3CDTF">2021-11-11T15:02:00Z</dcterms:created>
  <dcterms:modified xsi:type="dcterms:W3CDTF">2021-11-17T15:54:00Z</dcterms:modified>
  <cp:category>Agricultural science news</cp:category>
</cp:coreProperties>
</file>