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6BC56" w14:textId="77777777" w:rsidR="00022BE1" w:rsidRDefault="00022BE1" w:rsidP="004F1D77">
      <w:pPr>
        <w:rPr>
          <w:rFonts w:ascii="Arial" w:hAnsi="Arial" w:cs="Arial"/>
          <w:color w:val="000000"/>
          <w:sz w:val="22"/>
          <w:szCs w:val="22"/>
        </w:rPr>
      </w:pPr>
    </w:p>
    <w:p w14:paraId="49840ECD" w14:textId="36054E32" w:rsidR="004F1D77" w:rsidRPr="004F1D77" w:rsidRDefault="004F1D77" w:rsidP="004F1D77">
      <w:pPr>
        <w:rPr>
          <w:rFonts w:ascii="Arial" w:hAnsi="Arial" w:cs="Arial"/>
          <w:color w:val="000000"/>
          <w:sz w:val="22"/>
          <w:szCs w:val="22"/>
        </w:rPr>
      </w:pPr>
      <w:r w:rsidRPr="004F1D77">
        <w:rPr>
          <w:rFonts w:ascii="Arial" w:hAnsi="Arial" w:cs="Arial"/>
          <w:color w:val="000000"/>
          <w:sz w:val="22"/>
          <w:szCs w:val="22"/>
        </w:rPr>
        <w:t xml:space="preserve">Media Contact: Lon </w:t>
      </w:r>
      <w:proofErr w:type="spellStart"/>
      <w:r w:rsidRPr="004F1D77">
        <w:rPr>
          <w:rFonts w:ascii="Arial" w:hAnsi="Arial" w:cs="Arial"/>
          <w:color w:val="000000"/>
          <w:sz w:val="22"/>
          <w:szCs w:val="22"/>
        </w:rPr>
        <w:t>Tegels</w:t>
      </w:r>
      <w:proofErr w:type="spellEnd"/>
      <w:r w:rsidRPr="004F1D77">
        <w:rPr>
          <w:rFonts w:ascii="Arial" w:hAnsi="Arial" w:cs="Arial"/>
          <w:color w:val="000000"/>
          <w:sz w:val="22"/>
          <w:szCs w:val="22"/>
        </w:rPr>
        <w:t>       </w:t>
      </w:r>
      <w:hyperlink r:id="rId7" w:history="1">
        <w:r w:rsidR="00A1137F" w:rsidRPr="00BB3B3C">
          <w:rPr>
            <w:rStyle w:val="Hyperlink"/>
            <w:rFonts w:ascii="Arial" w:hAnsi="Arial" w:cs="Arial"/>
            <w:sz w:val="22"/>
            <w:szCs w:val="22"/>
          </w:rPr>
          <w:t>tegels@uada.edu</w:t>
        </w:r>
      </w:hyperlink>
      <w:r w:rsidR="00A1137F">
        <w:rPr>
          <w:rFonts w:ascii="Arial" w:hAnsi="Arial" w:cs="Arial"/>
          <w:color w:val="000000"/>
          <w:sz w:val="22"/>
          <w:szCs w:val="22"/>
        </w:rPr>
        <w:t xml:space="preserve"> </w:t>
      </w:r>
      <w:r w:rsidRPr="004F1D77">
        <w:rPr>
          <w:rFonts w:ascii="Arial" w:hAnsi="Arial" w:cs="Arial"/>
          <w:color w:val="000000"/>
          <w:sz w:val="22"/>
          <w:szCs w:val="22"/>
        </w:rPr>
        <w:t>        870-460-1852       </w:t>
      </w:r>
      <w:r w:rsidRPr="004F1D77">
        <w:rPr>
          <w:rStyle w:val="apple-converted-space"/>
          <w:rFonts w:ascii="Arial" w:hAnsi="Arial" w:cs="Arial"/>
          <w:color w:val="000000"/>
          <w:sz w:val="22"/>
          <w:szCs w:val="22"/>
        </w:rPr>
        <w:t> </w:t>
      </w:r>
      <w:hyperlink r:id="rId8" w:tooltip="https://twitter.com/UAM_CFANR" w:history="1">
        <w:r w:rsidRPr="004F1D77">
          <w:rPr>
            <w:rStyle w:val="Hyperlink"/>
            <w:rFonts w:ascii="Arial" w:hAnsi="Arial" w:cs="Arial"/>
            <w:color w:val="0563C1"/>
            <w:sz w:val="22"/>
            <w:szCs w:val="22"/>
          </w:rPr>
          <w:t>@UAM_CFANR</w:t>
        </w:r>
      </w:hyperlink>
    </w:p>
    <w:p w14:paraId="27F81537" w14:textId="77777777" w:rsidR="004F1D77" w:rsidRDefault="004F1D77" w:rsidP="004F1D77">
      <w:pPr>
        <w:rPr>
          <w:rFonts w:ascii="Arial" w:hAnsi="Arial" w:cs="Arial"/>
          <w:color w:val="000000"/>
          <w:sz w:val="22"/>
          <w:szCs w:val="22"/>
        </w:rPr>
      </w:pPr>
      <w:r>
        <w:rPr>
          <w:rFonts w:ascii="Arial" w:hAnsi="Arial" w:cs="Arial"/>
          <w:color w:val="000000"/>
          <w:sz w:val="22"/>
          <w:szCs w:val="22"/>
        </w:rPr>
        <w:t>June 1, 2021</w:t>
      </w:r>
    </w:p>
    <w:p w14:paraId="42957AFE" w14:textId="77777777" w:rsidR="004F1D77" w:rsidRDefault="004F1D77" w:rsidP="004F1D77">
      <w:pPr>
        <w:rPr>
          <w:rFonts w:ascii="Arial" w:hAnsi="Arial" w:cs="Arial"/>
          <w:color w:val="000000"/>
          <w:sz w:val="22"/>
          <w:szCs w:val="22"/>
        </w:rPr>
      </w:pPr>
    </w:p>
    <w:p w14:paraId="2DEFDD7A" w14:textId="728B209A" w:rsidR="004F1D77" w:rsidRPr="004F1D77" w:rsidRDefault="004F1D77" w:rsidP="004F1D77">
      <w:pPr>
        <w:rPr>
          <w:rFonts w:ascii="Arial" w:hAnsi="Arial" w:cs="Arial"/>
          <w:color w:val="000000"/>
          <w:sz w:val="22"/>
          <w:szCs w:val="22"/>
        </w:rPr>
      </w:pPr>
      <w:r w:rsidRPr="004F1D77">
        <w:rPr>
          <w:rFonts w:ascii="Arial" w:hAnsi="Arial" w:cs="Arial"/>
          <w:b/>
          <w:bCs/>
          <w:color w:val="000000"/>
          <w:sz w:val="22"/>
          <w:szCs w:val="22"/>
        </w:rPr>
        <w:t xml:space="preserve">Student </w:t>
      </w:r>
      <w:r>
        <w:rPr>
          <w:rFonts w:ascii="Arial" w:hAnsi="Arial" w:cs="Arial"/>
          <w:b/>
          <w:bCs/>
          <w:color w:val="000000"/>
          <w:sz w:val="22"/>
          <w:szCs w:val="22"/>
        </w:rPr>
        <w:t>h</w:t>
      </w:r>
      <w:r w:rsidRPr="004F1D77">
        <w:rPr>
          <w:rFonts w:ascii="Arial" w:hAnsi="Arial" w:cs="Arial"/>
          <w:b/>
          <w:bCs/>
          <w:color w:val="000000"/>
          <w:sz w:val="22"/>
          <w:szCs w:val="22"/>
        </w:rPr>
        <w:t xml:space="preserve">its </w:t>
      </w:r>
      <w:r>
        <w:rPr>
          <w:rFonts w:ascii="Arial" w:hAnsi="Arial" w:cs="Arial"/>
          <w:b/>
          <w:bCs/>
          <w:color w:val="000000"/>
          <w:sz w:val="22"/>
          <w:szCs w:val="22"/>
        </w:rPr>
        <w:t>h</w:t>
      </w:r>
      <w:r w:rsidRPr="004F1D77">
        <w:rPr>
          <w:rFonts w:ascii="Arial" w:hAnsi="Arial" w:cs="Arial"/>
          <w:b/>
          <w:bCs/>
          <w:color w:val="000000"/>
          <w:sz w:val="22"/>
          <w:szCs w:val="22"/>
        </w:rPr>
        <w:t>ome</w:t>
      </w:r>
      <w:r>
        <w:rPr>
          <w:rFonts w:ascii="Arial" w:hAnsi="Arial" w:cs="Arial"/>
          <w:b/>
          <w:bCs/>
          <w:color w:val="000000"/>
          <w:sz w:val="22"/>
          <w:szCs w:val="22"/>
        </w:rPr>
        <w:t xml:space="preserve"> </w:t>
      </w:r>
      <w:r w:rsidRPr="004F1D77">
        <w:rPr>
          <w:rFonts w:ascii="Arial" w:hAnsi="Arial" w:cs="Arial"/>
          <w:b/>
          <w:bCs/>
          <w:color w:val="000000"/>
          <w:sz w:val="22"/>
          <w:szCs w:val="22"/>
        </w:rPr>
        <w:t xml:space="preserve">run with </w:t>
      </w:r>
      <w:r>
        <w:rPr>
          <w:rFonts w:ascii="Arial" w:hAnsi="Arial" w:cs="Arial"/>
          <w:b/>
          <w:bCs/>
          <w:color w:val="000000"/>
          <w:sz w:val="22"/>
          <w:szCs w:val="22"/>
        </w:rPr>
        <w:t>v</w:t>
      </w:r>
      <w:r w:rsidRPr="004F1D77">
        <w:rPr>
          <w:rFonts w:ascii="Arial" w:hAnsi="Arial" w:cs="Arial"/>
          <w:b/>
          <w:bCs/>
          <w:color w:val="000000"/>
          <w:sz w:val="22"/>
          <w:szCs w:val="22"/>
        </w:rPr>
        <w:t xml:space="preserve">et </w:t>
      </w:r>
      <w:r>
        <w:rPr>
          <w:rFonts w:ascii="Arial" w:hAnsi="Arial" w:cs="Arial"/>
          <w:b/>
          <w:bCs/>
          <w:color w:val="000000"/>
          <w:sz w:val="22"/>
          <w:szCs w:val="22"/>
        </w:rPr>
        <w:t>s</w:t>
      </w:r>
      <w:r w:rsidRPr="004F1D77">
        <w:rPr>
          <w:rFonts w:ascii="Arial" w:hAnsi="Arial" w:cs="Arial"/>
          <w:b/>
          <w:bCs/>
          <w:color w:val="000000"/>
          <w:sz w:val="22"/>
          <w:szCs w:val="22"/>
        </w:rPr>
        <w:t>chool</w:t>
      </w:r>
    </w:p>
    <w:p w14:paraId="35D19E27" w14:textId="77777777" w:rsidR="004F1D77" w:rsidRDefault="004F1D77" w:rsidP="004F1D77">
      <w:pPr>
        <w:rPr>
          <w:rFonts w:ascii="Arial" w:hAnsi="Arial" w:cs="Arial"/>
          <w:color w:val="000000"/>
          <w:sz w:val="22"/>
          <w:szCs w:val="22"/>
        </w:rPr>
      </w:pPr>
    </w:p>
    <w:p w14:paraId="66106623" w14:textId="7B9C4A0C" w:rsidR="004F1D77" w:rsidRPr="004F1D77" w:rsidRDefault="004F1D77" w:rsidP="004F1D77">
      <w:pPr>
        <w:rPr>
          <w:rFonts w:ascii="Arial" w:hAnsi="Arial" w:cs="Arial"/>
          <w:color w:val="000000"/>
          <w:sz w:val="22"/>
          <w:szCs w:val="22"/>
        </w:rPr>
      </w:pPr>
      <w:r w:rsidRPr="004F1D77">
        <w:rPr>
          <w:rFonts w:ascii="Arial" w:hAnsi="Arial" w:cs="Arial"/>
          <w:color w:val="000000"/>
          <w:sz w:val="22"/>
          <w:szCs w:val="22"/>
        </w:rPr>
        <w:t>By Lon Tegels</w:t>
      </w:r>
    </w:p>
    <w:p w14:paraId="1E2B3E3C" w14:textId="77777777" w:rsidR="004F1D77" w:rsidRPr="004F1D77" w:rsidRDefault="004F1D77" w:rsidP="004F1D77">
      <w:pPr>
        <w:rPr>
          <w:rFonts w:ascii="Arial" w:hAnsi="Arial" w:cs="Arial"/>
          <w:color w:val="000000"/>
          <w:sz w:val="22"/>
          <w:szCs w:val="22"/>
        </w:rPr>
      </w:pPr>
      <w:r w:rsidRPr="004F1D77">
        <w:rPr>
          <w:rFonts w:ascii="Arial" w:hAnsi="Arial" w:cs="Arial"/>
          <w:color w:val="000000"/>
          <w:sz w:val="22"/>
          <w:szCs w:val="22"/>
        </w:rPr>
        <w:t>College of Forestry, Agriculture and Natural Resources</w:t>
      </w:r>
    </w:p>
    <w:p w14:paraId="7BFF3E63" w14:textId="77777777" w:rsidR="004F1D77" w:rsidRPr="004F1D77" w:rsidRDefault="004F1D77" w:rsidP="004F1D77">
      <w:pPr>
        <w:rPr>
          <w:rFonts w:ascii="Arial" w:hAnsi="Arial" w:cs="Arial"/>
          <w:color w:val="000000"/>
          <w:sz w:val="22"/>
          <w:szCs w:val="22"/>
        </w:rPr>
      </w:pPr>
      <w:r w:rsidRPr="004F1D77">
        <w:rPr>
          <w:rFonts w:ascii="Arial" w:hAnsi="Arial" w:cs="Arial"/>
          <w:color w:val="000000"/>
          <w:sz w:val="22"/>
          <w:szCs w:val="22"/>
        </w:rPr>
        <w:t>The University of Arkansas at Monticello</w:t>
      </w:r>
      <w:r w:rsidRPr="004F1D77">
        <w:rPr>
          <w:rStyle w:val="apple-converted-space"/>
          <w:rFonts w:ascii="Arial" w:hAnsi="Arial" w:cs="Arial"/>
          <w:color w:val="000000"/>
          <w:sz w:val="22"/>
          <w:szCs w:val="22"/>
        </w:rPr>
        <w:t> </w:t>
      </w:r>
    </w:p>
    <w:p w14:paraId="0A095DD2" w14:textId="77777777" w:rsidR="004F1D77" w:rsidRPr="004F1D77" w:rsidRDefault="004F1D77" w:rsidP="004F1D77">
      <w:pPr>
        <w:rPr>
          <w:rFonts w:ascii="Arial" w:hAnsi="Arial" w:cs="Arial"/>
          <w:color w:val="000000"/>
          <w:sz w:val="22"/>
          <w:szCs w:val="22"/>
        </w:rPr>
      </w:pPr>
      <w:r w:rsidRPr="004F1D77">
        <w:rPr>
          <w:rFonts w:ascii="Arial" w:hAnsi="Arial" w:cs="Arial"/>
          <w:color w:val="000000"/>
          <w:sz w:val="22"/>
          <w:szCs w:val="22"/>
        </w:rPr>
        <w:t> </w:t>
      </w:r>
    </w:p>
    <w:p w14:paraId="2460EC86" w14:textId="77777777" w:rsidR="004F1D77" w:rsidRPr="004F1D77" w:rsidRDefault="004F1D77" w:rsidP="004F1D77">
      <w:pPr>
        <w:rPr>
          <w:rFonts w:ascii="Arial" w:hAnsi="Arial" w:cs="Arial"/>
          <w:color w:val="000000"/>
          <w:sz w:val="22"/>
          <w:szCs w:val="22"/>
        </w:rPr>
      </w:pPr>
      <w:r w:rsidRPr="004F1D77">
        <w:rPr>
          <w:rFonts w:ascii="Arial" w:hAnsi="Arial" w:cs="Arial"/>
          <w:color w:val="000000"/>
          <w:sz w:val="22"/>
          <w:szCs w:val="22"/>
        </w:rPr>
        <w:t>Arkansas Forest Resources Center</w:t>
      </w:r>
    </w:p>
    <w:p w14:paraId="355EA31A" w14:textId="77777777" w:rsidR="004F1D77" w:rsidRPr="004F1D77" w:rsidRDefault="004F1D77" w:rsidP="004F1D77">
      <w:pPr>
        <w:rPr>
          <w:rFonts w:ascii="Arial" w:hAnsi="Arial" w:cs="Arial"/>
          <w:color w:val="000000"/>
          <w:sz w:val="22"/>
          <w:szCs w:val="22"/>
        </w:rPr>
      </w:pPr>
      <w:r w:rsidRPr="004F1D77">
        <w:rPr>
          <w:rFonts w:ascii="Arial" w:hAnsi="Arial" w:cs="Arial"/>
          <w:color w:val="000000"/>
          <w:sz w:val="22"/>
          <w:szCs w:val="22"/>
        </w:rPr>
        <w:t>U of A System Division of Agriculture</w:t>
      </w:r>
    </w:p>
    <w:p w14:paraId="0AA3EECC" w14:textId="77777777" w:rsidR="004F1D77" w:rsidRPr="004F1D77" w:rsidRDefault="004F1D77" w:rsidP="004F1D77">
      <w:pPr>
        <w:rPr>
          <w:rFonts w:ascii="Arial" w:hAnsi="Arial" w:cs="Arial"/>
          <w:color w:val="000000"/>
          <w:sz w:val="22"/>
          <w:szCs w:val="22"/>
        </w:rPr>
      </w:pPr>
      <w:r w:rsidRPr="004F1D77">
        <w:rPr>
          <w:rFonts w:ascii="Arial" w:hAnsi="Arial" w:cs="Arial"/>
          <w:color w:val="000000"/>
          <w:sz w:val="22"/>
          <w:szCs w:val="22"/>
        </w:rPr>
        <w:t> </w:t>
      </w:r>
    </w:p>
    <w:p w14:paraId="4E0CAD20" w14:textId="77777777" w:rsidR="004F1D77" w:rsidRPr="004F1D77" w:rsidRDefault="004F1D77" w:rsidP="004F1D77">
      <w:pPr>
        <w:rPr>
          <w:rFonts w:ascii="Arial" w:hAnsi="Arial" w:cs="Arial"/>
          <w:color w:val="000000"/>
          <w:sz w:val="22"/>
          <w:szCs w:val="22"/>
        </w:rPr>
      </w:pPr>
      <w:r w:rsidRPr="004F1D77">
        <w:rPr>
          <w:rFonts w:ascii="Arial" w:hAnsi="Arial" w:cs="Arial"/>
          <w:color w:val="000000"/>
          <w:sz w:val="22"/>
          <w:szCs w:val="22"/>
        </w:rPr>
        <w:t>Video Version</w:t>
      </w:r>
    </w:p>
    <w:p w14:paraId="575A741F" w14:textId="77777777" w:rsidR="004F1D77" w:rsidRPr="004F1D77" w:rsidRDefault="00ED43FD" w:rsidP="004F1D77">
      <w:pPr>
        <w:rPr>
          <w:rFonts w:ascii="Arial" w:hAnsi="Arial" w:cs="Arial"/>
          <w:color w:val="000000"/>
          <w:sz w:val="22"/>
          <w:szCs w:val="22"/>
        </w:rPr>
      </w:pPr>
      <w:hyperlink r:id="rId9" w:history="1">
        <w:r w:rsidR="004F1D77" w:rsidRPr="004F1D77">
          <w:rPr>
            <w:rStyle w:val="Hyperlink"/>
            <w:rFonts w:ascii="Arial" w:hAnsi="Arial" w:cs="Arial"/>
            <w:color w:val="0563C1"/>
            <w:sz w:val="22"/>
            <w:szCs w:val="22"/>
            <w:shd w:val="clear" w:color="auto" w:fill="F9F9F9"/>
          </w:rPr>
          <w:t>https://youtu.be/LaY-TMB6bp4</w:t>
        </w:r>
      </w:hyperlink>
    </w:p>
    <w:p w14:paraId="4425BEC0" w14:textId="77777777" w:rsidR="004F1D77" w:rsidRPr="004F1D77" w:rsidRDefault="004F1D77" w:rsidP="004F1D77">
      <w:pPr>
        <w:rPr>
          <w:rFonts w:ascii="Arial" w:hAnsi="Arial" w:cs="Arial"/>
          <w:color w:val="000000"/>
          <w:sz w:val="22"/>
          <w:szCs w:val="22"/>
        </w:rPr>
      </w:pPr>
      <w:r w:rsidRPr="004F1D77">
        <w:rPr>
          <w:rFonts w:ascii="Arial" w:hAnsi="Arial" w:cs="Arial"/>
          <w:color w:val="000000"/>
          <w:sz w:val="22"/>
          <w:szCs w:val="22"/>
        </w:rPr>
        <w:t> </w:t>
      </w:r>
    </w:p>
    <w:p w14:paraId="77139E65" w14:textId="77777777" w:rsidR="004F1D77" w:rsidRPr="004F1D77" w:rsidRDefault="004F1D77" w:rsidP="004F1D77">
      <w:pPr>
        <w:rPr>
          <w:rFonts w:ascii="Arial" w:hAnsi="Arial" w:cs="Arial"/>
          <w:color w:val="000000"/>
          <w:sz w:val="22"/>
          <w:szCs w:val="22"/>
        </w:rPr>
      </w:pPr>
      <w:r w:rsidRPr="004F1D77">
        <w:rPr>
          <w:rFonts w:ascii="Arial" w:hAnsi="Arial" w:cs="Arial"/>
          <w:b/>
          <w:bCs/>
          <w:color w:val="000000"/>
          <w:sz w:val="22"/>
          <w:szCs w:val="22"/>
        </w:rPr>
        <w:t>Fast facts</w:t>
      </w:r>
    </w:p>
    <w:p w14:paraId="46B06FF1" w14:textId="1AD1D2E0" w:rsidR="004F1D77" w:rsidRPr="004F1D77" w:rsidRDefault="004F1D77" w:rsidP="004F1D77">
      <w:pPr>
        <w:pStyle w:val="ListParagraph"/>
        <w:numPr>
          <w:ilvl w:val="0"/>
          <w:numId w:val="8"/>
        </w:numPr>
        <w:contextualSpacing w:val="0"/>
        <w:rPr>
          <w:rFonts w:ascii="Arial" w:hAnsi="Arial" w:cs="Arial"/>
          <w:color w:val="000000"/>
          <w:sz w:val="22"/>
          <w:szCs w:val="22"/>
        </w:rPr>
      </w:pPr>
      <w:r w:rsidRPr="004F1D77">
        <w:rPr>
          <w:rFonts w:ascii="Arial" w:hAnsi="Arial" w:cs="Arial"/>
          <w:color w:val="000000"/>
          <w:sz w:val="22"/>
          <w:szCs w:val="22"/>
        </w:rPr>
        <w:t xml:space="preserve">Student drops softball scholarship to pursue </w:t>
      </w:r>
      <w:r>
        <w:rPr>
          <w:rFonts w:ascii="Arial" w:hAnsi="Arial" w:cs="Arial"/>
          <w:color w:val="000000"/>
          <w:sz w:val="22"/>
          <w:szCs w:val="22"/>
        </w:rPr>
        <w:t>v</w:t>
      </w:r>
      <w:r w:rsidRPr="004F1D77">
        <w:rPr>
          <w:rFonts w:ascii="Arial" w:hAnsi="Arial" w:cs="Arial"/>
          <w:color w:val="000000"/>
          <w:sz w:val="22"/>
          <w:szCs w:val="22"/>
        </w:rPr>
        <w:t xml:space="preserve">et </w:t>
      </w:r>
      <w:r>
        <w:rPr>
          <w:rFonts w:ascii="Arial" w:hAnsi="Arial" w:cs="Arial"/>
          <w:color w:val="000000"/>
          <w:sz w:val="22"/>
          <w:szCs w:val="22"/>
        </w:rPr>
        <w:t>s</w:t>
      </w:r>
      <w:r w:rsidRPr="004F1D77">
        <w:rPr>
          <w:rFonts w:ascii="Arial" w:hAnsi="Arial" w:cs="Arial"/>
          <w:color w:val="000000"/>
          <w:sz w:val="22"/>
          <w:szCs w:val="22"/>
        </w:rPr>
        <w:t>chool</w:t>
      </w:r>
    </w:p>
    <w:p w14:paraId="79C35613" w14:textId="3D76A9CA" w:rsidR="004F1D77" w:rsidRPr="004F1D77" w:rsidRDefault="004F1D77" w:rsidP="004F1D77">
      <w:pPr>
        <w:pStyle w:val="ListParagraph"/>
        <w:numPr>
          <w:ilvl w:val="0"/>
          <w:numId w:val="8"/>
        </w:numPr>
        <w:contextualSpacing w:val="0"/>
        <w:rPr>
          <w:rFonts w:ascii="Arial" w:hAnsi="Arial" w:cs="Arial"/>
          <w:color w:val="000000"/>
          <w:sz w:val="22"/>
          <w:szCs w:val="22"/>
        </w:rPr>
      </w:pPr>
      <w:r w:rsidRPr="004F1D77">
        <w:rPr>
          <w:rFonts w:ascii="Arial" w:hAnsi="Arial" w:cs="Arial"/>
          <w:color w:val="000000"/>
          <w:sz w:val="22"/>
          <w:szCs w:val="22"/>
        </w:rPr>
        <w:t>Grades</w:t>
      </w:r>
      <w:r>
        <w:rPr>
          <w:rFonts w:ascii="Arial" w:hAnsi="Arial" w:cs="Arial"/>
          <w:color w:val="000000"/>
          <w:sz w:val="22"/>
          <w:szCs w:val="22"/>
        </w:rPr>
        <w:t>, i</w:t>
      </w:r>
      <w:r w:rsidRPr="004F1D77">
        <w:rPr>
          <w:rFonts w:ascii="Arial" w:hAnsi="Arial" w:cs="Arial"/>
          <w:color w:val="000000"/>
          <w:sz w:val="22"/>
          <w:szCs w:val="22"/>
        </w:rPr>
        <w:t>nternship key to vet school admissions</w:t>
      </w:r>
    </w:p>
    <w:p w14:paraId="55CA1BD3" w14:textId="77777777" w:rsidR="004F1D77" w:rsidRPr="004F1D77" w:rsidRDefault="004F1D77" w:rsidP="004F1D77">
      <w:pPr>
        <w:pStyle w:val="ListParagraph"/>
        <w:numPr>
          <w:ilvl w:val="0"/>
          <w:numId w:val="8"/>
        </w:numPr>
        <w:contextualSpacing w:val="0"/>
        <w:rPr>
          <w:rFonts w:ascii="Arial" w:hAnsi="Arial" w:cs="Arial"/>
          <w:color w:val="000000"/>
          <w:sz w:val="22"/>
          <w:szCs w:val="22"/>
        </w:rPr>
      </w:pPr>
      <w:r w:rsidRPr="004F1D77">
        <w:rPr>
          <w:rFonts w:ascii="Arial" w:hAnsi="Arial" w:cs="Arial"/>
          <w:color w:val="000000"/>
          <w:sz w:val="22"/>
          <w:szCs w:val="22"/>
        </w:rPr>
        <w:t>UAM offers a pre-vet curriculum.</w:t>
      </w:r>
    </w:p>
    <w:p w14:paraId="459A507C" w14:textId="77777777" w:rsidR="004F1D77" w:rsidRPr="004F1D77" w:rsidRDefault="004F1D77" w:rsidP="004F1D77">
      <w:pPr>
        <w:pStyle w:val="ListParagraph"/>
        <w:rPr>
          <w:rFonts w:ascii="Arial" w:hAnsi="Arial" w:cs="Arial"/>
          <w:color w:val="000000"/>
          <w:sz w:val="22"/>
          <w:szCs w:val="22"/>
        </w:rPr>
      </w:pPr>
      <w:r w:rsidRPr="004F1D77">
        <w:rPr>
          <w:rFonts w:ascii="Arial" w:hAnsi="Arial" w:cs="Arial"/>
          <w:color w:val="000000"/>
          <w:sz w:val="22"/>
          <w:szCs w:val="22"/>
        </w:rPr>
        <w:t> </w:t>
      </w:r>
    </w:p>
    <w:p w14:paraId="60C257AE" w14:textId="49101587" w:rsidR="004F1D77" w:rsidRPr="004F1D77" w:rsidRDefault="004F1D77" w:rsidP="004F1D77">
      <w:pPr>
        <w:rPr>
          <w:rFonts w:ascii="Arial" w:hAnsi="Arial" w:cs="Arial"/>
          <w:color w:val="000000"/>
          <w:sz w:val="22"/>
          <w:szCs w:val="22"/>
        </w:rPr>
      </w:pPr>
      <w:r>
        <w:rPr>
          <w:rFonts w:ascii="Arial" w:hAnsi="Arial" w:cs="Arial"/>
          <w:color w:val="000000"/>
          <w:sz w:val="22"/>
          <w:szCs w:val="22"/>
        </w:rPr>
        <w:t>(</w:t>
      </w:r>
      <w:r w:rsidR="00525531">
        <w:rPr>
          <w:rFonts w:ascii="Arial" w:hAnsi="Arial" w:cs="Arial"/>
          <w:color w:val="000000"/>
          <w:sz w:val="22"/>
          <w:szCs w:val="22"/>
        </w:rPr>
        <w:t>9</w:t>
      </w:r>
      <w:r w:rsidR="001D3B88">
        <w:rPr>
          <w:rFonts w:ascii="Arial" w:hAnsi="Arial" w:cs="Arial"/>
          <w:color w:val="000000"/>
          <w:sz w:val="22"/>
          <w:szCs w:val="22"/>
        </w:rPr>
        <w:t>21</w:t>
      </w:r>
      <w:r>
        <w:rPr>
          <w:rFonts w:ascii="Arial" w:hAnsi="Arial" w:cs="Arial"/>
          <w:color w:val="000000"/>
          <w:sz w:val="22"/>
          <w:szCs w:val="22"/>
        </w:rPr>
        <w:t xml:space="preserve"> words</w:t>
      </w:r>
      <w:r w:rsidRPr="004F1D77">
        <w:rPr>
          <w:rFonts w:ascii="Arial" w:hAnsi="Arial" w:cs="Arial"/>
          <w:color w:val="000000"/>
          <w:sz w:val="22"/>
          <w:szCs w:val="22"/>
        </w:rPr>
        <w:t>) </w:t>
      </w:r>
    </w:p>
    <w:p w14:paraId="561DDB4C" w14:textId="6B9F2973" w:rsidR="004F1D77" w:rsidRDefault="004F1D77" w:rsidP="004F1D77">
      <w:pPr>
        <w:spacing w:after="200"/>
        <w:rPr>
          <w:rFonts w:ascii="Arial" w:hAnsi="Arial" w:cs="Arial"/>
          <w:color w:val="000000"/>
          <w:sz w:val="22"/>
          <w:szCs w:val="22"/>
        </w:rPr>
      </w:pPr>
      <w:r w:rsidRPr="004F1D77">
        <w:rPr>
          <w:rFonts w:ascii="Arial" w:hAnsi="Arial" w:cs="Arial"/>
          <w:color w:val="000000"/>
          <w:sz w:val="22"/>
          <w:szCs w:val="22"/>
        </w:rPr>
        <w:t>MONTICELLO, Ark. — Hayley McGhee of Olathe, Kansas</w:t>
      </w:r>
      <w:r>
        <w:rPr>
          <w:rFonts w:ascii="Arial" w:hAnsi="Arial" w:cs="Arial"/>
          <w:color w:val="000000"/>
          <w:sz w:val="22"/>
          <w:szCs w:val="22"/>
        </w:rPr>
        <w:t>,</w:t>
      </w:r>
      <w:r w:rsidRPr="004F1D77">
        <w:rPr>
          <w:rFonts w:ascii="Arial" w:hAnsi="Arial" w:cs="Arial"/>
          <w:color w:val="000000"/>
          <w:sz w:val="22"/>
          <w:szCs w:val="22"/>
        </w:rPr>
        <w:t xml:space="preserve"> may have hit a home</w:t>
      </w:r>
      <w:r>
        <w:rPr>
          <w:rFonts w:ascii="Arial" w:hAnsi="Arial" w:cs="Arial"/>
          <w:color w:val="000000"/>
          <w:sz w:val="22"/>
          <w:szCs w:val="22"/>
        </w:rPr>
        <w:t xml:space="preserve"> </w:t>
      </w:r>
      <w:r w:rsidRPr="004F1D77">
        <w:rPr>
          <w:rFonts w:ascii="Arial" w:hAnsi="Arial" w:cs="Arial"/>
          <w:color w:val="000000"/>
          <w:sz w:val="22"/>
          <w:szCs w:val="22"/>
        </w:rPr>
        <w:t xml:space="preserve">run by attending </w:t>
      </w:r>
      <w:r w:rsidR="00222CDB">
        <w:rPr>
          <w:rFonts w:ascii="Arial" w:hAnsi="Arial" w:cs="Arial"/>
          <w:color w:val="000000"/>
          <w:sz w:val="22"/>
          <w:szCs w:val="22"/>
        </w:rPr>
        <w:t>the University of Arkansas at Monticello’s</w:t>
      </w:r>
      <w:r w:rsidRPr="004F1D77">
        <w:rPr>
          <w:rFonts w:ascii="Arial" w:hAnsi="Arial" w:cs="Arial"/>
          <w:color w:val="000000"/>
          <w:sz w:val="22"/>
          <w:szCs w:val="22"/>
        </w:rPr>
        <w:t xml:space="preserve"> College of Forestry, Agriculture, and Natural Resources</w:t>
      </w:r>
      <w:r w:rsidR="0028104E">
        <w:rPr>
          <w:rFonts w:ascii="Arial" w:hAnsi="Arial" w:cs="Arial"/>
          <w:color w:val="000000"/>
          <w:sz w:val="22"/>
          <w:szCs w:val="22"/>
        </w:rPr>
        <w:t xml:space="preserve"> —</w:t>
      </w:r>
      <w:r w:rsidRPr="004F1D77">
        <w:rPr>
          <w:rFonts w:ascii="Arial" w:hAnsi="Arial" w:cs="Arial"/>
          <w:color w:val="000000"/>
          <w:sz w:val="22"/>
          <w:szCs w:val="22"/>
        </w:rPr>
        <w:t xml:space="preserve"> but not before laying down a sacrifice bunt.  </w:t>
      </w:r>
    </w:p>
    <w:p w14:paraId="25C15552" w14:textId="3B98D117" w:rsidR="004F1D77" w:rsidRDefault="00525531" w:rsidP="00AC3F5A">
      <w:pPr>
        <w:rPr>
          <w:rFonts w:ascii="Arial" w:hAnsi="Arial" w:cs="Arial"/>
          <w:color w:val="000000"/>
          <w:sz w:val="22"/>
          <w:szCs w:val="22"/>
        </w:rPr>
      </w:pPr>
      <w:r>
        <w:rPr>
          <w:rFonts w:ascii="Arial" w:hAnsi="Arial" w:cs="Arial"/>
          <w:color w:val="000000"/>
          <w:sz w:val="22"/>
          <w:szCs w:val="22"/>
        </w:rPr>
        <w:t xml:space="preserve">The Olathe native came to UAM </w:t>
      </w:r>
      <w:r w:rsidR="004F1D77">
        <w:rPr>
          <w:rFonts w:ascii="Arial" w:hAnsi="Arial" w:cs="Arial"/>
          <w:color w:val="000000"/>
          <w:sz w:val="22"/>
          <w:szCs w:val="22"/>
        </w:rPr>
        <w:t xml:space="preserve">on a </w:t>
      </w:r>
      <w:r>
        <w:rPr>
          <w:rFonts w:ascii="Arial" w:hAnsi="Arial" w:cs="Arial"/>
          <w:color w:val="000000"/>
          <w:sz w:val="22"/>
          <w:szCs w:val="22"/>
        </w:rPr>
        <w:t xml:space="preserve">softball </w:t>
      </w:r>
      <w:r w:rsidR="004F1D77">
        <w:rPr>
          <w:rFonts w:ascii="Arial" w:hAnsi="Arial" w:cs="Arial"/>
          <w:color w:val="000000"/>
          <w:sz w:val="22"/>
          <w:szCs w:val="22"/>
        </w:rPr>
        <w:t>scholarship</w:t>
      </w:r>
      <w:r w:rsidR="001E6B05">
        <w:rPr>
          <w:rFonts w:ascii="Arial" w:hAnsi="Arial" w:cs="Arial"/>
          <w:color w:val="000000"/>
          <w:sz w:val="22"/>
          <w:szCs w:val="22"/>
        </w:rPr>
        <w:t xml:space="preserve"> and</w:t>
      </w:r>
      <w:r w:rsidR="004F1D77">
        <w:rPr>
          <w:rFonts w:ascii="Arial" w:hAnsi="Arial" w:cs="Arial"/>
          <w:color w:val="000000"/>
          <w:sz w:val="22"/>
          <w:szCs w:val="22"/>
        </w:rPr>
        <w:t xml:space="preserve"> with an eye to becom</w:t>
      </w:r>
      <w:r>
        <w:rPr>
          <w:rFonts w:ascii="Arial" w:hAnsi="Arial" w:cs="Arial"/>
          <w:color w:val="000000"/>
          <w:sz w:val="22"/>
          <w:szCs w:val="22"/>
        </w:rPr>
        <w:t>ing</w:t>
      </w:r>
      <w:r w:rsidR="004F1D77">
        <w:rPr>
          <w:rFonts w:ascii="Arial" w:hAnsi="Arial" w:cs="Arial"/>
          <w:color w:val="000000"/>
          <w:sz w:val="22"/>
          <w:szCs w:val="22"/>
        </w:rPr>
        <w:t xml:space="preserve"> a veterinarian</w:t>
      </w:r>
      <w:r w:rsidR="004F1D77" w:rsidRPr="004F1D77">
        <w:rPr>
          <w:rFonts w:ascii="Arial" w:hAnsi="Arial" w:cs="Arial"/>
          <w:color w:val="000000"/>
          <w:sz w:val="22"/>
          <w:szCs w:val="22"/>
        </w:rPr>
        <w:t>. </w:t>
      </w:r>
      <w:r w:rsidR="004F1D77">
        <w:rPr>
          <w:rFonts w:ascii="Arial" w:hAnsi="Arial" w:cs="Arial"/>
          <w:color w:val="000000"/>
          <w:sz w:val="22"/>
          <w:szCs w:val="22"/>
        </w:rPr>
        <w:t>Despite being starting pitcher</w:t>
      </w:r>
      <w:r w:rsidR="004F1D77" w:rsidRPr="004F1D77">
        <w:rPr>
          <w:rFonts w:ascii="Arial" w:hAnsi="Arial" w:cs="Arial"/>
          <w:color w:val="000000"/>
          <w:sz w:val="22"/>
          <w:szCs w:val="22"/>
        </w:rPr>
        <w:t xml:space="preserve">, she quit the team her senior year to focus on getting into veterinarian school. The move paid off; this month, she was accepted into </w:t>
      </w:r>
      <w:r w:rsidR="00D27C76">
        <w:rPr>
          <w:rFonts w:ascii="Arial" w:hAnsi="Arial" w:cs="Arial"/>
          <w:color w:val="000000"/>
          <w:sz w:val="22"/>
          <w:szCs w:val="22"/>
        </w:rPr>
        <w:t xml:space="preserve">a </w:t>
      </w:r>
      <w:r w:rsidR="004F1D77" w:rsidRPr="004F1D77">
        <w:rPr>
          <w:rFonts w:ascii="Arial" w:hAnsi="Arial" w:cs="Arial"/>
          <w:color w:val="000000"/>
          <w:sz w:val="22"/>
          <w:szCs w:val="22"/>
        </w:rPr>
        <w:t>veterinary school in Missouri. </w:t>
      </w:r>
    </w:p>
    <w:p w14:paraId="709A3B4A" w14:textId="77777777" w:rsidR="00AC3F5A" w:rsidRDefault="00AC3F5A" w:rsidP="00AC3F5A">
      <w:pPr>
        <w:rPr>
          <w:rFonts w:ascii="Arial" w:hAnsi="Arial" w:cs="Arial"/>
          <w:color w:val="000000"/>
          <w:sz w:val="22"/>
          <w:szCs w:val="22"/>
        </w:rPr>
      </w:pPr>
    </w:p>
    <w:p w14:paraId="088605A8" w14:textId="7DCC08B1" w:rsidR="00AC3F5A" w:rsidRPr="00AC3F5A" w:rsidRDefault="00AC3F5A" w:rsidP="00AC3F5A">
      <w:pPr>
        <w:rPr>
          <w:rFonts w:ascii="Arial" w:hAnsi="Arial" w:cs="Arial"/>
          <w:b/>
          <w:bCs/>
          <w:color w:val="000000"/>
          <w:sz w:val="22"/>
          <w:szCs w:val="22"/>
        </w:rPr>
      </w:pPr>
      <w:r w:rsidRPr="00AC3F5A">
        <w:rPr>
          <w:rFonts w:ascii="Arial" w:hAnsi="Arial" w:cs="Arial"/>
          <w:b/>
          <w:bCs/>
          <w:color w:val="000000"/>
          <w:sz w:val="22"/>
          <w:szCs w:val="22"/>
        </w:rPr>
        <w:t>Conflicting paths</w:t>
      </w:r>
    </w:p>
    <w:p w14:paraId="203152D9" w14:textId="4A76A523" w:rsidR="004F1D77" w:rsidRDefault="00AC3F5A" w:rsidP="00AC3F5A">
      <w:pPr>
        <w:rPr>
          <w:rFonts w:ascii="Arial" w:hAnsi="Arial" w:cs="Arial"/>
          <w:color w:val="000000"/>
          <w:sz w:val="22"/>
          <w:szCs w:val="22"/>
        </w:rPr>
      </w:pPr>
      <w:r>
        <w:rPr>
          <w:rFonts w:ascii="Arial" w:hAnsi="Arial" w:cs="Arial"/>
          <w:color w:val="000000"/>
          <w:sz w:val="22"/>
          <w:szCs w:val="22"/>
        </w:rPr>
        <w:t xml:space="preserve">It didn’t take long before </w:t>
      </w:r>
      <w:r w:rsidR="0028104E">
        <w:rPr>
          <w:rFonts w:ascii="Arial" w:hAnsi="Arial" w:cs="Arial"/>
          <w:color w:val="000000"/>
          <w:sz w:val="22"/>
          <w:szCs w:val="22"/>
        </w:rPr>
        <w:t xml:space="preserve">her </w:t>
      </w:r>
      <w:r w:rsidR="004F1D77">
        <w:rPr>
          <w:rFonts w:ascii="Arial" w:hAnsi="Arial" w:cs="Arial"/>
          <w:color w:val="000000"/>
          <w:sz w:val="22"/>
          <w:szCs w:val="22"/>
        </w:rPr>
        <w:t>academic and athletic</w:t>
      </w:r>
      <w:r w:rsidR="004F1D77" w:rsidRPr="004F1D77">
        <w:rPr>
          <w:rFonts w:ascii="Arial" w:hAnsi="Arial" w:cs="Arial"/>
          <w:color w:val="000000"/>
          <w:sz w:val="22"/>
          <w:szCs w:val="22"/>
        </w:rPr>
        <w:t xml:space="preserve"> paths </w:t>
      </w:r>
      <w:r>
        <w:rPr>
          <w:rFonts w:ascii="Arial" w:hAnsi="Arial" w:cs="Arial"/>
          <w:color w:val="000000"/>
          <w:sz w:val="22"/>
          <w:szCs w:val="22"/>
        </w:rPr>
        <w:t xml:space="preserve">came into </w:t>
      </w:r>
      <w:r w:rsidR="004F1D77" w:rsidRPr="004F1D77">
        <w:rPr>
          <w:rFonts w:ascii="Arial" w:hAnsi="Arial" w:cs="Arial"/>
          <w:color w:val="000000"/>
          <w:sz w:val="22"/>
          <w:szCs w:val="22"/>
        </w:rPr>
        <w:t>conflict</w:t>
      </w:r>
      <w:r>
        <w:rPr>
          <w:rFonts w:ascii="Arial" w:hAnsi="Arial" w:cs="Arial"/>
          <w:color w:val="000000"/>
          <w:sz w:val="22"/>
          <w:szCs w:val="22"/>
        </w:rPr>
        <w:t xml:space="preserve"> and</w:t>
      </w:r>
      <w:r w:rsidR="0028104E">
        <w:rPr>
          <w:rFonts w:ascii="Arial" w:hAnsi="Arial" w:cs="Arial"/>
          <w:color w:val="000000"/>
          <w:sz w:val="22"/>
          <w:szCs w:val="22"/>
        </w:rPr>
        <w:t xml:space="preserve"> </w:t>
      </w:r>
      <w:r w:rsidR="004F1D77">
        <w:rPr>
          <w:rFonts w:ascii="Arial" w:hAnsi="Arial" w:cs="Arial"/>
          <w:color w:val="000000"/>
          <w:sz w:val="22"/>
          <w:szCs w:val="22"/>
        </w:rPr>
        <w:t>the animal science major knew</w:t>
      </w:r>
      <w:r>
        <w:rPr>
          <w:rFonts w:ascii="Arial" w:hAnsi="Arial" w:cs="Arial"/>
          <w:color w:val="000000"/>
          <w:sz w:val="22"/>
          <w:szCs w:val="22"/>
        </w:rPr>
        <w:t xml:space="preserve"> she had to make a decision. </w:t>
      </w:r>
      <w:r w:rsidR="004F1D77" w:rsidRPr="004F1D77">
        <w:rPr>
          <w:rFonts w:ascii="Arial" w:hAnsi="Arial" w:cs="Arial"/>
          <w:color w:val="000000"/>
          <w:sz w:val="22"/>
          <w:szCs w:val="22"/>
        </w:rPr>
        <w:t>McGhee found herself getting up at 5 a.m. while on the road for a softball game in Oklahoma</w:t>
      </w:r>
      <w:r w:rsidR="004F1D77">
        <w:rPr>
          <w:rFonts w:ascii="Arial" w:hAnsi="Arial" w:cs="Arial"/>
          <w:color w:val="000000"/>
          <w:sz w:val="22"/>
          <w:szCs w:val="22"/>
        </w:rPr>
        <w:t xml:space="preserve"> —</w:t>
      </w:r>
      <w:r w:rsidR="004F1D77" w:rsidRPr="004F1D77">
        <w:rPr>
          <w:rFonts w:ascii="Arial" w:hAnsi="Arial" w:cs="Arial"/>
          <w:color w:val="000000"/>
          <w:sz w:val="22"/>
          <w:szCs w:val="22"/>
        </w:rPr>
        <w:t xml:space="preserve"> not prepping for the softball game but instead studying for one of her pre-vet classes. </w:t>
      </w:r>
      <w:r w:rsidR="004F1D77">
        <w:rPr>
          <w:rFonts w:ascii="Arial" w:hAnsi="Arial" w:cs="Arial"/>
          <w:color w:val="000000"/>
          <w:sz w:val="22"/>
          <w:szCs w:val="22"/>
        </w:rPr>
        <w:t>She found that t</w:t>
      </w:r>
      <w:r w:rsidR="004F1D77" w:rsidRPr="004F1D77">
        <w:rPr>
          <w:rFonts w:ascii="Arial" w:hAnsi="Arial" w:cs="Arial"/>
          <w:color w:val="000000"/>
          <w:sz w:val="22"/>
          <w:szCs w:val="22"/>
        </w:rPr>
        <w:t xml:space="preserve">ravel for the softball team, commitment to practice, and </w:t>
      </w:r>
      <w:r w:rsidR="00222CDB">
        <w:rPr>
          <w:rFonts w:ascii="Arial" w:hAnsi="Arial" w:cs="Arial"/>
          <w:color w:val="000000"/>
          <w:sz w:val="22"/>
          <w:szCs w:val="22"/>
        </w:rPr>
        <w:t xml:space="preserve">lack of </w:t>
      </w:r>
      <w:r w:rsidR="004F1D77" w:rsidRPr="004F1D77">
        <w:rPr>
          <w:rFonts w:ascii="Arial" w:hAnsi="Arial" w:cs="Arial"/>
          <w:color w:val="000000"/>
          <w:sz w:val="22"/>
          <w:szCs w:val="22"/>
        </w:rPr>
        <w:t xml:space="preserve">study time </w:t>
      </w:r>
      <w:r w:rsidR="004F1D77">
        <w:rPr>
          <w:rFonts w:ascii="Arial" w:hAnsi="Arial" w:cs="Arial"/>
          <w:color w:val="000000"/>
          <w:sz w:val="22"/>
          <w:szCs w:val="22"/>
        </w:rPr>
        <w:t xml:space="preserve">was adding up to “C’s,” which </w:t>
      </w:r>
      <w:r w:rsidR="004F1D77" w:rsidRPr="004F1D77">
        <w:rPr>
          <w:rFonts w:ascii="Arial" w:hAnsi="Arial" w:cs="Arial"/>
          <w:color w:val="000000"/>
          <w:sz w:val="22"/>
          <w:szCs w:val="22"/>
        </w:rPr>
        <w:t xml:space="preserve">were not going to get her into vet school. </w:t>
      </w:r>
    </w:p>
    <w:p w14:paraId="44AA1192" w14:textId="77777777" w:rsidR="008131EF" w:rsidRPr="004F1D77" w:rsidRDefault="008131EF" w:rsidP="00AC3F5A">
      <w:pPr>
        <w:rPr>
          <w:rFonts w:ascii="Arial" w:hAnsi="Arial" w:cs="Arial"/>
          <w:color w:val="000000"/>
          <w:sz w:val="22"/>
          <w:szCs w:val="22"/>
        </w:rPr>
      </w:pPr>
    </w:p>
    <w:p w14:paraId="1F44096E" w14:textId="76538FC7" w:rsidR="004F1D77" w:rsidRDefault="004F1D77" w:rsidP="004F1D77">
      <w:pPr>
        <w:spacing w:after="200"/>
        <w:rPr>
          <w:rFonts w:ascii="Arial" w:hAnsi="Arial" w:cs="Arial"/>
          <w:color w:val="000000"/>
          <w:sz w:val="22"/>
          <w:szCs w:val="22"/>
        </w:rPr>
      </w:pPr>
      <w:r w:rsidRPr="004F1D77">
        <w:rPr>
          <w:rFonts w:ascii="Arial" w:hAnsi="Arial" w:cs="Arial"/>
          <w:color w:val="000000"/>
          <w:sz w:val="22"/>
          <w:szCs w:val="22"/>
        </w:rPr>
        <w:t>“I had doubts as to whether I could do it or not, but between my sophomore and junior years is when I really made the decision, this is what I’m going to do</w:t>
      </w:r>
      <w:r>
        <w:rPr>
          <w:rFonts w:ascii="Arial" w:hAnsi="Arial" w:cs="Arial"/>
          <w:color w:val="000000"/>
          <w:sz w:val="22"/>
          <w:szCs w:val="22"/>
        </w:rPr>
        <w:t>,” McGhee said. “</w:t>
      </w:r>
      <w:r w:rsidRPr="004F1D77">
        <w:rPr>
          <w:rFonts w:ascii="Arial" w:hAnsi="Arial" w:cs="Arial"/>
          <w:color w:val="000000"/>
          <w:sz w:val="22"/>
          <w:szCs w:val="22"/>
        </w:rPr>
        <w:t>I will do what I can to get into the first cycle and get the experience I need. It just so happens my senior year I had to decide on whether to remain to play softball or get into a vet clinic and get more experience and focus on my grades</w:t>
      </w:r>
      <w:r>
        <w:rPr>
          <w:rFonts w:ascii="Arial" w:hAnsi="Arial" w:cs="Arial"/>
          <w:color w:val="000000"/>
          <w:sz w:val="22"/>
          <w:szCs w:val="22"/>
        </w:rPr>
        <w:t>.”</w:t>
      </w:r>
    </w:p>
    <w:p w14:paraId="7EBFC44B" w14:textId="769FBBCF" w:rsidR="004F1D77" w:rsidRPr="004F1D77" w:rsidRDefault="004F1D77" w:rsidP="005F7FA5">
      <w:pPr>
        <w:rPr>
          <w:rFonts w:ascii="Arial" w:hAnsi="Arial" w:cs="Arial"/>
          <w:b/>
          <w:bCs/>
          <w:color w:val="000000"/>
          <w:sz w:val="22"/>
          <w:szCs w:val="22"/>
        </w:rPr>
      </w:pPr>
      <w:r w:rsidRPr="004F1D77">
        <w:rPr>
          <w:rFonts w:ascii="Arial" w:hAnsi="Arial" w:cs="Arial"/>
          <w:b/>
          <w:bCs/>
          <w:color w:val="000000"/>
          <w:sz w:val="22"/>
          <w:szCs w:val="22"/>
        </w:rPr>
        <w:t>Tough year</w:t>
      </w:r>
    </w:p>
    <w:p w14:paraId="12FFA77B" w14:textId="77777777" w:rsidR="005F7FA5" w:rsidRDefault="004F1D77" w:rsidP="005F7FA5">
      <w:pPr>
        <w:rPr>
          <w:rFonts w:ascii="Arial" w:hAnsi="Arial" w:cs="Arial"/>
          <w:color w:val="000000"/>
          <w:sz w:val="22"/>
          <w:szCs w:val="22"/>
        </w:rPr>
      </w:pPr>
      <w:r w:rsidRPr="004F1D77">
        <w:rPr>
          <w:rFonts w:ascii="Arial" w:hAnsi="Arial" w:cs="Arial"/>
          <w:color w:val="000000"/>
          <w:sz w:val="22"/>
          <w:szCs w:val="22"/>
        </w:rPr>
        <w:t>During her junior year, McGhee said she took organic chemistry I and II and biology</w:t>
      </w:r>
      <w:r>
        <w:rPr>
          <w:rFonts w:ascii="Arial" w:hAnsi="Arial" w:cs="Arial"/>
          <w:color w:val="000000"/>
          <w:sz w:val="22"/>
          <w:szCs w:val="22"/>
        </w:rPr>
        <w:t>, a</w:t>
      </w:r>
      <w:r w:rsidRPr="004F1D77">
        <w:rPr>
          <w:rFonts w:ascii="Arial" w:hAnsi="Arial" w:cs="Arial"/>
          <w:color w:val="000000"/>
          <w:sz w:val="22"/>
          <w:szCs w:val="22"/>
        </w:rPr>
        <w:t xml:space="preserve"> combination </w:t>
      </w:r>
      <w:r>
        <w:rPr>
          <w:rFonts w:ascii="Arial" w:hAnsi="Arial" w:cs="Arial"/>
          <w:color w:val="000000"/>
          <w:sz w:val="22"/>
          <w:szCs w:val="22"/>
        </w:rPr>
        <w:t xml:space="preserve">which </w:t>
      </w:r>
      <w:r w:rsidRPr="004F1D77">
        <w:rPr>
          <w:rFonts w:ascii="Arial" w:hAnsi="Arial" w:cs="Arial"/>
          <w:color w:val="000000"/>
          <w:sz w:val="22"/>
          <w:szCs w:val="22"/>
        </w:rPr>
        <w:t xml:space="preserve">made </w:t>
      </w:r>
      <w:r>
        <w:rPr>
          <w:rFonts w:ascii="Arial" w:hAnsi="Arial" w:cs="Arial"/>
          <w:color w:val="000000"/>
          <w:sz w:val="22"/>
          <w:szCs w:val="22"/>
        </w:rPr>
        <w:t>for</w:t>
      </w:r>
      <w:r w:rsidRPr="004F1D77">
        <w:rPr>
          <w:rFonts w:ascii="Arial" w:hAnsi="Arial" w:cs="Arial"/>
          <w:color w:val="000000"/>
          <w:sz w:val="22"/>
          <w:szCs w:val="22"/>
        </w:rPr>
        <w:t xml:space="preserve"> a tough year. </w:t>
      </w:r>
    </w:p>
    <w:p w14:paraId="7B8B913C" w14:textId="77777777" w:rsidR="005F7FA5" w:rsidRDefault="005F7FA5" w:rsidP="004F1D77">
      <w:pPr>
        <w:spacing w:after="200"/>
        <w:rPr>
          <w:rFonts w:ascii="Arial" w:hAnsi="Arial" w:cs="Arial"/>
          <w:color w:val="000000"/>
          <w:sz w:val="22"/>
          <w:szCs w:val="22"/>
        </w:rPr>
      </w:pPr>
    </w:p>
    <w:p w14:paraId="71513A4C" w14:textId="77777777" w:rsidR="005F7FA5" w:rsidRDefault="005F7FA5" w:rsidP="004F1D77">
      <w:pPr>
        <w:spacing w:after="200"/>
        <w:rPr>
          <w:rFonts w:ascii="Arial" w:hAnsi="Arial" w:cs="Arial"/>
          <w:color w:val="000000"/>
          <w:sz w:val="22"/>
          <w:szCs w:val="22"/>
        </w:rPr>
      </w:pPr>
    </w:p>
    <w:p w14:paraId="44E5C5D4" w14:textId="77777777" w:rsidR="005F7FA5" w:rsidRDefault="005F7FA5" w:rsidP="004F1D77">
      <w:pPr>
        <w:spacing w:after="200"/>
        <w:rPr>
          <w:rFonts w:ascii="Arial" w:hAnsi="Arial" w:cs="Arial"/>
          <w:color w:val="000000"/>
          <w:sz w:val="22"/>
          <w:szCs w:val="22"/>
        </w:rPr>
      </w:pPr>
    </w:p>
    <w:p w14:paraId="16329820" w14:textId="77777777" w:rsidR="0028104E" w:rsidRDefault="0028104E" w:rsidP="005F7FA5">
      <w:pPr>
        <w:rPr>
          <w:rFonts w:ascii="Arial" w:hAnsi="Arial" w:cs="Arial"/>
          <w:color w:val="000000"/>
          <w:sz w:val="22"/>
          <w:szCs w:val="22"/>
        </w:rPr>
      </w:pPr>
    </w:p>
    <w:p w14:paraId="44D41938" w14:textId="519C00EB" w:rsidR="005F7FA5" w:rsidRDefault="005F7FA5" w:rsidP="005F7FA5">
      <w:pPr>
        <w:rPr>
          <w:rFonts w:ascii="Arial" w:hAnsi="Arial" w:cs="Arial"/>
          <w:color w:val="000000"/>
          <w:sz w:val="22"/>
          <w:szCs w:val="22"/>
        </w:rPr>
      </w:pPr>
      <w:r>
        <w:rPr>
          <w:rFonts w:ascii="Arial" w:hAnsi="Arial" w:cs="Arial"/>
          <w:color w:val="000000"/>
          <w:sz w:val="22"/>
          <w:szCs w:val="22"/>
        </w:rPr>
        <w:t>“B</w:t>
      </w:r>
      <w:r w:rsidR="004F1D77" w:rsidRPr="004F1D77">
        <w:rPr>
          <w:rFonts w:ascii="Arial" w:hAnsi="Arial" w:cs="Arial"/>
          <w:color w:val="000000"/>
          <w:sz w:val="22"/>
          <w:szCs w:val="22"/>
        </w:rPr>
        <w:t>iochemistry and microbiology during my senior year were the determining factors in deciding whether I should keep playing softball and watch my grades slightly suffer or stop playing softball and try and get into a clinic</w:t>
      </w:r>
      <w:r>
        <w:rPr>
          <w:rFonts w:ascii="Arial" w:hAnsi="Arial" w:cs="Arial"/>
          <w:color w:val="000000"/>
          <w:sz w:val="22"/>
          <w:szCs w:val="22"/>
        </w:rPr>
        <w:t>,</w:t>
      </w:r>
      <w:r w:rsidR="004F1D77" w:rsidRPr="004F1D77">
        <w:rPr>
          <w:rFonts w:ascii="Arial" w:hAnsi="Arial" w:cs="Arial"/>
          <w:color w:val="000000"/>
          <w:sz w:val="22"/>
          <w:szCs w:val="22"/>
        </w:rPr>
        <w:t>”</w:t>
      </w:r>
      <w:r>
        <w:rPr>
          <w:rFonts w:ascii="Arial" w:hAnsi="Arial" w:cs="Arial"/>
          <w:color w:val="000000"/>
          <w:sz w:val="22"/>
          <w:szCs w:val="22"/>
        </w:rPr>
        <w:t xml:space="preserve"> she said</w:t>
      </w:r>
      <w:r w:rsidR="004F1D77" w:rsidRPr="004F1D77">
        <w:rPr>
          <w:rFonts w:ascii="Arial" w:hAnsi="Arial" w:cs="Arial"/>
          <w:color w:val="000000"/>
          <w:sz w:val="22"/>
          <w:szCs w:val="22"/>
        </w:rPr>
        <w:t>. </w:t>
      </w:r>
    </w:p>
    <w:p w14:paraId="68DC2823" w14:textId="77777777" w:rsidR="0079031B" w:rsidRDefault="0079031B" w:rsidP="005F7FA5">
      <w:pPr>
        <w:rPr>
          <w:rStyle w:val="apple-converted-space"/>
          <w:rFonts w:ascii="Arial" w:hAnsi="Arial" w:cs="Arial"/>
          <w:color w:val="000000"/>
          <w:sz w:val="22"/>
          <w:szCs w:val="22"/>
        </w:rPr>
      </w:pPr>
    </w:p>
    <w:p w14:paraId="22CB33C5" w14:textId="52DCD710" w:rsidR="005F7FA5" w:rsidRPr="005F7FA5" w:rsidRDefault="005F7FA5" w:rsidP="005F7FA5">
      <w:pPr>
        <w:rPr>
          <w:rFonts w:ascii="Arial" w:hAnsi="Arial" w:cs="Arial"/>
          <w:b/>
          <w:bCs/>
          <w:color w:val="000000"/>
          <w:sz w:val="22"/>
          <w:szCs w:val="22"/>
        </w:rPr>
      </w:pPr>
      <w:r>
        <w:rPr>
          <w:rFonts w:ascii="Arial" w:hAnsi="Arial" w:cs="Arial"/>
          <w:b/>
          <w:bCs/>
          <w:color w:val="000000"/>
          <w:sz w:val="22"/>
          <w:szCs w:val="22"/>
        </w:rPr>
        <w:t>Sacrifice paid off</w:t>
      </w:r>
    </w:p>
    <w:p w14:paraId="2040B1FF" w14:textId="4ACE1E7E" w:rsidR="005F7FA5" w:rsidRDefault="004F1D77" w:rsidP="005F7FA5">
      <w:pPr>
        <w:rPr>
          <w:rFonts w:ascii="Arial" w:hAnsi="Arial" w:cs="Arial"/>
          <w:color w:val="000000"/>
          <w:sz w:val="22"/>
          <w:szCs w:val="22"/>
        </w:rPr>
      </w:pPr>
      <w:r w:rsidRPr="004F1D77">
        <w:rPr>
          <w:rFonts w:ascii="Arial" w:hAnsi="Arial" w:cs="Arial"/>
          <w:color w:val="000000"/>
          <w:sz w:val="22"/>
          <w:szCs w:val="22"/>
        </w:rPr>
        <w:t>McGhee graduated from the College of Forestry, Agriculture, and Natural Resources</w:t>
      </w:r>
      <w:r w:rsidR="005F7FA5">
        <w:rPr>
          <w:rFonts w:ascii="Arial" w:hAnsi="Arial" w:cs="Arial"/>
          <w:color w:val="000000"/>
          <w:sz w:val="22"/>
          <w:szCs w:val="22"/>
        </w:rPr>
        <w:t xml:space="preserve"> in May as the </w:t>
      </w:r>
      <w:r w:rsidRPr="004F1D77">
        <w:rPr>
          <w:rFonts w:ascii="Arial" w:hAnsi="Arial" w:cs="Arial"/>
          <w:color w:val="000000"/>
          <w:sz w:val="22"/>
          <w:szCs w:val="22"/>
        </w:rPr>
        <w:t>only pre-vet graduate at UAM this year. </w:t>
      </w:r>
      <w:r w:rsidR="005F7FA5">
        <w:rPr>
          <w:rFonts w:ascii="Arial" w:hAnsi="Arial" w:cs="Arial"/>
          <w:color w:val="000000"/>
          <w:sz w:val="22"/>
          <w:szCs w:val="22"/>
        </w:rPr>
        <w:t xml:space="preserve">This fall, she starts classes at the </w:t>
      </w:r>
      <w:r w:rsidR="005F7FA5" w:rsidRPr="004F1D77">
        <w:rPr>
          <w:rFonts w:ascii="Arial" w:hAnsi="Arial" w:cs="Arial"/>
          <w:color w:val="000000"/>
          <w:sz w:val="22"/>
          <w:szCs w:val="22"/>
        </w:rPr>
        <w:t>Missouri College of Veterinary Medicine in Columbia</w:t>
      </w:r>
      <w:r w:rsidR="005F7FA5">
        <w:rPr>
          <w:rFonts w:ascii="Arial" w:hAnsi="Arial" w:cs="Arial"/>
          <w:color w:val="000000"/>
          <w:sz w:val="22"/>
          <w:szCs w:val="22"/>
        </w:rPr>
        <w:t xml:space="preserve">. </w:t>
      </w:r>
    </w:p>
    <w:p w14:paraId="30F1F7A1" w14:textId="77777777" w:rsidR="005F7FA5" w:rsidRDefault="005F7FA5" w:rsidP="005F7FA5">
      <w:pPr>
        <w:rPr>
          <w:rFonts w:ascii="Arial" w:hAnsi="Arial" w:cs="Arial"/>
          <w:color w:val="000000"/>
          <w:sz w:val="22"/>
          <w:szCs w:val="22"/>
        </w:rPr>
      </w:pPr>
    </w:p>
    <w:p w14:paraId="1FF3AFB9" w14:textId="1AC5A9E0" w:rsidR="005F7FA5" w:rsidRPr="004F1D77" w:rsidRDefault="005F7FA5" w:rsidP="005F7FA5">
      <w:pPr>
        <w:rPr>
          <w:rFonts w:ascii="Arial" w:hAnsi="Arial" w:cs="Arial"/>
          <w:color w:val="000000"/>
          <w:sz w:val="22"/>
          <w:szCs w:val="22"/>
        </w:rPr>
      </w:pPr>
      <w:r w:rsidRPr="004F1D77">
        <w:rPr>
          <w:rFonts w:ascii="Arial" w:hAnsi="Arial" w:cs="Arial"/>
          <w:color w:val="000000"/>
          <w:sz w:val="22"/>
          <w:szCs w:val="22"/>
        </w:rPr>
        <w:t>In the meantime, she is finishing her job with the Monticello Animal Clinic, where she</w:t>
      </w:r>
      <w:r w:rsidR="0028104E">
        <w:rPr>
          <w:rFonts w:ascii="Arial" w:hAnsi="Arial" w:cs="Arial"/>
          <w:color w:val="000000"/>
          <w:sz w:val="22"/>
          <w:szCs w:val="22"/>
        </w:rPr>
        <w:t xml:space="preserve"> works </w:t>
      </w:r>
      <w:r w:rsidRPr="004F1D77">
        <w:rPr>
          <w:rFonts w:ascii="Arial" w:hAnsi="Arial" w:cs="Arial"/>
          <w:color w:val="000000"/>
          <w:sz w:val="22"/>
          <w:szCs w:val="22"/>
        </w:rPr>
        <w:t>as a vet tech assistant</w:t>
      </w:r>
      <w:r>
        <w:rPr>
          <w:rFonts w:ascii="Arial" w:hAnsi="Arial" w:cs="Arial"/>
          <w:color w:val="000000"/>
          <w:sz w:val="22"/>
          <w:szCs w:val="22"/>
        </w:rPr>
        <w:t>.</w:t>
      </w:r>
      <w:r>
        <w:rPr>
          <w:rStyle w:val="apple-converted-space"/>
          <w:rFonts w:ascii="Arial" w:hAnsi="Arial" w:cs="Arial"/>
          <w:color w:val="000000"/>
          <w:sz w:val="22"/>
          <w:szCs w:val="22"/>
        </w:rPr>
        <w:t xml:space="preserve"> </w:t>
      </w:r>
      <w:r w:rsidRPr="004F1D77">
        <w:rPr>
          <w:rFonts w:ascii="Arial" w:hAnsi="Arial" w:cs="Arial"/>
          <w:color w:val="000000"/>
          <w:sz w:val="22"/>
          <w:szCs w:val="22"/>
        </w:rPr>
        <w:t xml:space="preserve">McGhee says </w:t>
      </w:r>
      <w:r>
        <w:rPr>
          <w:rFonts w:ascii="Arial" w:hAnsi="Arial" w:cs="Arial"/>
          <w:color w:val="000000"/>
          <w:sz w:val="22"/>
          <w:szCs w:val="22"/>
        </w:rPr>
        <w:t xml:space="preserve">the hands-on experience at the clinic may </w:t>
      </w:r>
      <w:r w:rsidRPr="004F1D77">
        <w:rPr>
          <w:rFonts w:ascii="Arial" w:hAnsi="Arial" w:cs="Arial"/>
          <w:color w:val="000000"/>
          <w:sz w:val="22"/>
          <w:szCs w:val="22"/>
        </w:rPr>
        <w:t>have been the deciding factor in getting into vet school. </w:t>
      </w:r>
      <w:r>
        <w:rPr>
          <w:rFonts w:ascii="Arial" w:hAnsi="Arial" w:cs="Arial"/>
          <w:color w:val="000000"/>
          <w:sz w:val="22"/>
          <w:szCs w:val="22"/>
        </w:rPr>
        <w:t xml:space="preserve">There, she does </w:t>
      </w:r>
      <w:r w:rsidRPr="004F1D77">
        <w:rPr>
          <w:rFonts w:ascii="Arial" w:hAnsi="Arial" w:cs="Arial"/>
          <w:color w:val="000000"/>
          <w:sz w:val="22"/>
          <w:szCs w:val="22"/>
        </w:rPr>
        <w:t>blood work, give</w:t>
      </w:r>
      <w:r>
        <w:rPr>
          <w:rFonts w:ascii="Arial" w:hAnsi="Arial" w:cs="Arial"/>
          <w:color w:val="000000"/>
          <w:sz w:val="22"/>
          <w:szCs w:val="22"/>
        </w:rPr>
        <w:t>s</w:t>
      </w:r>
      <w:r w:rsidRPr="004F1D77">
        <w:rPr>
          <w:rFonts w:ascii="Arial" w:hAnsi="Arial" w:cs="Arial"/>
          <w:color w:val="000000"/>
          <w:sz w:val="22"/>
          <w:szCs w:val="22"/>
        </w:rPr>
        <w:t xml:space="preserve"> vaccinations, lay</w:t>
      </w:r>
      <w:r>
        <w:rPr>
          <w:rFonts w:ascii="Arial" w:hAnsi="Arial" w:cs="Arial"/>
          <w:color w:val="000000"/>
          <w:sz w:val="22"/>
          <w:szCs w:val="22"/>
        </w:rPr>
        <w:t>s</w:t>
      </w:r>
      <w:r w:rsidRPr="004F1D77">
        <w:rPr>
          <w:rFonts w:ascii="Arial" w:hAnsi="Arial" w:cs="Arial"/>
          <w:color w:val="000000"/>
          <w:sz w:val="22"/>
          <w:szCs w:val="22"/>
        </w:rPr>
        <w:t xml:space="preserve"> out medications</w:t>
      </w:r>
      <w:r w:rsidR="0028104E">
        <w:rPr>
          <w:rFonts w:ascii="Arial" w:hAnsi="Arial" w:cs="Arial"/>
          <w:color w:val="000000"/>
          <w:sz w:val="22"/>
          <w:szCs w:val="22"/>
        </w:rPr>
        <w:t xml:space="preserve"> </w:t>
      </w:r>
      <w:r w:rsidRPr="004F1D77">
        <w:rPr>
          <w:rFonts w:ascii="Arial" w:hAnsi="Arial" w:cs="Arial"/>
          <w:color w:val="000000"/>
          <w:sz w:val="22"/>
          <w:szCs w:val="22"/>
        </w:rPr>
        <w:t>and clean</w:t>
      </w:r>
      <w:r>
        <w:rPr>
          <w:rFonts w:ascii="Arial" w:hAnsi="Arial" w:cs="Arial"/>
          <w:color w:val="000000"/>
          <w:sz w:val="22"/>
          <w:szCs w:val="22"/>
        </w:rPr>
        <w:t>s</w:t>
      </w:r>
      <w:r w:rsidRPr="004F1D77">
        <w:rPr>
          <w:rFonts w:ascii="Arial" w:hAnsi="Arial" w:cs="Arial"/>
          <w:color w:val="000000"/>
          <w:sz w:val="22"/>
          <w:szCs w:val="22"/>
        </w:rPr>
        <w:t xml:space="preserve"> cages and </w:t>
      </w:r>
      <w:r w:rsidR="0028104E">
        <w:rPr>
          <w:rFonts w:ascii="Arial" w:hAnsi="Arial" w:cs="Arial"/>
          <w:color w:val="000000"/>
          <w:sz w:val="22"/>
          <w:szCs w:val="22"/>
        </w:rPr>
        <w:t xml:space="preserve">handles </w:t>
      </w:r>
      <w:r w:rsidRPr="004F1D77">
        <w:rPr>
          <w:rFonts w:ascii="Arial" w:hAnsi="Arial" w:cs="Arial"/>
          <w:color w:val="000000"/>
          <w:sz w:val="22"/>
          <w:szCs w:val="22"/>
        </w:rPr>
        <w:t>daily housekeeping chores. </w:t>
      </w:r>
      <w:r w:rsidR="0028104E">
        <w:rPr>
          <w:rFonts w:ascii="Arial" w:hAnsi="Arial" w:cs="Arial"/>
          <w:color w:val="000000"/>
          <w:sz w:val="22"/>
          <w:szCs w:val="22"/>
        </w:rPr>
        <w:t>McGhee</w:t>
      </w:r>
      <w:r w:rsidRPr="004F1D77">
        <w:rPr>
          <w:rFonts w:ascii="Arial" w:hAnsi="Arial" w:cs="Arial"/>
          <w:color w:val="000000"/>
          <w:sz w:val="22"/>
          <w:szCs w:val="22"/>
        </w:rPr>
        <w:t xml:space="preserve"> says the clinic experience in handling animals was every bit as valuable as getting good grades.</w:t>
      </w:r>
      <w:r>
        <w:rPr>
          <w:rFonts w:ascii="Arial" w:hAnsi="Arial" w:cs="Arial"/>
          <w:color w:val="000000"/>
          <w:sz w:val="22"/>
          <w:szCs w:val="22"/>
        </w:rPr>
        <w:t xml:space="preserve"> </w:t>
      </w:r>
      <w:r w:rsidRPr="004F1D77">
        <w:rPr>
          <w:rFonts w:ascii="Arial" w:hAnsi="Arial" w:cs="Arial"/>
          <w:color w:val="000000"/>
          <w:sz w:val="22"/>
          <w:szCs w:val="22"/>
        </w:rPr>
        <w:t xml:space="preserve">She says the only thing she hasn’t gotten to do at the clinic is </w:t>
      </w:r>
      <w:r w:rsidR="0028104E">
        <w:rPr>
          <w:rFonts w:ascii="Arial" w:hAnsi="Arial" w:cs="Arial"/>
          <w:color w:val="000000"/>
          <w:sz w:val="22"/>
          <w:szCs w:val="22"/>
        </w:rPr>
        <w:t xml:space="preserve">take part </w:t>
      </w:r>
      <w:r w:rsidRPr="004F1D77">
        <w:rPr>
          <w:rFonts w:ascii="Arial" w:hAnsi="Arial" w:cs="Arial"/>
          <w:color w:val="000000"/>
          <w:sz w:val="22"/>
          <w:szCs w:val="22"/>
        </w:rPr>
        <w:t>in animal surgeries.</w:t>
      </w:r>
    </w:p>
    <w:p w14:paraId="06B50261" w14:textId="6928E6D4" w:rsidR="005F7FA5" w:rsidRDefault="005F7FA5" w:rsidP="005F7FA5">
      <w:pPr>
        <w:rPr>
          <w:rFonts w:ascii="Arial" w:hAnsi="Arial" w:cs="Arial"/>
          <w:color w:val="000000"/>
          <w:sz w:val="22"/>
          <w:szCs w:val="22"/>
        </w:rPr>
      </w:pPr>
    </w:p>
    <w:p w14:paraId="612C3791" w14:textId="21446539" w:rsidR="005F7FA5" w:rsidRDefault="005956EC" w:rsidP="00525531">
      <w:pPr>
        <w:rPr>
          <w:rFonts w:ascii="Arial" w:hAnsi="Arial" w:cs="Arial"/>
          <w:b/>
          <w:bCs/>
          <w:color w:val="000000"/>
          <w:sz w:val="22"/>
          <w:szCs w:val="22"/>
        </w:rPr>
      </w:pPr>
      <w:r w:rsidRPr="005956EC">
        <w:rPr>
          <w:rFonts w:ascii="Arial" w:hAnsi="Arial" w:cs="Arial"/>
          <w:b/>
          <w:bCs/>
          <w:color w:val="000000"/>
          <w:sz w:val="22"/>
          <w:szCs w:val="22"/>
        </w:rPr>
        <w:t>Lindsey a mentor</w:t>
      </w:r>
    </w:p>
    <w:p w14:paraId="57EBF806" w14:textId="25BB8AD9" w:rsidR="005956EC" w:rsidRDefault="005956EC" w:rsidP="00525531">
      <w:pPr>
        <w:rPr>
          <w:rFonts w:ascii="Arial" w:hAnsi="Arial" w:cs="Arial"/>
          <w:color w:val="000000"/>
          <w:sz w:val="22"/>
          <w:szCs w:val="22"/>
        </w:rPr>
      </w:pPr>
      <w:r w:rsidRPr="005956EC">
        <w:rPr>
          <w:rFonts w:ascii="Arial" w:hAnsi="Arial" w:cs="Arial"/>
          <w:color w:val="000000"/>
          <w:sz w:val="22"/>
          <w:szCs w:val="22"/>
        </w:rPr>
        <w:t xml:space="preserve">Rocky Lindsey, a veterinarian and assistant professor of animal science at UAM, </w:t>
      </w:r>
      <w:r w:rsidR="00525531">
        <w:rPr>
          <w:rFonts w:ascii="Arial" w:hAnsi="Arial" w:cs="Arial"/>
          <w:color w:val="000000"/>
          <w:sz w:val="22"/>
          <w:szCs w:val="22"/>
        </w:rPr>
        <w:t xml:space="preserve">was impressed with McGhee’s determination. </w:t>
      </w:r>
      <w:r w:rsidR="008131EF">
        <w:rPr>
          <w:rFonts w:ascii="Arial" w:hAnsi="Arial" w:cs="Arial"/>
          <w:color w:val="000000"/>
          <w:sz w:val="22"/>
          <w:szCs w:val="22"/>
        </w:rPr>
        <w:t>McGhee is</w:t>
      </w:r>
      <w:r w:rsidR="00525531">
        <w:rPr>
          <w:rFonts w:ascii="Arial" w:hAnsi="Arial" w:cs="Arial"/>
          <w:color w:val="000000"/>
          <w:sz w:val="22"/>
          <w:szCs w:val="22"/>
        </w:rPr>
        <w:t xml:space="preserve"> the first student to attend his classes in all four years. </w:t>
      </w:r>
    </w:p>
    <w:p w14:paraId="68FD2750" w14:textId="77777777" w:rsidR="00525531" w:rsidRDefault="00525531" w:rsidP="00525531">
      <w:pPr>
        <w:rPr>
          <w:rFonts w:ascii="Arial" w:hAnsi="Arial" w:cs="Arial"/>
          <w:color w:val="000000"/>
          <w:sz w:val="22"/>
          <w:szCs w:val="22"/>
        </w:rPr>
      </w:pPr>
    </w:p>
    <w:p w14:paraId="6B5E2B96" w14:textId="2C12C3DA" w:rsidR="00525531" w:rsidRDefault="005956EC" w:rsidP="00525531">
      <w:pPr>
        <w:rPr>
          <w:rFonts w:ascii="Arial" w:hAnsi="Arial" w:cs="Arial"/>
          <w:color w:val="000000"/>
          <w:sz w:val="22"/>
          <w:szCs w:val="22"/>
        </w:rPr>
      </w:pPr>
      <w:r w:rsidRPr="004F1D77">
        <w:rPr>
          <w:rFonts w:ascii="Arial" w:hAnsi="Arial" w:cs="Arial"/>
          <w:color w:val="000000"/>
          <w:sz w:val="22"/>
          <w:szCs w:val="22"/>
        </w:rPr>
        <w:t>“She was a freshman coming from Kanas to play softball. My first impression was that she is never going to make it</w:t>
      </w:r>
      <w:r w:rsidR="00525531">
        <w:rPr>
          <w:rFonts w:ascii="Arial" w:hAnsi="Arial" w:cs="Arial"/>
          <w:color w:val="000000"/>
          <w:sz w:val="22"/>
          <w:szCs w:val="22"/>
        </w:rPr>
        <w:t>,” he said. “</w:t>
      </w:r>
      <w:r w:rsidRPr="004F1D77">
        <w:rPr>
          <w:rFonts w:ascii="Arial" w:hAnsi="Arial" w:cs="Arial"/>
          <w:color w:val="000000"/>
          <w:sz w:val="22"/>
          <w:szCs w:val="22"/>
        </w:rPr>
        <w:t>She stepped away from home and was a quiet kid.</w:t>
      </w:r>
      <w:r w:rsidR="00525531">
        <w:rPr>
          <w:rFonts w:ascii="Arial" w:hAnsi="Arial" w:cs="Arial"/>
          <w:color w:val="000000"/>
          <w:sz w:val="22"/>
          <w:szCs w:val="22"/>
        </w:rPr>
        <w:t>”</w:t>
      </w:r>
      <w:r w:rsidRPr="004F1D77">
        <w:rPr>
          <w:rFonts w:ascii="Arial" w:hAnsi="Arial" w:cs="Arial"/>
          <w:color w:val="000000"/>
          <w:sz w:val="22"/>
          <w:szCs w:val="22"/>
        </w:rPr>
        <w:t xml:space="preserve"> </w:t>
      </w:r>
    </w:p>
    <w:p w14:paraId="66F054FD" w14:textId="2CF96319" w:rsidR="0028104E" w:rsidRDefault="0028104E" w:rsidP="00525531">
      <w:pPr>
        <w:rPr>
          <w:rFonts w:ascii="Arial" w:hAnsi="Arial" w:cs="Arial"/>
          <w:color w:val="000000"/>
          <w:sz w:val="22"/>
          <w:szCs w:val="22"/>
        </w:rPr>
      </w:pPr>
    </w:p>
    <w:p w14:paraId="765B9337" w14:textId="45312A58" w:rsidR="0028104E" w:rsidRDefault="0028104E" w:rsidP="00525531">
      <w:pPr>
        <w:rPr>
          <w:rFonts w:ascii="Arial" w:hAnsi="Arial" w:cs="Arial"/>
          <w:color w:val="000000"/>
          <w:sz w:val="22"/>
          <w:szCs w:val="22"/>
        </w:rPr>
      </w:pPr>
      <w:r>
        <w:rPr>
          <w:rFonts w:ascii="Arial" w:hAnsi="Arial" w:cs="Arial"/>
          <w:color w:val="000000"/>
          <w:sz w:val="22"/>
          <w:szCs w:val="22"/>
        </w:rPr>
        <w:t xml:space="preserve">However, his impression changed over the years. </w:t>
      </w:r>
    </w:p>
    <w:p w14:paraId="05A1D102" w14:textId="77777777" w:rsidR="00525531" w:rsidRDefault="00525531" w:rsidP="00525531">
      <w:pPr>
        <w:rPr>
          <w:rFonts w:ascii="Arial" w:hAnsi="Arial" w:cs="Arial"/>
          <w:color w:val="000000"/>
          <w:sz w:val="22"/>
          <w:szCs w:val="22"/>
        </w:rPr>
      </w:pPr>
    </w:p>
    <w:p w14:paraId="63022252" w14:textId="205FE649" w:rsidR="00525531" w:rsidRDefault="00525531" w:rsidP="00525531">
      <w:pPr>
        <w:rPr>
          <w:rFonts w:ascii="Arial" w:hAnsi="Arial" w:cs="Arial"/>
          <w:color w:val="000000"/>
          <w:sz w:val="22"/>
          <w:szCs w:val="22"/>
        </w:rPr>
      </w:pPr>
      <w:r w:rsidRPr="004F1D77">
        <w:rPr>
          <w:rFonts w:ascii="Arial" w:hAnsi="Arial" w:cs="Arial"/>
          <w:color w:val="000000"/>
          <w:sz w:val="22"/>
          <w:szCs w:val="22"/>
        </w:rPr>
        <w:t>“When Hayley decided to step away from softball to focus on getting more experience in the field, that was a very brave move in my mind</w:t>
      </w:r>
      <w:r>
        <w:rPr>
          <w:rFonts w:ascii="Arial" w:hAnsi="Arial" w:cs="Arial"/>
          <w:color w:val="000000"/>
          <w:sz w:val="22"/>
          <w:szCs w:val="22"/>
        </w:rPr>
        <w:t xml:space="preserve">,” Lindsey said. </w:t>
      </w:r>
      <w:r w:rsidR="00172668">
        <w:rPr>
          <w:rFonts w:ascii="Arial" w:hAnsi="Arial" w:cs="Arial"/>
          <w:color w:val="000000"/>
          <w:sz w:val="22"/>
          <w:szCs w:val="22"/>
        </w:rPr>
        <w:t xml:space="preserve">Softball </w:t>
      </w:r>
      <w:r>
        <w:rPr>
          <w:rFonts w:ascii="Arial" w:hAnsi="Arial" w:cs="Arial"/>
          <w:color w:val="000000"/>
          <w:sz w:val="22"/>
          <w:szCs w:val="22"/>
        </w:rPr>
        <w:t>“</w:t>
      </w:r>
      <w:r w:rsidRPr="004F1D77">
        <w:rPr>
          <w:rFonts w:ascii="Arial" w:hAnsi="Arial" w:cs="Arial"/>
          <w:color w:val="000000"/>
          <w:sz w:val="22"/>
          <w:szCs w:val="22"/>
        </w:rPr>
        <w:t>is why she came to this college.</w:t>
      </w:r>
    </w:p>
    <w:p w14:paraId="7E5D05F1" w14:textId="77777777" w:rsidR="00525531" w:rsidRDefault="00525531" w:rsidP="00525531">
      <w:pPr>
        <w:rPr>
          <w:rFonts w:ascii="Arial" w:hAnsi="Arial" w:cs="Arial"/>
          <w:color w:val="000000"/>
          <w:sz w:val="22"/>
          <w:szCs w:val="22"/>
        </w:rPr>
      </w:pPr>
    </w:p>
    <w:p w14:paraId="3F3B7B20" w14:textId="7DF54CF2" w:rsidR="005956EC" w:rsidRPr="004F1D77" w:rsidRDefault="00525531" w:rsidP="00525531">
      <w:pPr>
        <w:rPr>
          <w:rFonts w:ascii="Arial" w:hAnsi="Arial" w:cs="Arial"/>
          <w:color w:val="000000"/>
          <w:sz w:val="22"/>
          <w:szCs w:val="22"/>
        </w:rPr>
      </w:pPr>
      <w:r>
        <w:rPr>
          <w:rFonts w:ascii="Arial" w:hAnsi="Arial" w:cs="Arial"/>
          <w:color w:val="000000"/>
          <w:sz w:val="22"/>
          <w:szCs w:val="22"/>
        </w:rPr>
        <w:t>“</w:t>
      </w:r>
      <w:r w:rsidR="005956EC" w:rsidRPr="004F1D77">
        <w:rPr>
          <w:rFonts w:ascii="Arial" w:hAnsi="Arial" w:cs="Arial"/>
          <w:color w:val="000000"/>
          <w:sz w:val="22"/>
          <w:szCs w:val="22"/>
        </w:rPr>
        <w:t>Hayley holds a special place with me because she is the first one who has been with me from the start.” Lindsey said</w:t>
      </w:r>
      <w:r w:rsidR="0028104E">
        <w:rPr>
          <w:rFonts w:ascii="Arial" w:hAnsi="Arial" w:cs="Arial"/>
          <w:color w:val="000000"/>
          <w:sz w:val="22"/>
          <w:szCs w:val="22"/>
        </w:rPr>
        <w:t>.</w:t>
      </w:r>
    </w:p>
    <w:p w14:paraId="297FD417" w14:textId="77777777" w:rsidR="00525531" w:rsidRDefault="00525531" w:rsidP="00525531">
      <w:pPr>
        <w:rPr>
          <w:rFonts w:ascii="Arial" w:hAnsi="Arial" w:cs="Arial"/>
          <w:color w:val="000000"/>
          <w:sz w:val="22"/>
          <w:szCs w:val="22"/>
        </w:rPr>
      </w:pPr>
    </w:p>
    <w:p w14:paraId="67EF4088" w14:textId="05FC240F" w:rsidR="005956EC" w:rsidRDefault="005956EC" w:rsidP="00525531">
      <w:pPr>
        <w:rPr>
          <w:rFonts w:ascii="Arial" w:hAnsi="Arial" w:cs="Arial"/>
          <w:color w:val="000000"/>
          <w:sz w:val="22"/>
          <w:szCs w:val="22"/>
        </w:rPr>
      </w:pPr>
      <w:r w:rsidRPr="004F1D77">
        <w:rPr>
          <w:rFonts w:ascii="Arial" w:hAnsi="Arial" w:cs="Arial"/>
          <w:color w:val="000000"/>
          <w:sz w:val="22"/>
          <w:szCs w:val="22"/>
        </w:rPr>
        <w:t xml:space="preserve">Lindsey said the pre-vet curriculum </w:t>
      </w:r>
      <w:r w:rsidR="0028104E">
        <w:rPr>
          <w:rFonts w:ascii="Arial" w:hAnsi="Arial" w:cs="Arial"/>
          <w:color w:val="000000"/>
          <w:sz w:val="22"/>
          <w:szCs w:val="22"/>
        </w:rPr>
        <w:t xml:space="preserve">at UAM </w:t>
      </w:r>
      <w:r w:rsidRPr="004F1D77">
        <w:rPr>
          <w:rFonts w:ascii="Arial" w:hAnsi="Arial" w:cs="Arial"/>
          <w:color w:val="000000"/>
          <w:sz w:val="22"/>
          <w:szCs w:val="22"/>
        </w:rPr>
        <w:t>is</w:t>
      </w:r>
      <w:r w:rsidR="0028104E">
        <w:rPr>
          <w:rFonts w:ascii="Arial" w:hAnsi="Arial" w:cs="Arial"/>
          <w:color w:val="000000"/>
          <w:sz w:val="22"/>
          <w:szCs w:val="22"/>
        </w:rPr>
        <w:t xml:space="preserve"> </w:t>
      </w:r>
      <w:r w:rsidRPr="004F1D77">
        <w:rPr>
          <w:rFonts w:ascii="Arial" w:hAnsi="Arial" w:cs="Arial"/>
          <w:color w:val="000000"/>
          <w:sz w:val="22"/>
          <w:szCs w:val="22"/>
        </w:rPr>
        <w:t>difficult</w:t>
      </w:r>
      <w:r w:rsidR="00525531">
        <w:rPr>
          <w:rFonts w:ascii="Arial" w:hAnsi="Arial" w:cs="Arial"/>
          <w:color w:val="000000"/>
          <w:sz w:val="22"/>
          <w:szCs w:val="22"/>
        </w:rPr>
        <w:t xml:space="preserve">. </w:t>
      </w:r>
      <w:r w:rsidRPr="004F1D77">
        <w:rPr>
          <w:rFonts w:ascii="Arial" w:hAnsi="Arial" w:cs="Arial"/>
          <w:color w:val="000000"/>
          <w:sz w:val="22"/>
          <w:szCs w:val="22"/>
        </w:rPr>
        <w:t xml:space="preserve">Many animal science classes coincide with pre-vet requirements that are junior and senior-level classes. The pre-vet student usually averages 17 to 18 credit hours per semester instead of the </w:t>
      </w:r>
      <w:r w:rsidR="0028104E">
        <w:rPr>
          <w:rFonts w:ascii="Arial" w:hAnsi="Arial" w:cs="Arial"/>
          <w:color w:val="000000"/>
          <w:sz w:val="22"/>
          <w:szCs w:val="22"/>
        </w:rPr>
        <w:t>typical</w:t>
      </w:r>
      <w:r w:rsidRPr="004F1D77">
        <w:rPr>
          <w:rFonts w:ascii="Arial" w:hAnsi="Arial" w:cs="Arial"/>
          <w:color w:val="000000"/>
          <w:sz w:val="22"/>
          <w:szCs w:val="22"/>
        </w:rPr>
        <w:t xml:space="preserve"> animal science major at 15 hours.</w:t>
      </w:r>
    </w:p>
    <w:p w14:paraId="29BE03F1" w14:textId="77777777" w:rsidR="00525531" w:rsidRPr="004F1D77" w:rsidRDefault="00525531" w:rsidP="00525531">
      <w:pPr>
        <w:rPr>
          <w:rFonts w:ascii="Arial" w:hAnsi="Arial" w:cs="Arial"/>
          <w:color w:val="000000"/>
          <w:sz w:val="22"/>
          <w:szCs w:val="22"/>
        </w:rPr>
      </w:pPr>
    </w:p>
    <w:p w14:paraId="03263E02" w14:textId="254FFCED" w:rsidR="00525531" w:rsidRDefault="005956EC" w:rsidP="005956EC">
      <w:pPr>
        <w:spacing w:after="200"/>
        <w:rPr>
          <w:rFonts w:ascii="Arial" w:hAnsi="Arial" w:cs="Arial"/>
          <w:color w:val="000000"/>
          <w:sz w:val="22"/>
          <w:szCs w:val="22"/>
        </w:rPr>
      </w:pPr>
      <w:r w:rsidRPr="004F1D77">
        <w:rPr>
          <w:rFonts w:ascii="Arial" w:hAnsi="Arial" w:cs="Arial"/>
          <w:color w:val="000000"/>
          <w:sz w:val="22"/>
          <w:szCs w:val="22"/>
        </w:rPr>
        <w:t>“If you do take the pre-vet emphasis, then you’re going to spend a lot of time in the sciences building because there are a lot of courses you’ll need to take such as organic chemistry, physics I, and II</w:t>
      </w:r>
      <w:r w:rsidR="00525531">
        <w:rPr>
          <w:rFonts w:ascii="Arial" w:hAnsi="Arial" w:cs="Arial"/>
          <w:color w:val="000000"/>
          <w:sz w:val="22"/>
          <w:szCs w:val="22"/>
        </w:rPr>
        <w:t>,</w:t>
      </w:r>
      <w:r w:rsidRPr="004F1D77">
        <w:rPr>
          <w:rFonts w:ascii="Arial" w:hAnsi="Arial" w:cs="Arial"/>
          <w:color w:val="000000"/>
          <w:sz w:val="22"/>
          <w:szCs w:val="22"/>
        </w:rPr>
        <w:t xml:space="preserve"> </w:t>
      </w:r>
      <w:r w:rsidR="00525531">
        <w:rPr>
          <w:rFonts w:ascii="Arial" w:hAnsi="Arial" w:cs="Arial"/>
          <w:color w:val="000000"/>
          <w:sz w:val="22"/>
          <w:szCs w:val="22"/>
        </w:rPr>
        <w:t>i</w:t>
      </w:r>
      <w:r w:rsidRPr="004F1D77">
        <w:rPr>
          <w:rFonts w:ascii="Arial" w:hAnsi="Arial" w:cs="Arial"/>
          <w:color w:val="000000"/>
          <w:sz w:val="22"/>
          <w:szCs w:val="22"/>
        </w:rPr>
        <w:t xml:space="preserve">n addition to the normal requirements of an animal science degree,” </w:t>
      </w:r>
      <w:r w:rsidR="00525531">
        <w:rPr>
          <w:rFonts w:ascii="Arial" w:hAnsi="Arial" w:cs="Arial"/>
          <w:color w:val="000000"/>
          <w:sz w:val="22"/>
          <w:szCs w:val="22"/>
        </w:rPr>
        <w:t xml:space="preserve">Lindsey said. </w:t>
      </w:r>
      <w:r w:rsidRPr="004F1D77">
        <w:rPr>
          <w:rFonts w:ascii="Arial" w:hAnsi="Arial" w:cs="Arial"/>
          <w:color w:val="000000"/>
          <w:sz w:val="22"/>
          <w:szCs w:val="22"/>
        </w:rPr>
        <w:t xml:space="preserve">  </w:t>
      </w:r>
    </w:p>
    <w:p w14:paraId="5421647C" w14:textId="77777777" w:rsidR="00525531" w:rsidRDefault="00525531" w:rsidP="005956EC">
      <w:pPr>
        <w:spacing w:after="200"/>
        <w:rPr>
          <w:rFonts w:ascii="Arial" w:hAnsi="Arial" w:cs="Arial"/>
          <w:color w:val="000000"/>
          <w:sz w:val="22"/>
          <w:szCs w:val="22"/>
        </w:rPr>
      </w:pPr>
    </w:p>
    <w:p w14:paraId="047B041B" w14:textId="77777777" w:rsidR="0028104E" w:rsidRDefault="0028104E" w:rsidP="005956EC">
      <w:pPr>
        <w:spacing w:after="200"/>
        <w:rPr>
          <w:rFonts w:ascii="Arial" w:hAnsi="Arial" w:cs="Arial"/>
          <w:color w:val="000000"/>
          <w:sz w:val="22"/>
          <w:szCs w:val="22"/>
        </w:rPr>
      </w:pPr>
    </w:p>
    <w:p w14:paraId="41BD6A69" w14:textId="77777777" w:rsidR="0028104E" w:rsidRDefault="0028104E" w:rsidP="005956EC">
      <w:pPr>
        <w:spacing w:after="200"/>
        <w:rPr>
          <w:rFonts w:ascii="Arial" w:hAnsi="Arial" w:cs="Arial"/>
          <w:color w:val="000000"/>
          <w:sz w:val="22"/>
          <w:szCs w:val="22"/>
        </w:rPr>
      </w:pPr>
    </w:p>
    <w:p w14:paraId="44C5563C" w14:textId="7E59451D" w:rsidR="00525531" w:rsidRDefault="005956EC" w:rsidP="005956EC">
      <w:pPr>
        <w:spacing w:after="200"/>
        <w:rPr>
          <w:rFonts w:ascii="Arial" w:hAnsi="Arial" w:cs="Arial"/>
          <w:color w:val="000000"/>
          <w:sz w:val="22"/>
          <w:szCs w:val="22"/>
        </w:rPr>
      </w:pPr>
      <w:r w:rsidRPr="004F1D77">
        <w:rPr>
          <w:rFonts w:ascii="Arial" w:hAnsi="Arial" w:cs="Arial"/>
          <w:color w:val="000000"/>
          <w:sz w:val="22"/>
          <w:szCs w:val="22"/>
        </w:rPr>
        <w:t>Lindsey said that getting accepted into veterinary school is an accomplishment because it is highly competitive</w:t>
      </w:r>
      <w:r w:rsidR="00525531">
        <w:rPr>
          <w:rFonts w:ascii="Arial" w:hAnsi="Arial" w:cs="Arial"/>
          <w:color w:val="000000"/>
          <w:sz w:val="22"/>
          <w:szCs w:val="22"/>
        </w:rPr>
        <w:t>.</w:t>
      </w:r>
      <w:r w:rsidRPr="004F1D77">
        <w:rPr>
          <w:rFonts w:ascii="Arial" w:hAnsi="Arial" w:cs="Arial"/>
          <w:color w:val="000000"/>
          <w:sz w:val="22"/>
          <w:szCs w:val="22"/>
        </w:rPr>
        <w:t xml:space="preserve">  </w:t>
      </w:r>
    </w:p>
    <w:p w14:paraId="414F3E83" w14:textId="77777777" w:rsidR="00525531" w:rsidRDefault="005956EC" w:rsidP="005956EC">
      <w:pPr>
        <w:spacing w:after="200"/>
        <w:rPr>
          <w:rFonts w:ascii="Arial" w:hAnsi="Arial" w:cs="Arial"/>
          <w:color w:val="000000"/>
          <w:sz w:val="22"/>
          <w:szCs w:val="22"/>
        </w:rPr>
      </w:pPr>
      <w:r w:rsidRPr="004F1D77">
        <w:rPr>
          <w:rFonts w:ascii="Arial" w:hAnsi="Arial" w:cs="Arial"/>
          <w:color w:val="000000"/>
          <w:sz w:val="22"/>
          <w:szCs w:val="22"/>
        </w:rPr>
        <w:t>“If you don’t have the grades, you’re not going to get into veterinary school,” said Lindsay. “After you get the grades, then there is another cut</w:t>
      </w:r>
      <w:r w:rsidR="00525531">
        <w:rPr>
          <w:rFonts w:ascii="Arial" w:hAnsi="Arial" w:cs="Arial"/>
          <w:color w:val="000000"/>
          <w:sz w:val="22"/>
          <w:szCs w:val="22"/>
        </w:rPr>
        <w:t>.</w:t>
      </w:r>
      <w:r w:rsidRPr="004F1D77">
        <w:rPr>
          <w:rFonts w:ascii="Arial" w:hAnsi="Arial" w:cs="Arial"/>
          <w:color w:val="000000"/>
          <w:sz w:val="22"/>
          <w:szCs w:val="22"/>
        </w:rPr>
        <w:t xml:space="preserve">” </w:t>
      </w:r>
    </w:p>
    <w:p w14:paraId="58C05DD8" w14:textId="77777777" w:rsidR="00525531" w:rsidRDefault="005956EC" w:rsidP="005956EC">
      <w:pPr>
        <w:spacing w:after="200"/>
        <w:rPr>
          <w:rFonts w:ascii="Arial" w:hAnsi="Arial" w:cs="Arial"/>
          <w:color w:val="000000"/>
          <w:sz w:val="22"/>
          <w:szCs w:val="22"/>
        </w:rPr>
      </w:pPr>
      <w:r w:rsidRPr="004F1D77">
        <w:rPr>
          <w:rFonts w:ascii="Arial" w:hAnsi="Arial" w:cs="Arial"/>
          <w:color w:val="000000"/>
          <w:sz w:val="22"/>
          <w:szCs w:val="22"/>
        </w:rPr>
        <w:t xml:space="preserve">Lindsey said hands-on experience outside the classroom is critical. </w:t>
      </w:r>
    </w:p>
    <w:p w14:paraId="608B8D4D" w14:textId="52BA7A2E" w:rsidR="005956EC" w:rsidRDefault="00525531" w:rsidP="00525531">
      <w:pPr>
        <w:rPr>
          <w:rStyle w:val="apple-converted-space"/>
          <w:rFonts w:ascii="Arial" w:hAnsi="Arial" w:cs="Arial"/>
          <w:color w:val="000000"/>
          <w:sz w:val="22"/>
          <w:szCs w:val="22"/>
        </w:rPr>
      </w:pPr>
      <w:r>
        <w:rPr>
          <w:rFonts w:ascii="Arial" w:hAnsi="Arial" w:cs="Arial"/>
          <w:color w:val="000000"/>
          <w:sz w:val="22"/>
          <w:szCs w:val="22"/>
        </w:rPr>
        <w:t>“</w:t>
      </w:r>
      <w:r w:rsidR="005956EC" w:rsidRPr="004F1D77">
        <w:rPr>
          <w:rFonts w:ascii="Arial" w:hAnsi="Arial" w:cs="Arial"/>
          <w:color w:val="000000"/>
          <w:sz w:val="22"/>
          <w:szCs w:val="22"/>
        </w:rPr>
        <w:t>At UAM, we focus our students on large animal work. Large animal work is unique to a lot of students applying to vet school</w:t>
      </w:r>
      <w:r>
        <w:rPr>
          <w:rFonts w:ascii="Arial" w:hAnsi="Arial" w:cs="Arial"/>
          <w:color w:val="000000"/>
          <w:sz w:val="22"/>
          <w:szCs w:val="22"/>
        </w:rPr>
        <w:t>,” he said. “</w:t>
      </w:r>
      <w:r w:rsidR="005956EC" w:rsidRPr="004F1D77">
        <w:rPr>
          <w:rFonts w:ascii="Arial" w:hAnsi="Arial" w:cs="Arial"/>
          <w:color w:val="000000"/>
          <w:sz w:val="22"/>
          <w:szCs w:val="22"/>
        </w:rPr>
        <w:t>We get them comfortable with cattle and the horses from the rodeo team. Each year students learn how to worm and vaccinate cattle.</w:t>
      </w:r>
      <w:r>
        <w:rPr>
          <w:rFonts w:ascii="Arial" w:hAnsi="Arial" w:cs="Arial"/>
          <w:color w:val="000000"/>
          <w:sz w:val="22"/>
          <w:szCs w:val="22"/>
        </w:rPr>
        <w:t>”</w:t>
      </w:r>
      <w:r w:rsidR="005956EC" w:rsidRPr="004F1D77">
        <w:rPr>
          <w:rStyle w:val="apple-converted-space"/>
          <w:rFonts w:ascii="Arial" w:hAnsi="Arial" w:cs="Arial"/>
          <w:color w:val="000000"/>
          <w:sz w:val="22"/>
          <w:szCs w:val="22"/>
        </w:rPr>
        <w:t> </w:t>
      </w:r>
    </w:p>
    <w:p w14:paraId="1D80A75C" w14:textId="77777777" w:rsidR="00525531" w:rsidRDefault="00525531" w:rsidP="00525531">
      <w:pPr>
        <w:rPr>
          <w:rStyle w:val="apple-converted-space"/>
          <w:rFonts w:ascii="Arial" w:hAnsi="Arial" w:cs="Arial"/>
          <w:b/>
          <w:bCs/>
          <w:color w:val="000000"/>
          <w:sz w:val="22"/>
          <w:szCs w:val="22"/>
        </w:rPr>
      </w:pPr>
    </w:p>
    <w:p w14:paraId="5B866F22" w14:textId="02AF6349" w:rsidR="00525531" w:rsidRDefault="00525531" w:rsidP="00525531">
      <w:pPr>
        <w:rPr>
          <w:rFonts w:ascii="Arial" w:hAnsi="Arial" w:cs="Arial"/>
          <w:b/>
          <w:bCs/>
          <w:color w:val="000000"/>
          <w:sz w:val="22"/>
          <w:szCs w:val="22"/>
        </w:rPr>
      </w:pPr>
      <w:r w:rsidRPr="00525531">
        <w:rPr>
          <w:rStyle w:val="apple-converted-space"/>
          <w:rFonts w:ascii="Arial" w:hAnsi="Arial" w:cs="Arial"/>
          <w:b/>
          <w:bCs/>
          <w:color w:val="000000"/>
          <w:sz w:val="22"/>
          <w:szCs w:val="22"/>
        </w:rPr>
        <w:t>Pursuing the dream — a work in progress</w:t>
      </w:r>
    </w:p>
    <w:p w14:paraId="28CF5C70" w14:textId="39F1C61E" w:rsidR="00525531" w:rsidRDefault="005956EC" w:rsidP="00525531">
      <w:pPr>
        <w:rPr>
          <w:rFonts w:ascii="Arial" w:hAnsi="Arial" w:cs="Arial"/>
          <w:color w:val="000000"/>
          <w:sz w:val="22"/>
          <w:szCs w:val="22"/>
        </w:rPr>
      </w:pPr>
      <w:r w:rsidRPr="004F1D77">
        <w:rPr>
          <w:rFonts w:ascii="Arial" w:hAnsi="Arial" w:cs="Arial"/>
          <w:color w:val="000000"/>
          <w:sz w:val="22"/>
          <w:szCs w:val="22"/>
        </w:rPr>
        <w:t>McGhee said as a child, she wanted to be a marine biologist. Her family would go to the beach during the summers, and she fell in love with the ocean. Later</w:t>
      </w:r>
      <w:r w:rsidR="00525531">
        <w:rPr>
          <w:rFonts w:ascii="Arial" w:hAnsi="Arial" w:cs="Arial"/>
          <w:color w:val="000000"/>
          <w:sz w:val="22"/>
          <w:szCs w:val="22"/>
        </w:rPr>
        <w:t>,</w:t>
      </w:r>
      <w:r w:rsidRPr="004F1D77">
        <w:rPr>
          <w:rFonts w:ascii="Arial" w:hAnsi="Arial" w:cs="Arial"/>
          <w:color w:val="000000"/>
          <w:sz w:val="22"/>
          <w:szCs w:val="22"/>
        </w:rPr>
        <w:t xml:space="preserve"> McGhee shifted</w:t>
      </w:r>
      <w:r w:rsidR="00525531">
        <w:rPr>
          <w:rFonts w:ascii="Arial" w:hAnsi="Arial" w:cs="Arial"/>
          <w:color w:val="000000"/>
          <w:sz w:val="22"/>
          <w:szCs w:val="22"/>
        </w:rPr>
        <w:t xml:space="preserve"> her ambitions</w:t>
      </w:r>
      <w:r w:rsidRPr="004F1D77">
        <w:rPr>
          <w:rFonts w:ascii="Arial" w:hAnsi="Arial" w:cs="Arial"/>
          <w:color w:val="000000"/>
          <w:sz w:val="22"/>
          <w:szCs w:val="22"/>
        </w:rPr>
        <w:t xml:space="preserve"> </w:t>
      </w:r>
      <w:r w:rsidR="00525531">
        <w:rPr>
          <w:rFonts w:ascii="Arial" w:hAnsi="Arial" w:cs="Arial"/>
          <w:color w:val="000000"/>
          <w:sz w:val="22"/>
          <w:szCs w:val="22"/>
        </w:rPr>
        <w:t>to</w:t>
      </w:r>
      <w:r w:rsidRPr="004F1D77">
        <w:rPr>
          <w:rFonts w:ascii="Arial" w:hAnsi="Arial" w:cs="Arial"/>
          <w:color w:val="000000"/>
          <w:sz w:val="22"/>
          <w:szCs w:val="22"/>
        </w:rPr>
        <w:t xml:space="preserve"> make a bigger impact. </w:t>
      </w:r>
      <w:r w:rsidR="00525531">
        <w:rPr>
          <w:rFonts w:ascii="Arial" w:hAnsi="Arial" w:cs="Arial"/>
          <w:color w:val="000000"/>
          <w:sz w:val="22"/>
          <w:szCs w:val="22"/>
        </w:rPr>
        <w:t>B</w:t>
      </w:r>
      <w:r w:rsidRPr="004F1D77">
        <w:rPr>
          <w:rFonts w:ascii="Arial" w:hAnsi="Arial" w:cs="Arial"/>
          <w:color w:val="000000"/>
          <w:sz w:val="22"/>
          <w:szCs w:val="22"/>
        </w:rPr>
        <w:t>ecoming a veterinarian opens that door</w:t>
      </w:r>
      <w:r w:rsidR="00525531">
        <w:rPr>
          <w:rFonts w:ascii="Arial" w:hAnsi="Arial" w:cs="Arial"/>
          <w:color w:val="000000"/>
          <w:sz w:val="22"/>
          <w:szCs w:val="22"/>
        </w:rPr>
        <w:t xml:space="preserve">, she said. </w:t>
      </w:r>
    </w:p>
    <w:p w14:paraId="1BAA1C66" w14:textId="77777777" w:rsidR="00525531" w:rsidRDefault="00525531" w:rsidP="00525531">
      <w:pPr>
        <w:rPr>
          <w:rFonts w:ascii="Arial" w:hAnsi="Arial" w:cs="Arial"/>
          <w:color w:val="000000"/>
          <w:sz w:val="22"/>
          <w:szCs w:val="22"/>
        </w:rPr>
      </w:pPr>
    </w:p>
    <w:p w14:paraId="5CF3E259" w14:textId="57A6BAFE" w:rsidR="00525531" w:rsidRDefault="00525531" w:rsidP="00525531">
      <w:pPr>
        <w:rPr>
          <w:rFonts w:ascii="Arial" w:hAnsi="Arial" w:cs="Arial"/>
          <w:color w:val="000000"/>
          <w:sz w:val="22"/>
          <w:szCs w:val="22"/>
        </w:rPr>
      </w:pPr>
      <w:r>
        <w:rPr>
          <w:rFonts w:ascii="Arial" w:hAnsi="Arial" w:cs="Arial"/>
          <w:color w:val="000000"/>
          <w:sz w:val="22"/>
          <w:szCs w:val="22"/>
        </w:rPr>
        <w:t>“</w:t>
      </w:r>
      <w:r w:rsidR="005956EC" w:rsidRPr="004F1D77">
        <w:rPr>
          <w:rFonts w:ascii="Arial" w:hAnsi="Arial" w:cs="Arial"/>
          <w:color w:val="000000"/>
          <w:sz w:val="22"/>
          <w:szCs w:val="22"/>
        </w:rPr>
        <w:t xml:space="preserve">I’m interested in large animals, equine, small animals, or even becoming a zoo exotic vet. I hope vet school will help me make that </w:t>
      </w:r>
      <w:r>
        <w:rPr>
          <w:rFonts w:ascii="Arial" w:hAnsi="Arial" w:cs="Arial"/>
          <w:color w:val="000000"/>
          <w:sz w:val="22"/>
          <w:szCs w:val="22"/>
        </w:rPr>
        <w:t xml:space="preserve">decision,” McGhee said. </w:t>
      </w:r>
    </w:p>
    <w:p w14:paraId="64B8B264" w14:textId="5F929E4C" w:rsidR="005956EC" w:rsidRPr="00525531" w:rsidRDefault="005956EC" w:rsidP="00525531">
      <w:pPr>
        <w:rPr>
          <w:rFonts w:ascii="Arial" w:hAnsi="Arial" w:cs="Arial"/>
          <w:b/>
          <w:bCs/>
          <w:color w:val="000000"/>
          <w:sz w:val="22"/>
          <w:szCs w:val="22"/>
        </w:rPr>
      </w:pPr>
      <w:r w:rsidRPr="004F1D77">
        <w:rPr>
          <w:rStyle w:val="apple-converted-space"/>
          <w:rFonts w:ascii="Arial" w:hAnsi="Arial" w:cs="Arial"/>
          <w:color w:val="000000"/>
          <w:sz w:val="22"/>
          <w:szCs w:val="22"/>
        </w:rPr>
        <w:t> </w:t>
      </w:r>
    </w:p>
    <w:p w14:paraId="455564C6" w14:textId="16CFB0A3" w:rsidR="004F1D77" w:rsidRPr="004F1D77" w:rsidRDefault="004F1D77" w:rsidP="00525531">
      <w:pPr>
        <w:spacing w:after="200"/>
        <w:rPr>
          <w:rFonts w:ascii="Arial" w:hAnsi="Arial" w:cs="Arial"/>
          <w:color w:val="000000"/>
          <w:sz w:val="22"/>
          <w:szCs w:val="22"/>
        </w:rPr>
      </w:pPr>
      <w:r w:rsidRPr="004F1D77">
        <w:rPr>
          <w:rFonts w:ascii="Arial" w:hAnsi="Arial" w:cs="Arial"/>
          <w:b/>
          <w:bCs/>
          <w:color w:val="000000"/>
          <w:sz w:val="22"/>
          <w:szCs w:val="22"/>
        </w:rPr>
        <w:t>About the College of Forestry, Agriculture and Natural Resources and the Arkansas Forest Resources Center</w:t>
      </w:r>
    </w:p>
    <w:p w14:paraId="7807E90D" w14:textId="77777777" w:rsidR="004F1D77" w:rsidRPr="004F1D77" w:rsidRDefault="004F1D77" w:rsidP="004F1D77">
      <w:pPr>
        <w:pStyle w:val="xmsonormal0"/>
        <w:spacing w:after="200" w:afterAutospacing="0"/>
        <w:rPr>
          <w:rFonts w:ascii="Arial" w:hAnsi="Arial" w:cs="Arial"/>
          <w:color w:val="000000"/>
          <w:sz w:val="22"/>
          <w:szCs w:val="22"/>
        </w:rPr>
      </w:pPr>
      <w:r w:rsidRPr="004F1D77">
        <w:rPr>
          <w:rFonts w:ascii="Arial" w:hAnsi="Arial" w:cs="Arial"/>
          <w:color w:val="000000"/>
          <w:sz w:val="22"/>
          <w:szCs w:val="22"/>
        </w:rPr>
        <w:t>The College of Forestry, Agriculture and Natural Resources, and the Arkansas Forest Resources Center, a University of Arkansas System Center of Excellence, brings together interdisciplinary expertise through a partnership between the University of Arkansas at Monticello and the University of Arkansas System Division of Agriculture. The College and Center are headquartered at the University of Arkansas at Monticello campus, but their programs range statewide with the mission of developing and delivering teaching, research, and extension programs that enhance and ensure the sustainability and productivity of forest-based natural resources and agricultural systems. Academic programs are delivered by the College of Forestry, Agriculture, and Natural Resources through the University of Arkansas at Monticello. Through the University of Arkansas System Division of Agriculture, research is administered by the Arkansas Agricultural Experiment Station, and extension and outreach activities are coordinated by the Arkansas Cooperative Extension Service.</w:t>
      </w:r>
    </w:p>
    <w:p w14:paraId="628491DB" w14:textId="77777777" w:rsidR="004F1D77" w:rsidRPr="004F1D77" w:rsidRDefault="004F1D77" w:rsidP="004F1D77">
      <w:pPr>
        <w:pStyle w:val="xmsonormal0"/>
        <w:spacing w:after="200" w:afterAutospacing="0"/>
        <w:rPr>
          <w:rFonts w:ascii="Arial" w:hAnsi="Arial" w:cs="Arial"/>
          <w:color w:val="000000"/>
          <w:sz w:val="22"/>
          <w:szCs w:val="22"/>
        </w:rPr>
      </w:pPr>
      <w:r w:rsidRPr="004F1D77">
        <w:rPr>
          <w:rFonts w:ascii="Arial" w:hAnsi="Arial" w:cs="Arial"/>
          <w:color w:val="000000"/>
          <w:sz w:val="22"/>
          <w:szCs w:val="22"/>
        </w:rPr>
        <w:t>The University of Arkansas at Monticello and the University of Arkansas System Division of Agriculture offer all of their programs to all eligible persons without regard to race, color, sex, gender identity, sexual orientation, national origin, religion, age, disability, marital or veteran status, genetic information, or any other legally protected status, and are Affirmative Action/Equal Opportunity Employers.</w:t>
      </w:r>
    </w:p>
    <w:p w14:paraId="12DC5B66" w14:textId="77777777" w:rsidR="004F1D77" w:rsidRPr="004F1D77" w:rsidRDefault="004F1D77" w:rsidP="004F1D77">
      <w:pPr>
        <w:pStyle w:val="xmsonormal0"/>
        <w:spacing w:after="200" w:afterAutospacing="0"/>
        <w:rPr>
          <w:rFonts w:ascii="Arial" w:hAnsi="Arial" w:cs="Arial"/>
          <w:color w:val="000000"/>
          <w:sz w:val="22"/>
          <w:szCs w:val="22"/>
        </w:rPr>
      </w:pPr>
      <w:r w:rsidRPr="004F1D77">
        <w:rPr>
          <w:rFonts w:ascii="Arial" w:hAnsi="Arial" w:cs="Arial"/>
          <w:b/>
          <w:bCs/>
          <w:color w:val="000000"/>
          <w:sz w:val="22"/>
          <w:szCs w:val="22"/>
        </w:rPr>
        <w:t>About the Division of Agriculture</w:t>
      </w:r>
    </w:p>
    <w:p w14:paraId="2AAB0D8E" w14:textId="77777777" w:rsidR="004F1D77" w:rsidRPr="004F1D77" w:rsidRDefault="004F1D77" w:rsidP="004F1D77">
      <w:pPr>
        <w:pStyle w:val="xmsonormal0"/>
        <w:spacing w:after="200" w:afterAutospacing="0"/>
        <w:rPr>
          <w:rFonts w:ascii="Arial" w:hAnsi="Arial" w:cs="Arial"/>
          <w:color w:val="000000"/>
          <w:sz w:val="22"/>
          <w:szCs w:val="22"/>
        </w:rPr>
      </w:pPr>
      <w:r w:rsidRPr="004F1D77">
        <w:rPr>
          <w:rFonts w:ascii="Arial" w:hAnsi="Arial" w:cs="Arial"/>
          <w:color w:val="000000"/>
          <w:sz w:val="22"/>
          <w:szCs w:val="22"/>
        </w:rPr>
        <w:t xml:space="preserve">The University of Arkansas System Division of Agriculture’s mission is to strengthen agriculture, communities, and families by connecting trusted research to the adoption of best practices. </w:t>
      </w:r>
      <w:r w:rsidRPr="004F1D77">
        <w:rPr>
          <w:rFonts w:ascii="Arial" w:hAnsi="Arial" w:cs="Arial"/>
          <w:color w:val="000000"/>
          <w:sz w:val="22"/>
          <w:szCs w:val="22"/>
        </w:rPr>
        <w:lastRenderedPageBreak/>
        <w:t>Through the Agricultural Experiment Station and the Cooperative Extension Service, the Division of Agriculture conducts research and extension work within the nation’s historic land grant education system.</w:t>
      </w:r>
    </w:p>
    <w:p w14:paraId="7F33CE95" w14:textId="77777777" w:rsidR="004F1D77" w:rsidRPr="004F1D77" w:rsidRDefault="004F1D77" w:rsidP="004F1D77">
      <w:pPr>
        <w:pStyle w:val="xmsonormal0"/>
        <w:spacing w:after="200" w:afterAutospacing="0"/>
        <w:rPr>
          <w:rFonts w:ascii="Arial" w:hAnsi="Arial" w:cs="Arial"/>
          <w:color w:val="000000"/>
          <w:sz w:val="22"/>
          <w:szCs w:val="22"/>
        </w:rPr>
      </w:pPr>
      <w:r w:rsidRPr="004F1D77">
        <w:rPr>
          <w:rFonts w:ascii="Arial" w:hAnsi="Arial" w:cs="Arial"/>
          <w:color w:val="000000"/>
          <w:sz w:val="22"/>
          <w:szCs w:val="22"/>
        </w:rPr>
        <w:t>The Division of Agriculture is one of 20 entities within the University of Arkansas System. It has offices in all 75 counties in Arkansas and faculty on five system campuses.</w:t>
      </w:r>
    </w:p>
    <w:p w14:paraId="01892DB5" w14:textId="77777777" w:rsidR="004F1D77" w:rsidRPr="004F1D77" w:rsidRDefault="004F1D77" w:rsidP="004F1D77">
      <w:pPr>
        <w:pStyle w:val="xmsonormal0"/>
        <w:spacing w:after="200" w:afterAutospacing="0"/>
        <w:rPr>
          <w:rFonts w:ascii="Arial" w:hAnsi="Arial" w:cs="Arial"/>
          <w:color w:val="000000"/>
          <w:sz w:val="22"/>
          <w:szCs w:val="22"/>
        </w:rPr>
      </w:pPr>
      <w:r w:rsidRPr="004F1D77">
        <w:rPr>
          <w:rFonts w:ascii="Arial" w:hAnsi="Arial" w:cs="Arial"/>
          <w:color w:val="000000"/>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06AB2ABC" w14:textId="77777777" w:rsidR="004F1D77" w:rsidRPr="004F1D77" w:rsidRDefault="004F1D77" w:rsidP="004F1D77">
      <w:pPr>
        <w:pStyle w:val="xmsonormal0"/>
        <w:shd w:val="clear" w:color="auto" w:fill="FFFFFF"/>
        <w:spacing w:after="200" w:afterAutospacing="0"/>
        <w:jc w:val="center"/>
        <w:rPr>
          <w:rFonts w:ascii="Arial" w:hAnsi="Arial" w:cs="Arial"/>
          <w:color w:val="000000"/>
          <w:sz w:val="22"/>
          <w:szCs w:val="22"/>
        </w:rPr>
      </w:pPr>
      <w:r w:rsidRPr="004F1D77">
        <w:rPr>
          <w:rFonts w:ascii="Arial" w:hAnsi="Arial" w:cs="Arial"/>
          <w:color w:val="000000"/>
          <w:sz w:val="22"/>
          <w:szCs w:val="22"/>
        </w:rPr>
        <w:t># # #</w:t>
      </w:r>
    </w:p>
    <w:p w14:paraId="6F9327B1" w14:textId="77777777" w:rsidR="004F1D77" w:rsidRPr="004F1D77" w:rsidRDefault="004F1D77" w:rsidP="004F1D77">
      <w:pPr>
        <w:rPr>
          <w:rFonts w:ascii="Arial" w:hAnsi="Arial" w:cs="Arial"/>
          <w:color w:val="000000"/>
          <w:sz w:val="22"/>
          <w:szCs w:val="22"/>
        </w:rPr>
      </w:pPr>
      <w:r w:rsidRPr="004F1D77">
        <w:rPr>
          <w:rFonts w:ascii="Arial" w:hAnsi="Arial" w:cs="Arial"/>
          <w:color w:val="000000"/>
          <w:sz w:val="22"/>
          <w:szCs w:val="22"/>
        </w:rPr>
        <w:t> </w:t>
      </w:r>
    </w:p>
    <w:p w14:paraId="161B6DEC" w14:textId="1BD830E6" w:rsidR="001D0E4D" w:rsidRPr="004F1D77" w:rsidRDefault="004F1D77" w:rsidP="00222CDB">
      <w:pPr>
        <w:rPr>
          <w:rFonts w:ascii="Arial" w:hAnsi="Arial" w:cs="Arial"/>
          <w:sz w:val="22"/>
          <w:szCs w:val="22"/>
        </w:rPr>
      </w:pPr>
      <w:r w:rsidRPr="004F1D77">
        <w:rPr>
          <w:rFonts w:ascii="Arial" w:hAnsi="Arial" w:cs="Arial"/>
          <w:color w:val="000000"/>
          <w:sz w:val="22"/>
          <w:szCs w:val="22"/>
        </w:rPr>
        <w:t> </w:t>
      </w:r>
    </w:p>
    <w:p w14:paraId="227D3427" w14:textId="77777777" w:rsidR="001D0E4D" w:rsidRPr="004F1D77" w:rsidRDefault="001D0E4D" w:rsidP="001D0E4D">
      <w:pPr>
        <w:pStyle w:val="xmsonormal"/>
        <w:shd w:val="clear" w:color="auto" w:fill="FFFFFF"/>
        <w:spacing w:before="0" w:beforeAutospacing="0" w:after="200" w:afterAutospacing="0" w:line="276" w:lineRule="auto"/>
        <w:rPr>
          <w:rFonts w:ascii="Arial" w:hAnsi="Arial" w:cs="Arial"/>
          <w:color w:val="000000" w:themeColor="text1"/>
          <w:sz w:val="22"/>
          <w:szCs w:val="22"/>
        </w:rPr>
      </w:pPr>
    </w:p>
    <w:sectPr w:rsidR="001D0E4D" w:rsidRPr="004F1D77" w:rsidSect="00874CC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1836E" w14:textId="77777777" w:rsidR="00ED43FD" w:rsidRDefault="00ED43FD" w:rsidP="006E006D">
      <w:r>
        <w:separator/>
      </w:r>
    </w:p>
  </w:endnote>
  <w:endnote w:type="continuationSeparator" w:id="0">
    <w:p w14:paraId="790637D8" w14:textId="77777777" w:rsidR="00ED43FD" w:rsidRDefault="00ED43FD" w:rsidP="006E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7E2BB" w14:textId="77777777" w:rsidR="00ED43FD" w:rsidRDefault="00ED43FD" w:rsidP="006E006D">
      <w:r>
        <w:separator/>
      </w:r>
    </w:p>
  </w:footnote>
  <w:footnote w:type="continuationSeparator" w:id="0">
    <w:p w14:paraId="3FC6F598" w14:textId="77777777" w:rsidR="00ED43FD" w:rsidRDefault="00ED43FD" w:rsidP="006E0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F2281" w14:textId="46B9F7F4" w:rsidR="00594ABC" w:rsidRDefault="00594ABC" w:rsidP="00594ABC">
    <w:pPr>
      <w:pStyle w:val="Header"/>
    </w:pPr>
    <w:r>
      <w:rPr>
        <w:noProof/>
      </w:rPr>
      <w:drawing>
        <wp:inline distT="0" distB="0" distL="0" distR="0" wp14:anchorId="7966CE44" wp14:editId="00A9131A">
          <wp:extent cx="2273643" cy="727031"/>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16215" cy="740644"/>
                  </a:xfrm>
                  <a:prstGeom prst="rect">
                    <a:avLst/>
                  </a:prstGeom>
                </pic:spPr>
              </pic:pic>
            </a:graphicData>
          </a:graphic>
        </wp:inline>
      </w:drawing>
    </w:r>
    <w:r>
      <w:tab/>
    </w:r>
    <w:r>
      <w:tab/>
    </w:r>
    <w:r>
      <w:rPr>
        <w:noProof/>
      </w:rPr>
      <w:drawing>
        <wp:inline distT="0" distB="0" distL="0" distR="0" wp14:anchorId="4DEAD2EB" wp14:editId="46DB712F">
          <wp:extent cx="2216665" cy="645916"/>
          <wp:effectExtent l="0" t="0" r="0" b="0"/>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59582" cy="6584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D668F"/>
    <w:multiLevelType w:val="hybridMultilevel"/>
    <w:tmpl w:val="8928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60D1F"/>
    <w:multiLevelType w:val="hybridMultilevel"/>
    <w:tmpl w:val="3B8C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503049"/>
    <w:multiLevelType w:val="hybridMultilevel"/>
    <w:tmpl w:val="15D27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DB73217"/>
    <w:multiLevelType w:val="hybridMultilevel"/>
    <w:tmpl w:val="B918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4B7D8A"/>
    <w:multiLevelType w:val="multilevel"/>
    <w:tmpl w:val="E374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46027D"/>
    <w:multiLevelType w:val="hybridMultilevel"/>
    <w:tmpl w:val="4BCC3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C8615B"/>
    <w:multiLevelType w:val="hybridMultilevel"/>
    <w:tmpl w:val="322E9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zNjEzMTIxNjY1NLdQ0lEKTi0uzszPAykwrAUA4KfTHSwAAAA="/>
  </w:docVars>
  <w:rsids>
    <w:rsidRoot w:val="00F476F3"/>
    <w:rsid w:val="00016EC7"/>
    <w:rsid w:val="00022BE1"/>
    <w:rsid w:val="000913DE"/>
    <w:rsid w:val="000921CA"/>
    <w:rsid w:val="000A5220"/>
    <w:rsid w:val="000B774C"/>
    <w:rsid w:val="000F776F"/>
    <w:rsid w:val="00130BFB"/>
    <w:rsid w:val="001519AE"/>
    <w:rsid w:val="0015730F"/>
    <w:rsid w:val="00172668"/>
    <w:rsid w:val="0017427B"/>
    <w:rsid w:val="001A6898"/>
    <w:rsid w:val="001B5157"/>
    <w:rsid w:val="001B6E74"/>
    <w:rsid w:val="001C39F0"/>
    <w:rsid w:val="001D0E4D"/>
    <w:rsid w:val="001D3B88"/>
    <w:rsid w:val="001D74C9"/>
    <w:rsid w:val="001E6B05"/>
    <w:rsid w:val="00211619"/>
    <w:rsid w:val="00222CDB"/>
    <w:rsid w:val="00235D7F"/>
    <w:rsid w:val="00264E5A"/>
    <w:rsid w:val="0028104E"/>
    <w:rsid w:val="00302D04"/>
    <w:rsid w:val="003042DA"/>
    <w:rsid w:val="00331E14"/>
    <w:rsid w:val="00333F6A"/>
    <w:rsid w:val="0037162D"/>
    <w:rsid w:val="00397329"/>
    <w:rsid w:val="003E6EE6"/>
    <w:rsid w:val="00406CC3"/>
    <w:rsid w:val="004A13C0"/>
    <w:rsid w:val="004F1D77"/>
    <w:rsid w:val="00513770"/>
    <w:rsid w:val="00525531"/>
    <w:rsid w:val="00537E56"/>
    <w:rsid w:val="00541A04"/>
    <w:rsid w:val="0054370D"/>
    <w:rsid w:val="00587822"/>
    <w:rsid w:val="00594ABC"/>
    <w:rsid w:val="005956EC"/>
    <w:rsid w:val="005C3AC0"/>
    <w:rsid w:val="005F7FA5"/>
    <w:rsid w:val="00661A0B"/>
    <w:rsid w:val="00685E97"/>
    <w:rsid w:val="006A5A65"/>
    <w:rsid w:val="006A6525"/>
    <w:rsid w:val="006B1454"/>
    <w:rsid w:val="006E006D"/>
    <w:rsid w:val="00700291"/>
    <w:rsid w:val="00707A88"/>
    <w:rsid w:val="00717160"/>
    <w:rsid w:val="00731064"/>
    <w:rsid w:val="00754F42"/>
    <w:rsid w:val="00756CDF"/>
    <w:rsid w:val="00770449"/>
    <w:rsid w:val="0079031B"/>
    <w:rsid w:val="007B1B30"/>
    <w:rsid w:val="007D040C"/>
    <w:rsid w:val="008131EF"/>
    <w:rsid w:val="00850781"/>
    <w:rsid w:val="00874CC8"/>
    <w:rsid w:val="008A217C"/>
    <w:rsid w:val="008C18D1"/>
    <w:rsid w:val="00937685"/>
    <w:rsid w:val="009856B3"/>
    <w:rsid w:val="00992640"/>
    <w:rsid w:val="009A212D"/>
    <w:rsid w:val="009C1A5E"/>
    <w:rsid w:val="00A1137F"/>
    <w:rsid w:val="00A11C83"/>
    <w:rsid w:val="00A376E3"/>
    <w:rsid w:val="00A44C7F"/>
    <w:rsid w:val="00A559F3"/>
    <w:rsid w:val="00A879CE"/>
    <w:rsid w:val="00AB025B"/>
    <w:rsid w:val="00AC3F5A"/>
    <w:rsid w:val="00B257AC"/>
    <w:rsid w:val="00B4194F"/>
    <w:rsid w:val="00B529C4"/>
    <w:rsid w:val="00B72A55"/>
    <w:rsid w:val="00BC732A"/>
    <w:rsid w:val="00BD054D"/>
    <w:rsid w:val="00C06C5D"/>
    <w:rsid w:val="00C1044D"/>
    <w:rsid w:val="00C13B94"/>
    <w:rsid w:val="00C30A92"/>
    <w:rsid w:val="00C329F4"/>
    <w:rsid w:val="00CE520A"/>
    <w:rsid w:val="00CE6E13"/>
    <w:rsid w:val="00D258C7"/>
    <w:rsid w:val="00D27C76"/>
    <w:rsid w:val="00D67594"/>
    <w:rsid w:val="00D85DED"/>
    <w:rsid w:val="00D94160"/>
    <w:rsid w:val="00DA0220"/>
    <w:rsid w:val="00DA2E7B"/>
    <w:rsid w:val="00E051FB"/>
    <w:rsid w:val="00E44B69"/>
    <w:rsid w:val="00E655D9"/>
    <w:rsid w:val="00E92BD7"/>
    <w:rsid w:val="00ED43FD"/>
    <w:rsid w:val="00F25C66"/>
    <w:rsid w:val="00F476F3"/>
    <w:rsid w:val="00F710D2"/>
    <w:rsid w:val="00F96E41"/>
    <w:rsid w:val="00FC53FC"/>
    <w:rsid w:val="00FE1718"/>
    <w:rsid w:val="00FE3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15765"/>
  <w15:chartTrackingRefBased/>
  <w15:docId w15:val="{9525C43E-8906-7746-B313-F667DDF5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styleId="Revision">
    <w:name w:val="Revision"/>
    <w:hidden/>
    <w:uiPriority w:val="99"/>
    <w:semiHidden/>
    <w:rsid w:val="006E006D"/>
    <w:rPr>
      <w:rFonts w:ascii="Times New Roman" w:eastAsia="Times New Roman" w:hAnsi="Times New Roman" w:cs="Times New Roman"/>
    </w:rPr>
  </w:style>
  <w:style w:type="paragraph" w:styleId="Header">
    <w:name w:val="header"/>
    <w:basedOn w:val="Normal"/>
    <w:link w:val="HeaderChar"/>
    <w:uiPriority w:val="99"/>
    <w:unhideWhenUsed/>
    <w:rsid w:val="006E006D"/>
    <w:pPr>
      <w:tabs>
        <w:tab w:val="center" w:pos="4680"/>
        <w:tab w:val="right" w:pos="9360"/>
      </w:tabs>
    </w:pPr>
  </w:style>
  <w:style w:type="character" w:customStyle="1" w:styleId="HeaderChar">
    <w:name w:val="Header Char"/>
    <w:basedOn w:val="DefaultParagraphFont"/>
    <w:link w:val="Header"/>
    <w:uiPriority w:val="99"/>
    <w:rsid w:val="006E006D"/>
    <w:rPr>
      <w:rFonts w:ascii="Times New Roman" w:eastAsia="Times New Roman" w:hAnsi="Times New Roman" w:cs="Times New Roman"/>
    </w:rPr>
  </w:style>
  <w:style w:type="paragraph" w:styleId="Footer">
    <w:name w:val="footer"/>
    <w:basedOn w:val="Normal"/>
    <w:link w:val="FooterChar"/>
    <w:uiPriority w:val="99"/>
    <w:unhideWhenUsed/>
    <w:rsid w:val="006E006D"/>
    <w:pPr>
      <w:tabs>
        <w:tab w:val="center" w:pos="4680"/>
        <w:tab w:val="right" w:pos="9360"/>
      </w:tabs>
    </w:pPr>
  </w:style>
  <w:style w:type="character" w:customStyle="1" w:styleId="FooterChar">
    <w:name w:val="Footer Char"/>
    <w:basedOn w:val="DefaultParagraphFont"/>
    <w:link w:val="Footer"/>
    <w:uiPriority w:val="99"/>
    <w:rsid w:val="006E006D"/>
    <w:rPr>
      <w:rFonts w:ascii="Times New Roman" w:eastAsia="Times New Roman" w:hAnsi="Times New Roman" w:cs="Times New Roman"/>
    </w:rPr>
  </w:style>
  <w:style w:type="paragraph" w:customStyle="1" w:styleId="xmsonormal0">
    <w:name w:val="xmsonormal"/>
    <w:basedOn w:val="Normal"/>
    <w:rsid w:val="004F1D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77737">
      <w:bodyDiv w:val="1"/>
      <w:marLeft w:val="0"/>
      <w:marRight w:val="0"/>
      <w:marTop w:val="0"/>
      <w:marBottom w:val="0"/>
      <w:divBdr>
        <w:top w:val="none" w:sz="0" w:space="0" w:color="auto"/>
        <w:left w:val="none" w:sz="0" w:space="0" w:color="auto"/>
        <w:bottom w:val="none" w:sz="0" w:space="0" w:color="auto"/>
        <w:right w:val="none" w:sz="0" w:space="0" w:color="auto"/>
      </w:divBdr>
    </w:div>
    <w:div w:id="217787438">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70372800">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75179460">
      <w:bodyDiv w:val="1"/>
      <w:marLeft w:val="0"/>
      <w:marRight w:val="0"/>
      <w:marTop w:val="0"/>
      <w:marBottom w:val="0"/>
      <w:divBdr>
        <w:top w:val="none" w:sz="0" w:space="0" w:color="auto"/>
        <w:left w:val="none" w:sz="0" w:space="0" w:color="auto"/>
        <w:bottom w:val="none" w:sz="0" w:space="0" w:color="auto"/>
        <w:right w:val="none" w:sz="0" w:space="0" w:color="auto"/>
      </w:divBdr>
    </w:div>
    <w:div w:id="1228685380">
      <w:bodyDiv w:val="1"/>
      <w:marLeft w:val="0"/>
      <w:marRight w:val="0"/>
      <w:marTop w:val="0"/>
      <w:marBottom w:val="0"/>
      <w:divBdr>
        <w:top w:val="none" w:sz="0" w:space="0" w:color="auto"/>
        <w:left w:val="none" w:sz="0" w:space="0" w:color="auto"/>
        <w:bottom w:val="none" w:sz="0" w:space="0" w:color="auto"/>
        <w:right w:val="none" w:sz="0" w:space="0" w:color="auto"/>
      </w:divBdr>
    </w:div>
    <w:div w:id="1270548994">
      <w:bodyDiv w:val="1"/>
      <w:marLeft w:val="0"/>
      <w:marRight w:val="0"/>
      <w:marTop w:val="0"/>
      <w:marBottom w:val="0"/>
      <w:divBdr>
        <w:top w:val="none" w:sz="0" w:space="0" w:color="auto"/>
        <w:left w:val="none" w:sz="0" w:space="0" w:color="auto"/>
        <w:bottom w:val="none" w:sz="0" w:space="0" w:color="auto"/>
        <w:right w:val="none" w:sz="0" w:space="0" w:color="auto"/>
      </w:divBdr>
      <w:divsChild>
        <w:div w:id="10967054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13801148">
      <w:bodyDiv w:val="1"/>
      <w:marLeft w:val="0"/>
      <w:marRight w:val="0"/>
      <w:marTop w:val="0"/>
      <w:marBottom w:val="0"/>
      <w:divBdr>
        <w:top w:val="none" w:sz="0" w:space="0" w:color="auto"/>
        <w:left w:val="none" w:sz="0" w:space="0" w:color="auto"/>
        <w:bottom w:val="none" w:sz="0" w:space="0" w:color="auto"/>
        <w:right w:val="none" w:sz="0" w:space="0" w:color="auto"/>
      </w:divBdr>
    </w:div>
    <w:div w:id="1371606411">
      <w:bodyDiv w:val="1"/>
      <w:marLeft w:val="0"/>
      <w:marRight w:val="0"/>
      <w:marTop w:val="0"/>
      <w:marBottom w:val="0"/>
      <w:divBdr>
        <w:top w:val="none" w:sz="0" w:space="0" w:color="auto"/>
        <w:left w:val="none" w:sz="0" w:space="0" w:color="auto"/>
        <w:bottom w:val="none" w:sz="0" w:space="0" w:color="auto"/>
        <w:right w:val="none" w:sz="0" w:space="0" w:color="auto"/>
      </w:divBdr>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668358901">
      <w:bodyDiv w:val="1"/>
      <w:marLeft w:val="0"/>
      <w:marRight w:val="0"/>
      <w:marTop w:val="0"/>
      <w:marBottom w:val="0"/>
      <w:divBdr>
        <w:top w:val="none" w:sz="0" w:space="0" w:color="auto"/>
        <w:left w:val="none" w:sz="0" w:space="0" w:color="auto"/>
        <w:bottom w:val="none" w:sz="0" w:space="0" w:color="auto"/>
        <w:right w:val="none" w:sz="0" w:space="0" w:color="auto"/>
      </w:divBdr>
    </w:div>
    <w:div w:id="212619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UAM_CFANR" TargetMode="External"/><Relationship Id="rId3" Type="http://schemas.openxmlformats.org/officeDocument/2006/relationships/settings" Target="settings.xml"/><Relationship Id="rId7" Type="http://schemas.openxmlformats.org/officeDocument/2006/relationships/hyperlink" Target="mailto:tegels@uada.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LaY-TMB6bp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8313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Miller</dc:creator>
  <cp:keywords/>
  <dc:description/>
  <cp:lastModifiedBy>Mary F Hightower</cp:lastModifiedBy>
  <cp:revision>13</cp:revision>
  <dcterms:created xsi:type="dcterms:W3CDTF">2021-05-28T21:01:00Z</dcterms:created>
  <dcterms:modified xsi:type="dcterms:W3CDTF">2021-06-04T14:53:00Z</dcterms:modified>
  <cp:category>Agricultural science news</cp:category>
</cp:coreProperties>
</file>