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AFCC" w14:textId="77777777" w:rsidR="00C504F0" w:rsidRPr="000A0D2C" w:rsidRDefault="00C504F0" w:rsidP="00C504F0">
      <w:pPr>
        <w:rPr>
          <w:rFonts w:ascii="Arial" w:hAnsi="Arial" w:cs="Arial"/>
          <w:color w:val="000000" w:themeColor="text1"/>
        </w:rPr>
      </w:pPr>
      <w:r w:rsidRPr="000A0D2C">
        <w:rPr>
          <w:rFonts w:ascii="Arial" w:hAnsi="Arial" w:cs="Arial"/>
          <w:noProof/>
          <w:color w:val="000000" w:themeColor="text1"/>
        </w:rPr>
        <w:drawing>
          <wp:anchor distT="0" distB="0" distL="114300" distR="114300" simplePos="0" relativeHeight="251659264" behindDoc="0" locked="0" layoutInCell="1" allowOverlap="1" wp14:anchorId="4485C730" wp14:editId="5B375A3F">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8A0E8A" w14:textId="0EE0CBD1" w:rsidR="00C504F0" w:rsidRPr="000A0D2C" w:rsidRDefault="00C504F0" w:rsidP="00C504F0">
      <w:pPr>
        <w:rPr>
          <w:rFonts w:ascii="Arial" w:hAnsi="Arial" w:cs="Arial"/>
          <w:color w:val="000000" w:themeColor="text1"/>
        </w:rPr>
      </w:pPr>
    </w:p>
    <w:p w14:paraId="44EA29ED" w14:textId="60BB4EE5" w:rsidR="00C504F0" w:rsidRPr="000A0D2C" w:rsidRDefault="00C504F0" w:rsidP="00C504F0">
      <w:pPr>
        <w:rPr>
          <w:rFonts w:ascii="Arial" w:hAnsi="Arial" w:cs="Arial"/>
          <w:color w:val="000000" w:themeColor="text1"/>
        </w:rPr>
      </w:pPr>
      <w:r w:rsidRPr="000A0D2C">
        <w:rPr>
          <w:rFonts w:ascii="Arial" w:hAnsi="Arial" w:cs="Arial"/>
          <w:color w:val="000000" w:themeColor="text1"/>
        </w:rPr>
        <w:t xml:space="preserve">Media Contact: Tracy Courage      </w:t>
      </w:r>
      <w:hyperlink r:id="rId6" w:history="1">
        <w:r w:rsidRPr="000A0D2C">
          <w:rPr>
            <w:rStyle w:val="Hyperlink"/>
            <w:rFonts w:ascii="Arial" w:hAnsi="Arial" w:cs="Arial"/>
            <w:color w:val="000000" w:themeColor="text1"/>
          </w:rPr>
          <w:t>tcourage@uaex.edu</w:t>
        </w:r>
      </w:hyperlink>
      <w:r w:rsidRPr="000A0D2C">
        <w:rPr>
          <w:rFonts w:ascii="Arial" w:hAnsi="Arial" w:cs="Arial"/>
          <w:color w:val="000000" w:themeColor="text1"/>
        </w:rPr>
        <w:tab/>
        <w:t xml:space="preserve">   501-658-2044</w:t>
      </w:r>
    </w:p>
    <w:p w14:paraId="3E92511F" w14:textId="27BADE1D" w:rsidR="00C504F0" w:rsidRPr="000A0D2C" w:rsidRDefault="00C504F0" w:rsidP="00C504F0">
      <w:pPr>
        <w:rPr>
          <w:rFonts w:ascii="Arial" w:hAnsi="Arial" w:cs="Arial"/>
          <w:color w:val="000000" w:themeColor="text1"/>
        </w:rPr>
      </w:pPr>
      <w:r w:rsidRPr="000A0D2C">
        <w:rPr>
          <w:rFonts w:ascii="Arial" w:hAnsi="Arial" w:cs="Arial"/>
          <w:color w:val="000000" w:themeColor="text1"/>
        </w:rPr>
        <w:t xml:space="preserve">Feb. </w:t>
      </w:r>
      <w:r w:rsidR="009A0E99" w:rsidRPr="000A0D2C">
        <w:rPr>
          <w:rFonts w:ascii="Arial" w:hAnsi="Arial" w:cs="Arial"/>
          <w:color w:val="000000" w:themeColor="text1"/>
        </w:rPr>
        <w:t>5</w:t>
      </w:r>
      <w:r w:rsidRPr="000A0D2C">
        <w:rPr>
          <w:rFonts w:ascii="Arial" w:hAnsi="Arial" w:cs="Arial"/>
          <w:color w:val="000000" w:themeColor="text1"/>
        </w:rPr>
        <w:t>, 2021</w:t>
      </w:r>
    </w:p>
    <w:p w14:paraId="26FD21A2" w14:textId="3D0A263A" w:rsidR="00C504F0" w:rsidRPr="000A0D2C" w:rsidRDefault="00D419D0" w:rsidP="00C504F0">
      <w:pPr>
        <w:rPr>
          <w:rFonts w:ascii="Arial" w:hAnsi="Arial" w:cs="Arial"/>
          <w:b/>
          <w:bCs/>
          <w:color w:val="000000" w:themeColor="text1"/>
          <w:bdr w:val="none" w:sz="0" w:space="0" w:color="auto" w:frame="1"/>
          <w:shd w:val="clear" w:color="auto" w:fill="FFFFFF"/>
        </w:rPr>
      </w:pPr>
      <w:r w:rsidRPr="000A0D2C">
        <w:rPr>
          <w:rFonts w:ascii="Arial" w:hAnsi="Arial" w:cs="Arial"/>
          <w:b/>
          <w:bCs/>
          <w:color w:val="000000" w:themeColor="text1"/>
          <w:bdr w:val="none" w:sz="0" w:space="0" w:color="auto" w:frame="1"/>
          <w:shd w:val="clear" w:color="auto" w:fill="FFFFFF"/>
        </w:rPr>
        <w:t>E</w:t>
      </w:r>
      <w:r w:rsidR="00F14029" w:rsidRPr="000A0D2C">
        <w:rPr>
          <w:rFonts w:ascii="Arial" w:hAnsi="Arial" w:cs="Arial"/>
          <w:b/>
          <w:bCs/>
          <w:color w:val="000000" w:themeColor="text1"/>
          <w:bdr w:val="none" w:sz="0" w:space="0" w:color="auto" w:frame="1"/>
          <w:shd w:val="clear" w:color="auto" w:fill="FFFFFF"/>
        </w:rPr>
        <w:t xml:space="preserve">xperts offer </w:t>
      </w:r>
      <w:r w:rsidR="00D62D31" w:rsidRPr="000A0D2C">
        <w:rPr>
          <w:rFonts w:ascii="Arial" w:hAnsi="Arial" w:cs="Arial"/>
          <w:b/>
          <w:bCs/>
          <w:color w:val="000000" w:themeColor="text1"/>
          <w:bdr w:val="none" w:sz="0" w:space="0" w:color="auto" w:frame="1"/>
          <w:shd w:val="clear" w:color="auto" w:fill="FFFFFF"/>
        </w:rPr>
        <w:t>advice</w:t>
      </w:r>
      <w:r w:rsidRPr="000A0D2C">
        <w:rPr>
          <w:rFonts w:ascii="Arial" w:hAnsi="Arial" w:cs="Arial"/>
          <w:b/>
          <w:bCs/>
          <w:color w:val="000000" w:themeColor="text1"/>
          <w:bdr w:val="none" w:sz="0" w:space="0" w:color="auto" w:frame="1"/>
          <w:shd w:val="clear" w:color="auto" w:fill="FFFFFF"/>
        </w:rPr>
        <w:t xml:space="preserve"> on best practices for tree care, maintenance</w:t>
      </w:r>
    </w:p>
    <w:p w14:paraId="6F807880" w14:textId="447BA10E" w:rsidR="00C504F0" w:rsidRPr="000A0D2C" w:rsidRDefault="00C504F0" w:rsidP="00C504F0">
      <w:pPr>
        <w:rPr>
          <w:rFonts w:ascii="Arial" w:hAnsi="Arial" w:cs="Arial"/>
          <w:color w:val="000000" w:themeColor="text1"/>
          <w:bdr w:val="none" w:sz="0" w:space="0" w:color="auto" w:frame="1"/>
          <w:shd w:val="clear" w:color="auto" w:fill="FFFFFF"/>
        </w:rPr>
      </w:pPr>
      <w:r w:rsidRPr="000A0D2C">
        <w:rPr>
          <w:rFonts w:ascii="Arial" w:hAnsi="Arial" w:cs="Arial"/>
          <w:color w:val="000000" w:themeColor="text1"/>
          <w:bdr w:val="none" w:sz="0" w:space="0" w:color="auto" w:frame="1"/>
          <w:shd w:val="clear" w:color="auto" w:fill="FFFFFF"/>
        </w:rPr>
        <w:t>By Tracy Courage                                                                                                                          U of A System Division of Agriculture</w:t>
      </w:r>
    </w:p>
    <w:p w14:paraId="2E9BADD4" w14:textId="77777777" w:rsidR="00C504F0" w:rsidRPr="000A0D2C" w:rsidRDefault="00C504F0" w:rsidP="00C504F0">
      <w:pPr>
        <w:rPr>
          <w:rFonts w:ascii="Arial" w:hAnsi="Arial" w:cs="Arial"/>
          <w:b/>
          <w:color w:val="000000" w:themeColor="text1"/>
        </w:rPr>
      </w:pPr>
      <w:r w:rsidRPr="000A0D2C">
        <w:rPr>
          <w:rFonts w:ascii="Arial" w:hAnsi="Arial" w:cs="Arial"/>
          <w:b/>
          <w:color w:val="000000" w:themeColor="text1"/>
        </w:rPr>
        <w:t>Fast Facts:</w:t>
      </w:r>
    </w:p>
    <w:p w14:paraId="501F23B0" w14:textId="032EBD73" w:rsidR="00C504F0" w:rsidRPr="000A0D2C" w:rsidRDefault="009A0E99" w:rsidP="00C504F0">
      <w:pPr>
        <w:pStyle w:val="ListParagraph"/>
        <w:numPr>
          <w:ilvl w:val="0"/>
          <w:numId w:val="1"/>
        </w:numPr>
        <w:rPr>
          <w:rFonts w:ascii="Arial" w:hAnsi="Arial" w:cs="Arial"/>
          <w:color w:val="000000" w:themeColor="text1"/>
          <w:sz w:val="22"/>
          <w:szCs w:val="22"/>
        </w:rPr>
      </w:pPr>
      <w:r w:rsidRPr="000A0D2C">
        <w:rPr>
          <w:rFonts w:ascii="Arial" w:hAnsi="Arial" w:cs="Arial"/>
          <w:color w:val="000000" w:themeColor="text1"/>
          <w:sz w:val="22"/>
          <w:szCs w:val="22"/>
        </w:rPr>
        <w:t>Classes set for Feb. 9, 16, 23</w:t>
      </w:r>
    </w:p>
    <w:p w14:paraId="6C43F4EC" w14:textId="77777777" w:rsidR="009A0E99" w:rsidRPr="000A0D2C" w:rsidRDefault="009A0E99" w:rsidP="009A0E99">
      <w:pPr>
        <w:pStyle w:val="ListParagraph"/>
        <w:numPr>
          <w:ilvl w:val="0"/>
          <w:numId w:val="1"/>
        </w:numPr>
        <w:rPr>
          <w:rFonts w:ascii="Arial" w:hAnsi="Arial" w:cs="Arial"/>
          <w:color w:val="000000" w:themeColor="text1"/>
          <w:sz w:val="22"/>
          <w:szCs w:val="22"/>
        </w:rPr>
      </w:pPr>
      <w:r w:rsidRPr="000A0D2C">
        <w:rPr>
          <w:rFonts w:ascii="Arial" w:hAnsi="Arial" w:cs="Arial"/>
          <w:color w:val="000000" w:themeColor="text1"/>
          <w:sz w:val="22"/>
          <w:szCs w:val="22"/>
        </w:rPr>
        <w:t>Continuing education credits available</w:t>
      </w:r>
    </w:p>
    <w:p w14:paraId="55A8F559" w14:textId="3E623FD1" w:rsidR="00C504F0" w:rsidRPr="000A0D2C" w:rsidRDefault="00C504F0" w:rsidP="009A0E99">
      <w:pPr>
        <w:pStyle w:val="ListParagraph"/>
        <w:numPr>
          <w:ilvl w:val="0"/>
          <w:numId w:val="1"/>
        </w:numPr>
        <w:rPr>
          <w:rFonts w:ascii="Arial" w:hAnsi="Arial" w:cs="Arial"/>
          <w:color w:val="000000" w:themeColor="text1"/>
          <w:sz w:val="22"/>
          <w:szCs w:val="22"/>
        </w:rPr>
      </w:pPr>
      <w:r w:rsidRPr="000A0D2C">
        <w:rPr>
          <w:rFonts w:ascii="Arial" w:hAnsi="Arial" w:cs="Arial"/>
          <w:color w:val="000000" w:themeColor="text1"/>
          <w:sz w:val="22"/>
          <w:szCs w:val="22"/>
        </w:rPr>
        <w:t>Register</w:t>
      </w:r>
      <w:r w:rsidRPr="000A0D2C">
        <w:rPr>
          <w:rFonts w:ascii="Arial" w:hAnsi="Arial" w:cs="Arial"/>
          <w:color w:val="000000" w:themeColor="text1"/>
          <w:sz w:val="22"/>
          <w:szCs w:val="22"/>
          <w:vertAlign w:val="subscript"/>
        </w:rPr>
        <w:t xml:space="preserve"> </w:t>
      </w:r>
      <w:r w:rsidRPr="000A0D2C">
        <w:rPr>
          <w:rFonts w:ascii="Arial" w:hAnsi="Arial" w:cs="Arial"/>
          <w:color w:val="000000" w:themeColor="text1"/>
          <w:sz w:val="22"/>
          <w:szCs w:val="22"/>
        </w:rPr>
        <w:t xml:space="preserve">at </w:t>
      </w:r>
      <w:hyperlink r:id="rId7" w:history="1">
        <w:r w:rsidR="00F14029" w:rsidRPr="000A0D2C">
          <w:rPr>
            <w:rStyle w:val="Hyperlink"/>
            <w:rFonts w:ascii="Arial" w:hAnsi="Arial" w:cs="Arial"/>
            <w:sz w:val="22"/>
            <w:szCs w:val="22"/>
          </w:rPr>
          <w:t>http://arkansastrees.org/calendar-2/</w:t>
        </w:r>
      </w:hyperlink>
    </w:p>
    <w:p w14:paraId="4DD92C13" w14:textId="5A3717C0" w:rsidR="00C504F0" w:rsidRPr="000A0D2C" w:rsidRDefault="00C504F0" w:rsidP="00F14029">
      <w:pPr>
        <w:pStyle w:val="ListParagraph"/>
        <w:rPr>
          <w:rFonts w:ascii="Arial" w:hAnsi="Arial" w:cs="Arial"/>
          <w:color w:val="000000" w:themeColor="text1"/>
          <w:sz w:val="22"/>
          <w:szCs w:val="22"/>
        </w:rPr>
      </w:pPr>
    </w:p>
    <w:p w14:paraId="07510524" w14:textId="2FD7FE0C" w:rsidR="00262C5F" w:rsidRPr="000A0D2C" w:rsidRDefault="00C504F0" w:rsidP="00262C5F">
      <w:pPr>
        <w:rPr>
          <w:rFonts w:ascii="Arial" w:hAnsi="Arial" w:cs="Arial"/>
          <w:color w:val="000000" w:themeColor="text1"/>
        </w:rPr>
      </w:pPr>
      <w:r w:rsidRPr="000A0D2C">
        <w:rPr>
          <w:rFonts w:ascii="Arial" w:hAnsi="Arial" w:cs="Arial"/>
          <w:color w:val="000000" w:themeColor="text1"/>
        </w:rPr>
        <w:t>(</w:t>
      </w:r>
      <w:r w:rsidR="00085839">
        <w:rPr>
          <w:rFonts w:ascii="Arial" w:hAnsi="Arial" w:cs="Arial"/>
          <w:color w:val="000000" w:themeColor="text1"/>
        </w:rPr>
        <w:t>398</w:t>
      </w:r>
      <w:r w:rsidRPr="000A0D2C">
        <w:rPr>
          <w:rFonts w:ascii="Arial" w:hAnsi="Arial" w:cs="Arial"/>
          <w:color w:val="000000" w:themeColor="text1"/>
        </w:rPr>
        <w:t xml:space="preserve"> words)</w:t>
      </w:r>
    </w:p>
    <w:p w14:paraId="104B0F7D" w14:textId="36934A48" w:rsidR="00262C5F" w:rsidRPr="000A0D2C" w:rsidRDefault="00262C5F" w:rsidP="005E2A22">
      <w:pPr>
        <w:spacing w:after="0" w:line="240" w:lineRule="auto"/>
        <w:rPr>
          <w:rFonts w:ascii="Arial" w:eastAsia="Times New Roman" w:hAnsi="Arial" w:cs="Arial"/>
        </w:rPr>
      </w:pPr>
      <w:r w:rsidRPr="000A0D2C">
        <w:rPr>
          <w:rFonts w:ascii="Arial" w:hAnsi="Arial" w:cs="Arial"/>
          <w:color w:val="000000" w:themeColor="text1"/>
        </w:rPr>
        <w:t>LITTLE ROCK —</w:t>
      </w:r>
      <w:r w:rsidR="009A0E99" w:rsidRPr="000A0D2C">
        <w:rPr>
          <w:rFonts w:ascii="Arial" w:hAnsi="Arial" w:cs="Arial"/>
          <w:color w:val="000000" w:themeColor="text1"/>
        </w:rPr>
        <w:t xml:space="preserve"> </w:t>
      </w:r>
      <w:r w:rsidR="005E2A22" w:rsidRPr="000A0D2C">
        <w:rPr>
          <w:rFonts w:ascii="Arial" w:eastAsia="Times New Roman" w:hAnsi="Arial" w:cs="Arial"/>
          <w:color w:val="000000"/>
        </w:rPr>
        <w:t xml:space="preserve">Beautiful, healthy trees can enhance homes and businesses, but growing trees takes time, effort and money to help them thrive. The Arkansas Urban Forestry Council, in collaboration with the Cooperative Extension Service, is offering </w:t>
      </w:r>
      <w:r w:rsidR="009A0E99" w:rsidRPr="000A0D2C">
        <w:rPr>
          <w:rFonts w:ascii="Arial" w:eastAsia="Times New Roman" w:hAnsi="Arial" w:cs="Arial"/>
          <w:color w:val="000000"/>
        </w:rPr>
        <w:t xml:space="preserve">free online </w:t>
      </w:r>
      <w:r w:rsidR="005E2A22" w:rsidRPr="000A0D2C">
        <w:rPr>
          <w:rFonts w:ascii="Arial" w:eastAsia="Times New Roman" w:hAnsi="Arial" w:cs="Arial"/>
          <w:color w:val="000000"/>
        </w:rPr>
        <w:t>presentations</w:t>
      </w:r>
      <w:r w:rsidR="005E2A22" w:rsidRPr="000A0D2C">
        <w:rPr>
          <w:rFonts w:ascii="Arial" w:eastAsia="Times New Roman" w:hAnsi="Arial" w:cs="Arial"/>
        </w:rPr>
        <w:t xml:space="preserve"> </w:t>
      </w:r>
      <w:r w:rsidR="005E2A22" w:rsidRPr="000A0D2C">
        <w:rPr>
          <w:rFonts w:ascii="Arial" w:eastAsia="Times New Roman" w:hAnsi="Arial" w:cs="Arial"/>
          <w:color w:val="000000"/>
        </w:rPr>
        <w:t>that teach best practices for tree care. </w:t>
      </w:r>
    </w:p>
    <w:p w14:paraId="480ACCC1" w14:textId="6E6313CB" w:rsidR="00F14029" w:rsidRPr="000A0D2C" w:rsidRDefault="00D43413" w:rsidP="00F14029">
      <w:pPr>
        <w:pStyle w:val="xmsonormal"/>
        <w:shd w:val="clear" w:color="auto" w:fill="FFFFFF"/>
        <w:spacing w:afterLines="160" w:after="384" w:afterAutospacing="0"/>
        <w:rPr>
          <w:rFonts w:ascii="Arial" w:hAnsi="Arial" w:cs="Arial"/>
          <w:sz w:val="22"/>
          <w:szCs w:val="22"/>
        </w:rPr>
      </w:pPr>
      <w:r w:rsidRPr="000A0D2C">
        <w:rPr>
          <w:rFonts w:ascii="Arial" w:hAnsi="Arial" w:cs="Arial"/>
          <w:sz w:val="22"/>
          <w:szCs w:val="22"/>
        </w:rPr>
        <w:t>“Trees provide numerous benefits to our communities if they are cared for properly,”</w:t>
      </w:r>
      <w:r w:rsidRPr="000A0D2C">
        <w:rPr>
          <w:rFonts w:ascii="Arial" w:hAnsi="Arial" w:cs="Arial"/>
          <w:color w:val="000000" w:themeColor="text1"/>
          <w:sz w:val="22"/>
          <w:szCs w:val="22"/>
        </w:rPr>
        <w:t xml:space="preserve"> </w:t>
      </w:r>
      <w:r w:rsidR="00F14029" w:rsidRPr="000A0D2C">
        <w:rPr>
          <w:rFonts w:ascii="Arial" w:hAnsi="Arial" w:cs="Arial"/>
          <w:color w:val="000000" w:themeColor="text1"/>
          <w:sz w:val="22"/>
          <w:szCs w:val="22"/>
        </w:rPr>
        <w:t xml:space="preserve">said </w:t>
      </w:r>
      <w:r w:rsidRPr="000A0D2C">
        <w:rPr>
          <w:rFonts w:ascii="Arial" w:hAnsi="Arial" w:cs="Arial"/>
          <w:color w:val="000000" w:themeColor="text1"/>
          <w:sz w:val="22"/>
          <w:szCs w:val="22"/>
        </w:rPr>
        <w:t>Krista Quinn, agricul</w:t>
      </w:r>
      <w:r w:rsidR="00F14029" w:rsidRPr="000A0D2C">
        <w:rPr>
          <w:rFonts w:ascii="Arial" w:hAnsi="Arial" w:cs="Arial"/>
          <w:color w:val="000000" w:themeColor="text1"/>
          <w:sz w:val="22"/>
          <w:szCs w:val="22"/>
        </w:rPr>
        <w:t xml:space="preserve">ture </w:t>
      </w:r>
      <w:r w:rsidRPr="000A0D2C">
        <w:rPr>
          <w:rFonts w:ascii="Arial" w:hAnsi="Arial" w:cs="Arial"/>
          <w:color w:val="000000" w:themeColor="text1"/>
          <w:sz w:val="22"/>
          <w:szCs w:val="22"/>
        </w:rPr>
        <w:t xml:space="preserve">agent with the Faulkner County </w:t>
      </w:r>
      <w:r w:rsidR="0069423E">
        <w:rPr>
          <w:rFonts w:ascii="Arial" w:hAnsi="Arial" w:cs="Arial"/>
          <w:color w:val="000000" w:themeColor="text1"/>
          <w:sz w:val="22"/>
          <w:szCs w:val="22"/>
        </w:rPr>
        <w:t>e</w:t>
      </w:r>
      <w:r w:rsidR="0069423E" w:rsidRPr="000A0D2C">
        <w:rPr>
          <w:rFonts w:ascii="Arial" w:hAnsi="Arial" w:cs="Arial"/>
          <w:color w:val="000000" w:themeColor="text1"/>
          <w:sz w:val="22"/>
          <w:szCs w:val="22"/>
        </w:rPr>
        <w:t xml:space="preserve">xtension </w:t>
      </w:r>
      <w:r w:rsidRPr="000A0D2C">
        <w:rPr>
          <w:rFonts w:ascii="Arial" w:hAnsi="Arial" w:cs="Arial"/>
          <w:color w:val="000000" w:themeColor="text1"/>
          <w:sz w:val="22"/>
          <w:szCs w:val="22"/>
        </w:rPr>
        <w:t>office, part of the University of Arkansas System Division of Agriculture. “These</w:t>
      </w:r>
      <w:r w:rsidRPr="000A0D2C">
        <w:rPr>
          <w:rFonts w:ascii="Arial" w:hAnsi="Arial" w:cs="Arial"/>
          <w:sz w:val="22"/>
          <w:szCs w:val="22"/>
        </w:rPr>
        <w:t xml:space="preserve"> sessions are beneficial for homeowners as well as </w:t>
      </w:r>
      <w:r w:rsidR="00BD55D5" w:rsidRPr="000A0D2C">
        <w:rPr>
          <w:rFonts w:ascii="Arial" w:hAnsi="Arial" w:cs="Arial"/>
          <w:sz w:val="22"/>
          <w:szCs w:val="22"/>
        </w:rPr>
        <w:t xml:space="preserve">for </w:t>
      </w:r>
      <w:r w:rsidRPr="000A0D2C">
        <w:rPr>
          <w:rFonts w:ascii="Arial" w:hAnsi="Arial" w:cs="Arial"/>
          <w:sz w:val="22"/>
          <w:szCs w:val="22"/>
        </w:rPr>
        <w:t>professional landscapers and municipal</w:t>
      </w:r>
      <w:r w:rsidR="009A0E99" w:rsidRPr="000A0D2C">
        <w:rPr>
          <w:rFonts w:ascii="Arial" w:hAnsi="Arial" w:cs="Arial"/>
          <w:sz w:val="22"/>
          <w:szCs w:val="22"/>
        </w:rPr>
        <w:t xml:space="preserve"> workers.”</w:t>
      </w:r>
    </w:p>
    <w:p w14:paraId="5E2255B0" w14:textId="444E69D9" w:rsidR="00CE71C9" w:rsidRPr="000A0D2C" w:rsidRDefault="00D43413" w:rsidP="00F14029">
      <w:pPr>
        <w:rPr>
          <w:rFonts w:ascii="Arial" w:hAnsi="Arial" w:cs="Arial"/>
        </w:rPr>
      </w:pPr>
      <w:r w:rsidRPr="000A0D2C">
        <w:rPr>
          <w:rFonts w:ascii="Arial" w:hAnsi="Arial" w:cs="Arial"/>
        </w:rPr>
        <w:t xml:space="preserve">Quinn serves on the Arkansas Urban Forestry Council board </w:t>
      </w:r>
      <w:r w:rsidR="00BD55D5" w:rsidRPr="000A0D2C">
        <w:rPr>
          <w:rFonts w:ascii="Arial" w:hAnsi="Arial" w:cs="Arial"/>
        </w:rPr>
        <w:t xml:space="preserve">and </w:t>
      </w:r>
      <w:r w:rsidR="00D62D31" w:rsidRPr="000A0D2C">
        <w:rPr>
          <w:rFonts w:ascii="Arial" w:hAnsi="Arial" w:cs="Arial"/>
        </w:rPr>
        <w:t xml:space="preserve">taught </w:t>
      </w:r>
      <w:r w:rsidR="00BD55D5" w:rsidRPr="000A0D2C">
        <w:rPr>
          <w:rFonts w:ascii="Arial" w:hAnsi="Arial" w:cs="Arial"/>
        </w:rPr>
        <w:t>a pruning workshop for the</w:t>
      </w:r>
      <w:r w:rsidR="00D62D31" w:rsidRPr="000A0D2C">
        <w:rPr>
          <w:rFonts w:ascii="Arial" w:hAnsi="Arial" w:cs="Arial"/>
        </w:rPr>
        <w:t xml:space="preserve"> first pres</w:t>
      </w:r>
      <w:r w:rsidR="00E106B8" w:rsidRPr="000A0D2C">
        <w:rPr>
          <w:rFonts w:ascii="Arial" w:hAnsi="Arial" w:cs="Arial"/>
        </w:rPr>
        <w:t>e</w:t>
      </w:r>
      <w:r w:rsidR="00D62D31" w:rsidRPr="000A0D2C">
        <w:rPr>
          <w:rFonts w:ascii="Arial" w:hAnsi="Arial" w:cs="Arial"/>
        </w:rPr>
        <w:t xml:space="preserve">ntation in </w:t>
      </w:r>
      <w:r w:rsidR="009A0E99" w:rsidRPr="000A0D2C">
        <w:rPr>
          <w:rFonts w:ascii="Arial" w:hAnsi="Arial" w:cs="Arial"/>
        </w:rPr>
        <w:t>the</w:t>
      </w:r>
      <w:r w:rsidR="00D62D31" w:rsidRPr="000A0D2C">
        <w:rPr>
          <w:rFonts w:ascii="Arial" w:hAnsi="Arial" w:cs="Arial"/>
        </w:rPr>
        <w:t xml:space="preserve"> </w:t>
      </w:r>
      <w:r w:rsidR="009A0E99" w:rsidRPr="000A0D2C">
        <w:rPr>
          <w:rFonts w:ascii="Arial" w:hAnsi="Arial" w:cs="Arial"/>
        </w:rPr>
        <w:t xml:space="preserve">educational </w:t>
      </w:r>
      <w:r w:rsidR="00D62D31" w:rsidRPr="000A0D2C">
        <w:rPr>
          <w:rFonts w:ascii="Arial" w:hAnsi="Arial" w:cs="Arial"/>
        </w:rPr>
        <w:t>series</w:t>
      </w:r>
      <w:r w:rsidR="00BD55D5" w:rsidRPr="000A0D2C">
        <w:rPr>
          <w:rFonts w:ascii="Arial" w:hAnsi="Arial" w:cs="Arial"/>
        </w:rPr>
        <w:t xml:space="preserve">. She </w:t>
      </w:r>
      <w:r w:rsidR="00D62D31" w:rsidRPr="000A0D2C">
        <w:rPr>
          <w:rFonts w:ascii="Arial" w:hAnsi="Arial" w:cs="Arial"/>
        </w:rPr>
        <w:t xml:space="preserve">will </w:t>
      </w:r>
      <w:r w:rsidR="00BD55D5" w:rsidRPr="000A0D2C">
        <w:rPr>
          <w:rFonts w:ascii="Arial" w:hAnsi="Arial" w:cs="Arial"/>
        </w:rPr>
        <w:t xml:space="preserve">also </w:t>
      </w:r>
      <w:r w:rsidR="00D62D31" w:rsidRPr="000A0D2C">
        <w:rPr>
          <w:rFonts w:ascii="Arial" w:hAnsi="Arial" w:cs="Arial"/>
        </w:rPr>
        <w:t>co-teach the Feb. 16 presentation</w:t>
      </w:r>
      <w:r w:rsidR="00F14029" w:rsidRPr="000A0D2C">
        <w:rPr>
          <w:rFonts w:ascii="Arial" w:hAnsi="Arial" w:cs="Arial"/>
        </w:rPr>
        <w:t xml:space="preserve">. </w:t>
      </w:r>
    </w:p>
    <w:p w14:paraId="2C8D2FD2" w14:textId="6E0F0066" w:rsidR="00BD55D5" w:rsidRPr="000A0D2C" w:rsidRDefault="00BD55D5" w:rsidP="00BD55D5">
      <w:pPr>
        <w:pStyle w:val="xmsonormal"/>
        <w:shd w:val="clear" w:color="auto" w:fill="FFFFFF"/>
        <w:spacing w:afterLines="160" w:after="384" w:afterAutospacing="0"/>
        <w:rPr>
          <w:rFonts w:ascii="Arial" w:hAnsi="Arial" w:cs="Arial"/>
          <w:color w:val="000000" w:themeColor="text1"/>
          <w:sz w:val="22"/>
          <w:szCs w:val="22"/>
        </w:rPr>
      </w:pPr>
      <w:r w:rsidRPr="000A0D2C">
        <w:rPr>
          <w:rFonts w:ascii="Arial" w:hAnsi="Arial" w:cs="Arial"/>
          <w:sz w:val="22"/>
          <w:szCs w:val="22"/>
        </w:rPr>
        <w:t>The series is free and open to the public, but registration is required for each session.</w:t>
      </w:r>
      <w:r w:rsidRPr="000A0D2C">
        <w:rPr>
          <w:rFonts w:ascii="Arial" w:hAnsi="Arial" w:cs="Arial"/>
          <w:color w:val="000000" w:themeColor="text1"/>
          <w:sz w:val="22"/>
          <w:szCs w:val="22"/>
        </w:rPr>
        <w:t xml:space="preserve"> International Society of Arboriculture (ISA) and Landscape Architecture Continuing Education System (LA</w:t>
      </w:r>
      <w:r w:rsidR="00904E38" w:rsidRPr="000A0D2C">
        <w:rPr>
          <w:rFonts w:ascii="Arial" w:hAnsi="Arial" w:cs="Arial"/>
          <w:color w:val="000000" w:themeColor="text1"/>
          <w:sz w:val="22"/>
          <w:szCs w:val="22"/>
        </w:rPr>
        <w:t>C</w:t>
      </w:r>
      <w:r w:rsidRPr="000A0D2C">
        <w:rPr>
          <w:rFonts w:ascii="Arial" w:hAnsi="Arial" w:cs="Arial"/>
          <w:color w:val="000000" w:themeColor="text1"/>
          <w:sz w:val="22"/>
          <w:szCs w:val="22"/>
        </w:rPr>
        <w:t>ES) credits are available for professionals working in the arboriculture and landscape architect industries.</w:t>
      </w:r>
    </w:p>
    <w:p w14:paraId="7182DD02" w14:textId="69FB4370" w:rsidR="00F76C25" w:rsidRPr="000A0D2C" w:rsidRDefault="00BD55D5" w:rsidP="009977F0">
      <w:pPr>
        <w:pStyle w:val="xmsonormal"/>
        <w:shd w:val="clear" w:color="auto" w:fill="FFFFFF"/>
        <w:spacing w:afterLines="160" w:after="384" w:afterAutospacing="0"/>
        <w:rPr>
          <w:rFonts w:ascii="Arial" w:hAnsi="Arial" w:cs="Arial"/>
          <w:color w:val="000000" w:themeColor="text1"/>
          <w:sz w:val="22"/>
          <w:szCs w:val="22"/>
        </w:rPr>
      </w:pPr>
      <w:r w:rsidRPr="000A0D2C">
        <w:rPr>
          <w:rFonts w:ascii="Arial" w:hAnsi="Arial" w:cs="Arial"/>
          <w:sz w:val="22"/>
          <w:szCs w:val="22"/>
        </w:rPr>
        <w:t xml:space="preserve">Upcoming </w:t>
      </w:r>
      <w:r w:rsidR="00262C5F" w:rsidRPr="000A0D2C">
        <w:rPr>
          <w:rFonts w:ascii="Arial" w:hAnsi="Arial" w:cs="Arial"/>
          <w:sz w:val="22"/>
          <w:szCs w:val="22"/>
        </w:rPr>
        <w:t xml:space="preserve">presentations </w:t>
      </w:r>
      <w:r w:rsidRPr="000A0D2C">
        <w:rPr>
          <w:rFonts w:ascii="Arial" w:hAnsi="Arial" w:cs="Arial"/>
          <w:sz w:val="22"/>
          <w:szCs w:val="22"/>
        </w:rPr>
        <w:t>will be offered on</w:t>
      </w:r>
      <w:r w:rsidR="00262C5F" w:rsidRPr="000A0D2C">
        <w:rPr>
          <w:rFonts w:ascii="Arial" w:hAnsi="Arial" w:cs="Arial"/>
          <w:sz w:val="22"/>
          <w:szCs w:val="22"/>
        </w:rPr>
        <w:t xml:space="preserve"> </w:t>
      </w:r>
      <w:r w:rsidRPr="000A0D2C">
        <w:rPr>
          <w:rFonts w:ascii="Arial" w:hAnsi="Arial" w:cs="Arial"/>
          <w:sz w:val="22"/>
          <w:szCs w:val="22"/>
        </w:rPr>
        <w:t xml:space="preserve">Tuesdays at noon </w:t>
      </w:r>
      <w:r w:rsidR="0069423E">
        <w:rPr>
          <w:rFonts w:ascii="Arial" w:hAnsi="Arial" w:cs="Arial"/>
          <w:sz w:val="22"/>
          <w:szCs w:val="22"/>
        </w:rPr>
        <w:t>throughout</w:t>
      </w:r>
      <w:r w:rsidR="0069423E" w:rsidRPr="000A0D2C">
        <w:rPr>
          <w:rFonts w:ascii="Arial" w:hAnsi="Arial" w:cs="Arial"/>
          <w:sz w:val="22"/>
          <w:szCs w:val="22"/>
        </w:rPr>
        <w:t xml:space="preserve"> </w:t>
      </w:r>
      <w:r w:rsidR="00262C5F" w:rsidRPr="000A0D2C">
        <w:rPr>
          <w:rFonts w:ascii="Arial" w:hAnsi="Arial" w:cs="Arial"/>
          <w:sz w:val="22"/>
          <w:szCs w:val="22"/>
        </w:rPr>
        <w:t xml:space="preserve">February. </w:t>
      </w:r>
    </w:p>
    <w:p w14:paraId="093E1150" w14:textId="77777777" w:rsidR="00F76C25" w:rsidRPr="000A0D2C" w:rsidRDefault="00F76C25" w:rsidP="00F76C25">
      <w:pPr>
        <w:rPr>
          <w:rFonts w:ascii="Arial" w:hAnsi="Arial" w:cs="Arial"/>
          <w:b/>
          <w:bCs/>
        </w:rPr>
      </w:pPr>
      <w:r w:rsidRPr="000A0D2C">
        <w:rPr>
          <w:rFonts w:ascii="Arial" w:hAnsi="Arial" w:cs="Arial"/>
          <w:b/>
          <w:bCs/>
        </w:rPr>
        <w:t>Feb. 9 — Tree Preservation on the Construction Site</w:t>
      </w:r>
    </w:p>
    <w:p w14:paraId="2D2AE88E" w14:textId="11DADE0C" w:rsidR="00F76C25" w:rsidRPr="000A0D2C" w:rsidRDefault="00F76C25" w:rsidP="00F76C25">
      <w:pPr>
        <w:rPr>
          <w:rFonts w:ascii="Arial" w:hAnsi="Arial" w:cs="Arial"/>
        </w:rPr>
      </w:pPr>
      <w:r w:rsidRPr="000A0D2C">
        <w:rPr>
          <w:rFonts w:ascii="Arial" w:hAnsi="Arial" w:cs="Arial"/>
        </w:rPr>
        <w:t>Allen Bates, City of Hot Springs Urban Forester,</w:t>
      </w:r>
      <w:r w:rsidR="00F14029" w:rsidRPr="000A0D2C">
        <w:rPr>
          <w:rFonts w:ascii="Arial" w:hAnsi="Arial" w:cs="Arial"/>
        </w:rPr>
        <w:t xml:space="preserve"> </w:t>
      </w:r>
      <w:r w:rsidRPr="000A0D2C">
        <w:rPr>
          <w:rFonts w:ascii="Arial" w:hAnsi="Arial" w:cs="Arial"/>
        </w:rPr>
        <w:t xml:space="preserve">will discuss ways to avoid damage to trees that are being preserved on the construction site. Participants will learn which trees should be preserved, </w:t>
      </w:r>
      <w:r w:rsidR="000A0D2C">
        <w:rPr>
          <w:rFonts w:ascii="Arial" w:hAnsi="Arial" w:cs="Arial"/>
        </w:rPr>
        <w:t xml:space="preserve">the </w:t>
      </w:r>
      <w:r w:rsidRPr="000A0D2C">
        <w:rPr>
          <w:rFonts w:ascii="Arial" w:hAnsi="Arial" w:cs="Arial"/>
        </w:rPr>
        <w:t>critical area</w:t>
      </w:r>
      <w:r w:rsidR="000A0D2C">
        <w:rPr>
          <w:rFonts w:ascii="Arial" w:hAnsi="Arial" w:cs="Arial"/>
        </w:rPr>
        <w:t>s</w:t>
      </w:r>
      <w:r w:rsidRPr="000A0D2C">
        <w:rPr>
          <w:rFonts w:ascii="Arial" w:hAnsi="Arial" w:cs="Arial"/>
        </w:rPr>
        <w:t xml:space="preserve"> </w:t>
      </w:r>
      <w:r w:rsidR="00751A46" w:rsidRPr="000A0D2C">
        <w:rPr>
          <w:rFonts w:ascii="Arial" w:hAnsi="Arial" w:cs="Arial"/>
        </w:rPr>
        <w:t xml:space="preserve">of the tree </w:t>
      </w:r>
      <w:r w:rsidRPr="000A0D2C">
        <w:rPr>
          <w:rFonts w:ascii="Arial" w:hAnsi="Arial" w:cs="Arial"/>
        </w:rPr>
        <w:t>to protect and activities that should be prohibited beneath the tree.</w:t>
      </w:r>
    </w:p>
    <w:p w14:paraId="40702E27" w14:textId="03659BE6" w:rsidR="00F76C25" w:rsidRPr="000A0D2C" w:rsidRDefault="00F76C25" w:rsidP="00F76C25">
      <w:pPr>
        <w:rPr>
          <w:rFonts w:ascii="Arial" w:hAnsi="Arial" w:cs="Arial"/>
        </w:rPr>
      </w:pPr>
      <w:r w:rsidRPr="000A0D2C">
        <w:rPr>
          <w:rFonts w:ascii="Arial" w:hAnsi="Arial" w:cs="Arial"/>
        </w:rPr>
        <w:t xml:space="preserve">Registration: </w:t>
      </w:r>
      <w:hyperlink r:id="rId8" w:history="1">
        <w:r w:rsidRPr="000A0D2C">
          <w:rPr>
            <w:rStyle w:val="Hyperlink"/>
            <w:rFonts w:ascii="Arial" w:hAnsi="Arial" w:cs="Arial"/>
          </w:rPr>
          <w:t>http://bit.ly/TreePreservationFeb9</w:t>
        </w:r>
      </w:hyperlink>
    </w:p>
    <w:p w14:paraId="2AA76D1B" w14:textId="77777777" w:rsidR="00F76C25" w:rsidRPr="000A0D2C" w:rsidRDefault="00F76C25" w:rsidP="00F76C25">
      <w:pPr>
        <w:rPr>
          <w:rFonts w:ascii="Arial" w:hAnsi="Arial" w:cs="Arial"/>
          <w:b/>
          <w:bCs/>
        </w:rPr>
      </w:pPr>
      <w:r w:rsidRPr="000A0D2C">
        <w:rPr>
          <w:rFonts w:ascii="Arial" w:hAnsi="Arial" w:cs="Arial"/>
          <w:b/>
          <w:bCs/>
        </w:rPr>
        <w:lastRenderedPageBreak/>
        <w:t>Feb. 16 — Trees Count in Cities &amp; Towns: Managing Community Trees to Maximize Their Benefits</w:t>
      </w:r>
    </w:p>
    <w:p w14:paraId="35F25346" w14:textId="094946EE" w:rsidR="00262C5F" w:rsidRPr="000A0D2C" w:rsidRDefault="00F76C25" w:rsidP="00262C5F">
      <w:pPr>
        <w:rPr>
          <w:rFonts w:ascii="Arial" w:hAnsi="Arial" w:cs="Arial"/>
        </w:rPr>
      </w:pPr>
      <w:r w:rsidRPr="000A0D2C">
        <w:rPr>
          <w:rFonts w:ascii="Arial" w:hAnsi="Arial" w:cs="Arial"/>
        </w:rPr>
        <w:t xml:space="preserve">Krissy Thomason, Urban &amp; Community Forestry Program </w:t>
      </w:r>
      <w:r w:rsidR="00BD55D5" w:rsidRPr="000A0D2C">
        <w:rPr>
          <w:rFonts w:ascii="Arial" w:hAnsi="Arial" w:cs="Arial"/>
        </w:rPr>
        <w:t>c</w:t>
      </w:r>
      <w:r w:rsidRPr="000A0D2C">
        <w:rPr>
          <w:rFonts w:ascii="Arial" w:hAnsi="Arial" w:cs="Arial"/>
        </w:rPr>
        <w:t xml:space="preserve">oordinator with the Arkansas Department of Agriculture Forestry Division, and </w:t>
      </w:r>
      <w:r w:rsidR="00262C5F" w:rsidRPr="000A0D2C">
        <w:rPr>
          <w:rFonts w:ascii="Arial" w:hAnsi="Arial" w:cs="Arial"/>
        </w:rPr>
        <w:t>e</w:t>
      </w:r>
      <w:r w:rsidR="00F14029" w:rsidRPr="000A0D2C">
        <w:rPr>
          <w:rFonts w:ascii="Arial" w:hAnsi="Arial" w:cs="Arial"/>
        </w:rPr>
        <w:t>x</w:t>
      </w:r>
      <w:r w:rsidR="00262C5F" w:rsidRPr="000A0D2C">
        <w:rPr>
          <w:rFonts w:ascii="Arial" w:hAnsi="Arial" w:cs="Arial"/>
        </w:rPr>
        <w:t xml:space="preserve">tension’s </w:t>
      </w:r>
      <w:r w:rsidRPr="000A0D2C">
        <w:rPr>
          <w:rFonts w:ascii="Arial" w:hAnsi="Arial" w:cs="Arial"/>
        </w:rPr>
        <w:t>Krista Quinn</w:t>
      </w:r>
      <w:r w:rsidRPr="000A0D2C">
        <w:rPr>
          <w:rFonts w:ascii="Arial" w:hAnsi="Arial" w:cs="Arial"/>
          <w:b/>
          <w:bCs/>
        </w:rPr>
        <w:t xml:space="preserve"> </w:t>
      </w:r>
      <w:r w:rsidR="00262C5F" w:rsidRPr="000A0D2C">
        <w:rPr>
          <w:rFonts w:ascii="Arial" w:hAnsi="Arial" w:cs="Arial"/>
        </w:rPr>
        <w:t>will discuss ways that trees help communities and introduce some methods that communities can use to manage their community trees.</w:t>
      </w:r>
    </w:p>
    <w:p w14:paraId="41D51B4B" w14:textId="4C025685" w:rsidR="00F76C25" w:rsidRPr="000A0D2C" w:rsidRDefault="00F76C25" w:rsidP="00F76C25">
      <w:pPr>
        <w:rPr>
          <w:rFonts w:ascii="Arial" w:hAnsi="Arial" w:cs="Arial"/>
        </w:rPr>
      </w:pPr>
      <w:r w:rsidRPr="000A0D2C">
        <w:rPr>
          <w:rFonts w:ascii="Arial" w:hAnsi="Arial" w:cs="Arial"/>
        </w:rPr>
        <w:t xml:space="preserve">Registration: </w:t>
      </w:r>
      <w:hyperlink r:id="rId9" w:history="1">
        <w:r w:rsidRPr="000A0D2C">
          <w:rPr>
            <w:rStyle w:val="Hyperlink"/>
            <w:rFonts w:ascii="Arial" w:hAnsi="Arial" w:cs="Arial"/>
          </w:rPr>
          <w:t>http://bit.ly/TreesCountFeb16</w:t>
        </w:r>
      </w:hyperlink>
    </w:p>
    <w:p w14:paraId="7E150DF3" w14:textId="165262B4" w:rsidR="00262C5F" w:rsidRPr="000A0D2C" w:rsidRDefault="00F76C25" w:rsidP="00F76C25">
      <w:pPr>
        <w:rPr>
          <w:rFonts w:ascii="Arial" w:hAnsi="Arial" w:cs="Arial"/>
          <w:b/>
          <w:bCs/>
        </w:rPr>
      </w:pPr>
      <w:r w:rsidRPr="000A0D2C">
        <w:rPr>
          <w:rFonts w:ascii="Arial" w:hAnsi="Arial" w:cs="Arial"/>
          <w:b/>
          <w:bCs/>
        </w:rPr>
        <w:t>Feb. 23</w:t>
      </w:r>
      <w:r w:rsidR="00262C5F" w:rsidRPr="000A0D2C">
        <w:rPr>
          <w:rFonts w:ascii="Arial" w:hAnsi="Arial" w:cs="Arial"/>
          <w:b/>
          <w:bCs/>
        </w:rPr>
        <w:t xml:space="preserve"> </w:t>
      </w:r>
      <w:r w:rsidR="00262C5F" w:rsidRPr="000A0D2C">
        <w:rPr>
          <w:rFonts w:ascii="Arial" w:hAnsi="Arial" w:cs="Arial"/>
          <w:b/>
          <w:bCs/>
        </w:rPr>
        <w:noBreakHyphen/>
        <w:t>—</w:t>
      </w:r>
      <w:r w:rsidRPr="000A0D2C">
        <w:rPr>
          <w:rFonts w:ascii="Arial" w:hAnsi="Arial" w:cs="Arial"/>
          <w:b/>
          <w:bCs/>
        </w:rPr>
        <w:t xml:space="preserve"> Top Ways to Save Money with Trees</w:t>
      </w:r>
    </w:p>
    <w:p w14:paraId="30872B26" w14:textId="1B4ACCC6" w:rsidR="00F76C25" w:rsidRPr="000A0D2C" w:rsidRDefault="00F76C25" w:rsidP="00F76C25">
      <w:pPr>
        <w:rPr>
          <w:rFonts w:ascii="Arial" w:hAnsi="Arial" w:cs="Arial"/>
        </w:rPr>
      </w:pPr>
      <w:r w:rsidRPr="000A0D2C">
        <w:rPr>
          <w:rFonts w:ascii="Arial" w:hAnsi="Arial" w:cs="Arial"/>
        </w:rPr>
        <w:t>John Baker, A</w:t>
      </w:r>
      <w:r w:rsidR="00262C5F" w:rsidRPr="000A0D2C">
        <w:rPr>
          <w:rFonts w:ascii="Arial" w:hAnsi="Arial" w:cs="Arial"/>
        </w:rPr>
        <w:t xml:space="preserve">rkansas Urban Forestry Council </w:t>
      </w:r>
      <w:r w:rsidRPr="000A0D2C">
        <w:rPr>
          <w:rFonts w:ascii="Arial" w:hAnsi="Arial" w:cs="Arial"/>
        </w:rPr>
        <w:t xml:space="preserve">board member and co-founder of Tree Streets Little Rock, and Anthony Whittington, City of Hot Springs Parks &amp; Trails </w:t>
      </w:r>
      <w:r w:rsidR="00262C5F" w:rsidRPr="000A0D2C">
        <w:rPr>
          <w:rFonts w:ascii="Arial" w:hAnsi="Arial" w:cs="Arial"/>
        </w:rPr>
        <w:t>d</w:t>
      </w:r>
      <w:r w:rsidRPr="000A0D2C">
        <w:rPr>
          <w:rFonts w:ascii="Arial" w:hAnsi="Arial" w:cs="Arial"/>
        </w:rPr>
        <w:t>irector</w:t>
      </w:r>
      <w:r w:rsidR="00262C5F" w:rsidRPr="000A0D2C">
        <w:rPr>
          <w:rFonts w:ascii="Arial" w:hAnsi="Arial" w:cs="Arial"/>
        </w:rPr>
        <w:t>, will discuss how to plant and care for trees and ensure they thrive. T</w:t>
      </w:r>
      <w:r w:rsidR="00F14029" w:rsidRPr="000A0D2C">
        <w:rPr>
          <w:rFonts w:ascii="Arial" w:hAnsi="Arial" w:cs="Arial"/>
        </w:rPr>
        <w:t>hey will address</w:t>
      </w:r>
      <w:r w:rsidR="00262C5F" w:rsidRPr="000A0D2C">
        <w:rPr>
          <w:rFonts w:ascii="Arial" w:hAnsi="Arial" w:cs="Arial"/>
        </w:rPr>
        <w:t xml:space="preserve"> tree species selection, good and bad site locations for trees, and tree planting and maintenance to promote the health and longevity of trees. Participants will learn when, how, and why to plant, prune and maintain trees to maximize tree benefits.</w:t>
      </w:r>
    </w:p>
    <w:p w14:paraId="09B3214E" w14:textId="0C9FCB08" w:rsidR="00D014FB" w:rsidRPr="000A0D2C" w:rsidRDefault="00F14029" w:rsidP="00F76C25">
      <w:pPr>
        <w:rPr>
          <w:rFonts w:ascii="Arial" w:hAnsi="Arial" w:cs="Arial"/>
        </w:rPr>
      </w:pPr>
      <w:r w:rsidRPr="000A0D2C">
        <w:rPr>
          <w:rFonts w:ascii="Arial" w:hAnsi="Arial" w:cs="Arial"/>
        </w:rPr>
        <w:t>R</w:t>
      </w:r>
      <w:r w:rsidR="00F76C25" w:rsidRPr="000A0D2C">
        <w:rPr>
          <w:rFonts w:ascii="Arial" w:hAnsi="Arial" w:cs="Arial"/>
        </w:rPr>
        <w:t xml:space="preserve">egistration: </w:t>
      </w:r>
      <w:hyperlink r:id="rId10" w:history="1">
        <w:r w:rsidR="00F76C25" w:rsidRPr="000A0D2C">
          <w:rPr>
            <w:rStyle w:val="Hyperlink"/>
            <w:rFonts w:ascii="Arial" w:hAnsi="Arial" w:cs="Arial"/>
          </w:rPr>
          <w:t>http://bit.ly/SaveMoneyWithTreesFeb23</w:t>
        </w:r>
      </w:hyperlink>
    </w:p>
    <w:p w14:paraId="5ED13075" w14:textId="50B5F0FF" w:rsidR="007A2FFE" w:rsidRPr="007A2FFE" w:rsidRDefault="00D014FB" w:rsidP="00C504F0">
      <w:pPr>
        <w:rPr>
          <w:rFonts w:ascii="Arial" w:hAnsi="Arial" w:cs="Arial"/>
        </w:rPr>
      </w:pPr>
      <w:r w:rsidRPr="000A0D2C">
        <w:rPr>
          <w:rFonts w:ascii="Arial" w:hAnsi="Arial" w:cs="Arial"/>
        </w:rPr>
        <w:t>For exte</w:t>
      </w:r>
      <w:r w:rsidR="00F14029" w:rsidRPr="000A0D2C">
        <w:rPr>
          <w:rFonts w:ascii="Arial" w:hAnsi="Arial" w:cs="Arial"/>
        </w:rPr>
        <w:t>n</w:t>
      </w:r>
      <w:r w:rsidRPr="000A0D2C">
        <w:rPr>
          <w:rFonts w:ascii="Arial" w:hAnsi="Arial" w:cs="Arial"/>
        </w:rPr>
        <w:t>sion’s</w:t>
      </w:r>
      <w:r w:rsidR="00E106B8" w:rsidRPr="000A0D2C">
        <w:rPr>
          <w:rFonts w:ascii="Arial" w:hAnsi="Arial" w:cs="Arial"/>
        </w:rPr>
        <w:t xml:space="preserve"> online </w:t>
      </w:r>
      <w:r w:rsidRPr="000A0D2C">
        <w:rPr>
          <w:rFonts w:ascii="Arial" w:hAnsi="Arial" w:cs="Arial"/>
        </w:rPr>
        <w:t>guide to plan</w:t>
      </w:r>
      <w:r w:rsidR="00F14029" w:rsidRPr="000A0D2C">
        <w:rPr>
          <w:rFonts w:ascii="Arial" w:hAnsi="Arial" w:cs="Arial"/>
        </w:rPr>
        <w:t xml:space="preserve">ting </w:t>
      </w:r>
      <w:r w:rsidRPr="000A0D2C">
        <w:rPr>
          <w:rFonts w:ascii="Arial" w:hAnsi="Arial" w:cs="Arial"/>
        </w:rPr>
        <w:t>trees and sh</w:t>
      </w:r>
      <w:r w:rsidR="00F14029" w:rsidRPr="000A0D2C">
        <w:rPr>
          <w:rFonts w:ascii="Arial" w:hAnsi="Arial" w:cs="Arial"/>
        </w:rPr>
        <w:t>r</w:t>
      </w:r>
      <w:r w:rsidRPr="000A0D2C">
        <w:rPr>
          <w:rFonts w:ascii="Arial" w:hAnsi="Arial" w:cs="Arial"/>
        </w:rPr>
        <w:t xml:space="preserve">ubs, visit </w:t>
      </w:r>
      <w:hyperlink r:id="rId11" w:history="1">
        <w:r w:rsidR="007A2FFE" w:rsidRPr="000C45CC">
          <w:rPr>
            <w:rStyle w:val="Hyperlink"/>
            <w:rFonts w:ascii="Arial" w:hAnsi="Arial" w:cs="Arial"/>
          </w:rPr>
          <w:t>https://www.uaex.edu/publications/pdf/FSA-6128.pdf</w:t>
        </w:r>
      </w:hyperlink>
      <w:r w:rsidR="007A2FFE">
        <w:rPr>
          <w:rFonts w:ascii="Arial" w:hAnsi="Arial" w:cs="Arial"/>
          <w:color w:val="000000" w:themeColor="text1"/>
          <w:shd w:val="clear" w:color="auto" w:fill="FFFFFF"/>
        </w:rPr>
        <w:t xml:space="preserve">. </w:t>
      </w:r>
    </w:p>
    <w:p w14:paraId="5441ED5D" w14:textId="7248682B" w:rsidR="00C504F0" w:rsidRPr="000A0D2C" w:rsidRDefault="00C504F0" w:rsidP="00C504F0">
      <w:pPr>
        <w:rPr>
          <w:rFonts w:ascii="Arial" w:hAnsi="Arial" w:cs="Arial"/>
          <w:color w:val="000000" w:themeColor="text1"/>
        </w:rPr>
      </w:pPr>
      <w:r w:rsidRPr="000A0D2C">
        <w:rPr>
          <w:rFonts w:ascii="Arial" w:hAnsi="Arial" w:cs="Arial"/>
          <w:color w:val="000000" w:themeColor="text1"/>
          <w:shd w:val="clear" w:color="auto" w:fill="FFFFFF"/>
        </w:rPr>
        <w:t>To learn more about extension programs in Arkansas, contact your local Cooperative Extension Service agent or visit </w:t>
      </w:r>
      <w:hyperlink r:id="rId12" w:history="1">
        <w:r w:rsidRPr="000A0D2C">
          <w:rPr>
            <w:rStyle w:val="Hyperlink"/>
            <w:rFonts w:ascii="Arial" w:hAnsi="Arial" w:cs="Arial"/>
            <w:color w:val="000000" w:themeColor="text1"/>
            <w:shd w:val="clear" w:color="auto" w:fill="FFFFFF"/>
          </w:rPr>
          <w:t>www.uaex.edu</w:t>
        </w:r>
      </w:hyperlink>
      <w:r w:rsidRPr="000A0D2C">
        <w:rPr>
          <w:rFonts w:ascii="Arial" w:hAnsi="Arial" w:cs="Arial"/>
          <w:color w:val="000000" w:themeColor="text1"/>
          <w:shd w:val="clear" w:color="auto" w:fill="FFFFFF"/>
        </w:rPr>
        <w:t>. Follow us on Twitter at </w:t>
      </w:r>
      <w:hyperlink r:id="rId13" w:history="1">
        <w:r w:rsidRPr="000A0D2C">
          <w:rPr>
            <w:rStyle w:val="Hyperlink"/>
            <w:rFonts w:ascii="Arial" w:hAnsi="Arial" w:cs="Arial"/>
            <w:color w:val="000000" w:themeColor="text1"/>
            <w:shd w:val="clear" w:color="auto" w:fill="FFFFFF"/>
          </w:rPr>
          <w:t>@UAEX_edu</w:t>
        </w:r>
      </w:hyperlink>
      <w:r w:rsidRPr="000A0D2C">
        <w:rPr>
          <w:rFonts w:ascii="Arial" w:hAnsi="Arial" w:cs="Arial"/>
          <w:color w:val="000000" w:themeColor="text1"/>
          <w:shd w:val="clear" w:color="auto" w:fill="FFFFFF"/>
        </w:rPr>
        <w:t xml:space="preserve">. </w:t>
      </w:r>
    </w:p>
    <w:p w14:paraId="003BE207" w14:textId="77777777" w:rsidR="00C504F0" w:rsidRPr="000A0D2C" w:rsidRDefault="00C504F0" w:rsidP="00C504F0">
      <w:pPr>
        <w:spacing w:afterLines="160" w:after="384"/>
        <w:rPr>
          <w:rFonts w:ascii="Arial" w:hAnsi="Arial" w:cs="Arial"/>
          <w:b/>
          <w:color w:val="000000" w:themeColor="text1"/>
        </w:rPr>
      </w:pPr>
      <w:r w:rsidRPr="000A0D2C">
        <w:rPr>
          <w:rFonts w:ascii="Arial" w:hAnsi="Arial" w:cs="Arial"/>
          <w:b/>
          <w:color w:val="000000" w:themeColor="text1"/>
        </w:rPr>
        <w:t>About the Division of Agriculture</w:t>
      </w:r>
    </w:p>
    <w:p w14:paraId="145AE6D6" w14:textId="77777777" w:rsidR="00C504F0" w:rsidRPr="000A0D2C" w:rsidRDefault="00C504F0" w:rsidP="00C504F0">
      <w:pPr>
        <w:spacing w:afterLines="160" w:after="384"/>
        <w:rPr>
          <w:rFonts w:ascii="Arial" w:hAnsi="Arial" w:cs="Arial"/>
          <w:b/>
          <w:color w:val="000000" w:themeColor="text1"/>
        </w:rPr>
      </w:pPr>
      <w:r w:rsidRPr="000A0D2C">
        <w:rPr>
          <w:rFonts w:ascii="Arial" w:hAnsi="Arial" w:cs="Arial"/>
          <w:color w:val="000000" w:themeColor="text1"/>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E564D5F" w14:textId="77777777" w:rsidR="00C504F0" w:rsidRPr="000A0D2C" w:rsidRDefault="00C504F0" w:rsidP="00C504F0">
      <w:pPr>
        <w:pStyle w:val="xmsonormal"/>
        <w:spacing w:afterLines="160" w:after="384"/>
        <w:rPr>
          <w:rFonts w:ascii="Arial" w:hAnsi="Arial" w:cs="Arial"/>
          <w:color w:val="000000" w:themeColor="text1"/>
          <w:sz w:val="22"/>
          <w:szCs w:val="22"/>
        </w:rPr>
      </w:pPr>
      <w:r w:rsidRPr="000A0D2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4FE33578" w14:textId="77777777" w:rsidR="00C504F0" w:rsidRPr="000A0D2C" w:rsidRDefault="00C504F0" w:rsidP="00C504F0">
      <w:pPr>
        <w:pStyle w:val="xmsonormal"/>
        <w:shd w:val="clear" w:color="auto" w:fill="FFFFFF"/>
        <w:spacing w:afterLines="160" w:after="384"/>
        <w:rPr>
          <w:rFonts w:ascii="Arial" w:hAnsi="Arial" w:cs="Arial"/>
          <w:color w:val="000000" w:themeColor="text1"/>
          <w:sz w:val="22"/>
          <w:szCs w:val="22"/>
        </w:rPr>
      </w:pPr>
      <w:r w:rsidRPr="000A0D2C">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7F4F581" w14:textId="194E7B49" w:rsidR="001C3044" w:rsidRPr="000A0D2C" w:rsidRDefault="00C504F0" w:rsidP="00F14029">
      <w:pPr>
        <w:pStyle w:val="xmsonormal"/>
        <w:shd w:val="clear" w:color="auto" w:fill="FFFFFF"/>
        <w:spacing w:afterLines="160" w:after="384" w:afterAutospacing="0"/>
        <w:jc w:val="center"/>
        <w:rPr>
          <w:rFonts w:ascii="Arial" w:hAnsi="Arial" w:cs="Arial"/>
          <w:color w:val="000000" w:themeColor="text1"/>
          <w:sz w:val="22"/>
          <w:szCs w:val="22"/>
        </w:rPr>
      </w:pPr>
      <w:r w:rsidRPr="000A0D2C">
        <w:rPr>
          <w:rFonts w:ascii="Arial" w:hAnsi="Arial" w:cs="Arial"/>
          <w:color w:val="000000" w:themeColor="text1"/>
          <w:sz w:val="22"/>
          <w:szCs w:val="22"/>
        </w:rPr>
        <w:t># #</w:t>
      </w:r>
      <w:r w:rsidR="002839BC">
        <w:rPr>
          <w:rFonts w:ascii="Arial" w:hAnsi="Arial" w:cs="Arial"/>
          <w:color w:val="000000" w:themeColor="text1"/>
          <w:sz w:val="22"/>
          <w:szCs w:val="22"/>
        </w:rPr>
        <w:t xml:space="preserve"> </w:t>
      </w:r>
      <w:r w:rsidR="002839BC" w:rsidRPr="000A0D2C">
        <w:rPr>
          <w:rFonts w:ascii="Arial" w:hAnsi="Arial" w:cs="Arial"/>
          <w:color w:val="000000" w:themeColor="text1"/>
          <w:sz w:val="22"/>
          <w:szCs w:val="22"/>
        </w:rPr>
        <w:t>#</w:t>
      </w:r>
    </w:p>
    <w:p w14:paraId="2A676784" w14:textId="5BFAF198" w:rsidR="00751A46" w:rsidRPr="000A0D2C" w:rsidRDefault="00751A46" w:rsidP="00F14029">
      <w:pPr>
        <w:pStyle w:val="xmsonormal"/>
        <w:shd w:val="clear" w:color="auto" w:fill="FFFFFF"/>
        <w:spacing w:afterLines="160" w:after="384" w:afterAutospacing="0"/>
        <w:jc w:val="center"/>
        <w:rPr>
          <w:rFonts w:ascii="Arial" w:hAnsi="Arial" w:cs="Arial"/>
          <w:color w:val="000000" w:themeColor="text1"/>
          <w:sz w:val="22"/>
          <w:szCs w:val="22"/>
        </w:rPr>
      </w:pPr>
    </w:p>
    <w:p w14:paraId="603C88AA" w14:textId="7DEE8CAA" w:rsidR="00751A46" w:rsidRPr="000A0D2C" w:rsidRDefault="00085839" w:rsidP="009977F0">
      <w:pPr>
        <w:spacing w:after="0" w:line="240" w:lineRule="auto"/>
        <w:rPr>
          <w:rFonts w:ascii="Arial" w:hAnsi="Arial" w:cs="Arial"/>
          <w:color w:val="1A0DAB"/>
          <w:shd w:val="clear" w:color="auto" w:fill="FFFFFF"/>
        </w:rPr>
      </w:pPr>
      <w:hyperlink r:id="rId14" w:history="1"/>
    </w:p>
    <w:sectPr w:rsidR="00751A46" w:rsidRPr="000A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48B"/>
    <w:multiLevelType w:val="hybridMultilevel"/>
    <w:tmpl w:val="663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2E46"/>
    <w:multiLevelType w:val="hybridMultilevel"/>
    <w:tmpl w:val="FAA2D790"/>
    <w:lvl w:ilvl="0" w:tplc="9136482A">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DF"/>
    <w:rsid w:val="00021BFA"/>
    <w:rsid w:val="000565D4"/>
    <w:rsid w:val="00085839"/>
    <w:rsid w:val="000A0D2C"/>
    <w:rsid w:val="00120E35"/>
    <w:rsid w:val="001C3044"/>
    <w:rsid w:val="00232F27"/>
    <w:rsid w:val="00262C5F"/>
    <w:rsid w:val="002839BC"/>
    <w:rsid w:val="005301DC"/>
    <w:rsid w:val="005A7DE9"/>
    <w:rsid w:val="005E2A22"/>
    <w:rsid w:val="0060585C"/>
    <w:rsid w:val="0069423E"/>
    <w:rsid w:val="006C4424"/>
    <w:rsid w:val="00730A0F"/>
    <w:rsid w:val="00751A46"/>
    <w:rsid w:val="007A2FFE"/>
    <w:rsid w:val="00816A1C"/>
    <w:rsid w:val="0085662A"/>
    <w:rsid w:val="008D1565"/>
    <w:rsid w:val="008D57D5"/>
    <w:rsid w:val="008E5C9B"/>
    <w:rsid w:val="00904E38"/>
    <w:rsid w:val="00985BD9"/>
    <w:rsid w:val="009977F0"/>
    <w:rsid w:val="009A0E99"/>
    <w:rsid w:val="00A845F2"/>
    <w:rsid w:val="00A84F9E"/>
    <w:rsid w:val="00A9270C"/>
    <w:rsid w:val="00B036F1"/>
    <w:rsid w:val="00B4156B"/>
    <w:rsid w:val="00BD55D5"/>
    <w:rsid w:val="00C504F0"/>
    <w:rsid w:val="00CC3540"/>
    <w:rsid w:val="00CE71C9"/>
    <w:rsid w:val="00D014FB"/>
    <w:rsid w:val="00D16CCF"/>
    <w:rsid w:val="00D419D0"/>
    <w:rsid w:val="00D43413"/>
    <w:rsid w:val="00D62D31"/>
    <w:rsid w:val="00DD4B32"/>
    <w:rsid w:val="00E106B8"/>
    <w:rsid w:val="00E935DF"/>
    <w:rsid w:val="00E9556F"/>
    <w:rsid w:val="00F14029"/>
    <w:rsid w:val="00F7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9C33C"/>
  <w15:chartTrackingRefBased/>
  <w15:docId w15:val="{6F400DA7-7548-7A47-A4E2-CB85A3F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DF"/>
    <w:pPr>
      <w:spacing w:after="160" w:line="259" w:lineRule="auto"/>
    </w:pPr>
    <w:rPr>
      <w:sz w:val="22"/>
      <w:szCs w:val="22"/>
    </w:rPr>
  </w:style>
  <w:style w:type="paragraph" w:styleId="Heading3">
    <w:name w:val="heading 3"/>
    <w:basedOn w:val="Normal"/>
    <w:link w:val="Heading3Char"/>
    <w:uiPriority w:val="9"/>
    <w:qFormat/>
    <w:rsid w:val="00751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5DF"/>
    <w:rPr>
      <w:color w:val="0563C1" w:themeColor="hyperlink"/>
      <w:u w:val="single"/>
    </w:rPr>
  </w:style>
  <w:style w:type="paragraph" w:customStyle="1" w:styleId="Default">
    <w:name w:val="Default"/>
    <w:rsid w:val="008D1565"/>
    <w:pPr>
      <w:autoSpaceDE w:val="0"/>
      <w:autoSpaceDN w:val="0"/>
      <w:adjustRightInd w:val="0"/>
    </w:pPr>
    <w:rPr>
      <w:rFonts w:ascii="Source Sans Pro" w:hAnsi="Source Sans Pro" w:cs="Source Sans Pro"/>
      <w:color w:val="000000"/>
    </w:rPr>
  </w:style>
  <w:style w:type="paragraph" w:customStyle="1" w:styleId="xmsonormal">
    <w:name w:val="x_msonormal"/>
    <w:basedOn w:val="Normal"/>
    <w:rsid w:val="00C504F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504F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04F0"/>
    <w:rPr>
      <w:color w:val="954F72" w:themeColor="followedHyperlink"/>
      <w:u w:val="single"/>
    </w:rPr>
  </w:style>
  <w:style w:type="character" w:styleId="UnresolvedMention">
    <w:name w:val="Unresolved Mention"/>
    <w:basedOn w:val="DefaultParagraphFont"/>
    <w:uiPriority w:val="99"/>
    <w:semiHidden/>
    <w:unhideWhenUsed/>
    <w:rsid w:val="00CE71C9"/>
    <w:rPr>
      <w:color w:val="605E5C"/>
      <w:shd w:val="clear" w:color="auto" w:fill="E1DFDD"/>
    </w:rPr>
  </w:style>
  <w:style w:type="character" w:customStyle="1" w:styleId="Heading3Char">
    <w:name w:val="Heading 3 Char"/>
    <w:basedOn w:val="DefaultParagraphFont"/>
    <w:link w:val="Heading3"/>
    <w:uiPriority w:val="9"/>
    <w:rsid w:val="00751A4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E2A22"/>
  </w:style>
  <w:style w:type="paragraph" w:styleId="Revision">
    <w:name w:val="Revision"/>
    <w:hidden/>
    <w:uiPriority w:val="99"/>
    <w:semiHidden/>
    <w:rsid w:val="00A84F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7151">
      <w:bodyDiv w:val="1"/>
      <w:marLeft w:val="0"/>
      <w:marRight w:val="0"/>
      <w:marTop w:val="0"/>
      <w:marBottom w:val="0"/>
      <w:divBdr>
        <w:top w:val="none" w:sz="0" w:space="0" w:color="auto"/>
        <w:left w:val="none" w:sz="0" w:space="0" w:color="auto"/>
        <w:bottom w:val="none" w:sz="0" w:space="0" w:color="auto"/>
        <w:right w:val="none" w:sz="0" w:space="0" w:color="auto"/>
      </w:divBdr>
    </w:div>
    <w:div w:id="283999429">
      <w:bodyDiv w:val="1"/>
      <w:marLeft w:val="0"/>
      <w:marRight w:val="0"/>
      <w:marTop w:val="0"/>
      <w:marBottom w:val="0"/>
      <w:divBdr>
        <w:top w:val="none" w:sz="0" w:space="0" w:color="auto"/>
        <w:left w:val="none" w:sz="0" w:space="0" w:color="auto"/>
        <w:bottom w:val="none" w:sz="0" w:space="0" w:color="auto"/>
        <w:right w:val="none" w:sz="0" w:space="0" w:color="auto"/>
      </w:divBdr>
    </w:div>
    <w:div w:id="306860364">
      <w:bodyDiv w:val="1"/>
      <w:marLeft w:val="0"/>
      <w:marRight w:val="0"/>
      <w:marTop w:val="0"/>
      <w:marBottom w:val="0"/>
      <w:divBdr>
        <w:top w:val="none" w:sz="0" w:space="0" w:color="auto"/>
        <w:left w:val="none" w:sz="0" w:space="0" w:color="auto"/>
        <w:bottom w:val="none" w:sz="0" w:space="0" w:color="auto"/>
        <w:right w:val="none" w:sz="0" w:space="0" w:color="auto"/>
      </w:divBdr>
    </w:div>
    <w:div w:id="1170873883">
      <w:bodyDiv w:val="1"/>
      <w:marLeft w:val="0"/>
      <w:marRight w:val="0"/>
      <w:marTop w:val="0"/>
      <w:marBottom w:val="0"/>
      <w:divBdr>
        <w:top w:val="none" w:sz="0" w:space="0" w:color="auto"/>
        <w:left w:val="none" w:sz="0" w:space="0" w:color="auto"/>
        <w:bottom w:val="none" w:sz="0" w:space="0" w:color="auto"/>
        <w:right w:val="none" w:sz="0" w:space="0" w:color="auto"/>
      </w:divBdr>
    </w:div>
    <w:div w:id="1781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reePreservationFeb9" TargetMode="External"/><Relationship Id="rId13" Type="http://schemas.openxmlformats.org/officeDocument/2006/relationships/hyperlink" Target="http://www.twitter.com/uaex_edu" TargetMode="External"/><Relationship Id="rId3" Type="http://schemas.openxmlformats.org/officeDocument/2006/relationships/settings" Target="settings.xml"/><Relationship Id="rId7" Type="http://schemas.openxmlformats.org/officeDocument/2006/relationships/hyperlink" Target="http://arkansastrees.org/calendar-2/" TargetMode="External"/><Relationship Id="rId12" Type="http://schemas.openxmlformats.org/officeDocument/2006/relationships/hyperlink" Target="http://www.uaex.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courage@uaex.edu" TargetMode="External"/><Relationship Id="rId11" Type="http://schemas.openxmlformats.org/officeDocument/2006/relationships/hyperlink" Target="https://www.uaex.edu/publications/pdf/FSA-6128.pdf"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bit.ly/SaveMoneyWithTreesFeb23" TargetMode="External"/><Relationship Id="rId4" Type="http://schemas.openxmlformats.org/officeDocument/2006/relationships/webSettings" Target="webSettings.xml"/><Relationship Id="rId9" Type="http://schemas.openxmlformats.org/officeDocument/2006/relationships/hyperlink" Target="http://bit.ly/TreesCountFeb16" TargetMode="External"/><Relationship Id="rId14" Type="http://schemas.openxmlformats.org/officeDocument/2006/relationships/hyperlink" Target="https://www.isa-arbor.com/Credentials/Maintaining-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6</cp:revision>
  <dcterms:created xsi:type="dcterms:W3CDTF">2021-02-05T17:15:00Z</dcterms:created>
  <dcterms:modified xsi:type="dcterms:W3CDTF">2021-02-05T17:17:00Z</dcterms:modified>
</cp:coreProperties>
</file>