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CDD6" w14:textId="25428586" w:rsidR="00DE4F53" w:rsidRPr="00425F2E" w:rsidRDefault="00DE4F53" w:rsidP="00425F2E">
      <w:pPr>
        <w:pStyle w:val="Heading1"/>
        <w:jc w:val="center"/>
        <w:rPr>
          <w:rFonts w:eastAsia="Times New Roman"/>
          <w:b/>
          <w:bCs/>
          <w:color w:val="3B3838" w:themeColor="background2" w:themeShade="40"/>
        </w:rPr>
      </w:pPr>
      <w:r w:rsidRPr="00425F2E">
        <w:rPr>
          <w:rFonts w:eastAsia="Times New Roman"/>
          <w:b/>
          <w:bCs/>
          <w:color w:val="3B3838" w:themeColor="background2" w:themeShade="40"/>
        </w:rPr>
        <w:t xml:space="preserve">Transcript </w:t>
      </w:r>
      <w:r w:rsidR="00425F2E">
        <w:rPr>
          <w:rFonts w:eastAsia="Times New Roman"/>
          <w:b/>
          <w:bCs/>
          <w:color w:val="3B3838" w:themeColor="background2" w:themeShade="40"/>
        </w:rPr>
        <w:t xml:space="preserve">Season 1: </w:t>
      </w:r>
      <w:r w:rsidRPr="00425F2E">
        <w:rPr>
          <w:rFonts w:eastAsia="Times New Roman"/>
          <w:b/>
          <w:bCs/>
          <w:color w:val="3B3838" w:themeColor="background2" w:themeShade="40"/>
        </w:rPr>
        <w:t>Episode 3</w:t>
      </w:r>
      <w:r w:rsidR="00425F2E">
        <w:rPr>
          <w:rFonts w:eastAsia="Times New Roman"/>
          <w:b/>
          <w:bCs/>
          <w:color w:val="3B3838" w:themeColor="background2" w:themeShade="40"/>
        </w:rPr>
        <w:t xml:space="preserve"> -</w:t>
      </w:r>
      <w:r w:rsidRPr="00425F2E">
        <w:rPr>
          <w:rFonts w:eastAsia="Times New Roman"/>
          <w:b/>
          <w:bCs/>
          <w:color w:val="3B3838" w:themeColor="background2" w:themeShade="40"/>
        </w:rPr>
        <w:t xml:space="preserve"> Tips for Setting up Your Utilities</w:t>
      </w:r>
    </w:p>
    <w:p w14:paraId="1BA0D60E" w14:textId="77777777" w:rsidR="00DE4F53" w:rsidRPr="009D2B86" w:rsidRDefault="00DE4F53" w:rsidP="00DE4F53">
      <w:pPr>
        <w:spacing w:after="0" w:line="240" w:lineRule="auto"/>
        <w:rPr>
          <w:rFonts w:eastAsia="Times New Roman" w:cstheme="minorHAnsi"/>
          <w:sz w:val="28"/>
          <w:szCs w:val="28"/>
        </w:rPr>
      </w:pPr>
    </w:p>
    <w:p w14:paraId="0C3A5A2F" w14:textId="77777777" w:rsidR="00FE7911" w:rsidRPr="00425F2E" w:rsidRDefault="00FE7911" w:rsidP="00425F2E">
      <w:pPr>
        <w:pStyle w:val="Heading2"/>
        <w:rPr>
          <w:rFonts w:eastAsia="Times New Roman"/>
          <w:b/>
          <w:bCs/>
          <w:color w:val="3B3838" w:themeColor="background2" w:themeShade="40"/>
        </w:rPr>
      </w:pPr>
      <w:r w:rsidRPr="00425F2E">
        <w:rPr>
          <w:rFonts w:eastAsia="Times New Roman"/>
          <w:b/>
          <w:bCs/>
          <w:color w:val="3B3838" w:themeColor="background2" w:themeShade="40"/>
        </w:rPr>
        <w:t>Podcast Opener:</w:t>
      </w:r>
    </w:p>
    <w:p w14:paraId="73164BC8" w14:textId="25035757" w:rsidR="00DE4F53" w:rsidRPr="00D73E32" w:rsidRDefault="00DE4F53" w:rsidP="00DE4F53">
      <w:pPr>
        <w:spacing w:after="0" w:line="240" w:lineRule="auto"/>
        <w:rPr>
          <w:rFonts w:ascii="Times New Roman" w:eastAsia="Times New Roman" w:hAnsi="Times New Roman" w:cs="Times New Roman"/>
          <w:sz w:val="24"/>
          <w:szCs w:val="24"/>
        </w:rPr>
      </w:pPr>
      <w:r w:rsidRPr="00D73E32">
        <w:rPr>
          <w:rFonts w:ascii="Times New Roman" w:eastAsia="Times New Roman" w:hAnsi="Times New Roman" w:cs="Times New Roman"/>
          <w:sz w:val="24"/>
          <w:szCs w:val="24"/>
        </w:rPr>
        <w:t xml:space="preserve"> Adulting – Thinking of all the things adults </w:t>
      </w:r>
      <w:proofErr w:type="gramStart"/>
      <w:r w:rsidRPr="00D73E32">
        <w:rPr>
          <w:rFonts w:ascii="Times New Roman" w:eastAsia="Times New Roman" w:hAnsi="Times New Roman" w:cs="Times New Roman"/>
          <w:sz w:val="24"/>
          <w:szCs w:val="24"/>
        </w:rPr>
        <w:t>have to</w:t>
      </w:r>
      <w:proofErr w:type="gramEnd"/>
      <w:r w:rsidRPr="00D73E32">
        <w:rPr>
          <w:rFonts w:ascii="Times New Roman" w:eastAsia="Times New Roman" w:hAnsi="Times New Roman" w:cs="Times New Roman"/>
          <w:sz w:val="24"/>
          <w:szCs w:val="24"/>
        </w:rPr>
        <w:t xml:space="preserve"> do can be intimidating. Maybe you are realizing just how much you don't know about living on your own.</w:t>
      </w:r>
    </w:p>
    <w:p w14:paraId="396619F7" w14:textId="77777777" w:rsidR="00DE4F53" w:rsidRPr="00D73E32" w:rsidRDefault="00DE4F53" w:rsidP="00DE4F53">
      <w:pPr>
        <w:spacing w:after="0" w:line="240" w:lineRule="auto"/>
        <w:rPr>
          <w:rFonts w:ascii="Times New Roman" w:eastAsia="Times New Roman" w:hAnsi="Times New Roman" w:cs="Times New Roman"/>
          <w:sz w:val="24"/>
          <w:szCs w:val="24"/>
        </w:rPr>
      </w:pPr>
      <w:r w:rsidRPr="00D73E32">
        <w:rPr>
          <w:rFonts w:ascii="Times New Roman" w:eastAsia="Times New Roman" w:hAnsi="Times New Roman" w:cs="Times New Roman"/>
          <w:sz w:val="24"/>
          <w:szCs w:val="24"/>
        </w:rPr>
        <w:t>If this sounds familiar, join us today to learn the skills you need and take some of the stress out of being an adult.</w:t>
      </w:r>
    </w:p>
    <w:p w14:paraId="1CFED832" w14:textId="77777777" w:rsidR="00DE4F53" w:rsidRPr="00D73E32" w:rsidRDefault="00DE4F53" w:rsidP="00DE4F53">
      <w:pPr>
        <w:spacing w:after="0" w:line="240" w:lineRule="auto"/>
        <w:rPr>
          <w:rFonts w:ascii="Times New Roman" w:eastAsia="Times New Roman" w:hAnsi="Times New Roman" w:cs="Times New Roman"/>
          <w:sz w:val="24"/>
          <w:szCs w:val="24"/>
        </w:rPr>
      </w:pPr>
      <w:r w:rsidRPr="00D73E32">
        <w:rPr>
          <w:rFonts w:ascii="Times New Roman" w:eastAsia="Times New Roman" w:hAnsi="Times New Roman" w:cs="Times New Roman"/>
          <w:sz w:val="24"/>
          <w:szCs w:val="24"/>
        </w:rPr>
        <w:t>This is Grown Up U, an adulting podcast to help you navigate the twists and turns of adult life. Listen and get life skills you didn't learn in school.</w:t>
      </w:r>
    </w:p>
    <w:p w14:paraId="4BAFD708" w14:textId="77777777" w:rsidR="00DE4F53" w:rsidRPr="00D73E32" w:rsidRDefault="00DE4F53" w:rsidP="00DE4F53">
      <w:pPr>
        <w:shd w:val="clear" w:color="auto" w:fill="FFFFFF"/>
        <w:spacing w:after="0" w:line="240" w:lineRule="auto"/>
        <w:rPr>
          <w:rFonts w:ascii="Times New Roman" w:eastAsia="Times New Roman" w:hAnsi="Times New Roman" w:cs="Times New Roman"/>
          <w:sz w:val="24"/>
          <w:szCs w:val="24"/>
        </w:rPr>
      </w:pPr>
    </w:p>
    <w:p w14:paraId="77E27D25" w14:textId="36A0BB48" w:rsidR="00FE7911" w:rsidRPr="00425F2E" w:rsidRDefault="00FE7911" w:rsidP="00425F2E">
      <w:pPr>
        <w:pStyle w:val="Heading2"/>
        <w:rPr>
          <w:rFonts w:eastAsia="Times New Roman"/>
          <w:b/>
          <w:bCs/>
          <w:color w:val="3B3838" w:themeColor="background2" w:themeShade="40"/>
        </w:rPr>
      </w:pPr>
      <w:r w:rsidRPr="00425F2E">
        <w:rPr>
          <w:rFonts w:eastAsia="Times New Roman"/>
          <w:b/>
          <w:bCs/>
          <w:color w:val="3B3838" w:themeColor="background2" w:themeShade="40"/>
        </w:rPr>
        <w:t>Podcast Script:</w:t>
      </w:r>
    </w:p>
    <w:p w14:paraId="0841F96A" w14:textId="250CA1F7" w:rsidR="009D2B86" w:rsidRDefault="009D2B86" w:rsidP="00DE4F53">
      <w:pPr>
        <w:shd w:val="clear" w:color="auto" w:fill="FFFFFF"/>
        <w:spacing w:after="0" w:line="240" w:lineRule="auto"/>
        <w:rPr>
          <w:rFonts w:ascii="Times New Roman" w:eastAsia="Times New Roman" w:hAnsi="Times New Roman" w:cs="Times New Roman"/>
          <w:sz w:val="24"/>
          <w:szCs w:val="24"/>
        </w:rPr>
      </w:pPr>
      <w:r w:rsidRPr="00D73E32">
        <w:rPr>
          <w:rFonts w:ascii="Times New Roman" w:eastAsia="Times New Roman" w:hAnsi="Times New Roman" w:cs="Times New Roman"/>
          <w:b/>
          <w:bCs/>
          <w:sz w:val="24"/>
          <w:szCs w:val="24"/>
        </w:rPr>
        <w:t>Will</w:t>
      </w:r>
      <w:r w:rsidR="007631D5">
        <w:rPr>
          <w:rFonts w:ascii="Times New Roman" w:eastAsia="Times New Roman" w:hAnsi="Times New Roman" w:cs="Times New Roman"/>
          <w:b/>
          <w:bCs/>
          <w:sz w:val="24"/>
          <w:szCs w:val="24"/>
        </w:rPr>
        <w:t xml:space="preserve"> Monk</w:t>
      </w:r>
      <w:r w:rsidRPr="00D73E32">
        <w:rPr>
          <w:rFonts w:ascii="Times New Roman" w:eastAsia="Times New Roman" w:hAnsi="Times New Roman" w:cs="Times New Roman"/>
          <w:b/>
          <w:bCs/>
          <w:sz w:val="24"/>
          <w:szCs w:val="24"/>
        </w:rPr>
        <w:t>:</w:t>
      </w:r>
      <w:r w:rsidRPr="00D73E32">
        <w:rPr>
          <w:rFonts w:ascii="Times New Roman" w:eastAsia="Times New Roman" w:hAnsi="Times New Roman" w:cs="Times New Roman"/>
          <w:sz w:val="24"/>
          <w:szCs w:val="24"/>
        </w:rPr>
        <w:t xml:space="preserve">  </w:t>
      </w:r>
      <w:r w:rsidR="0030154D" w:rsidRPr="00D73E32">
        <w:rPr>
          <w:rFonts w:ascii="Times New Roman" w:eastAsia="Times New Roman" w:hAnsi="Times New Roman" w:cs="Times New Roman"/>
          <w:sz w:val="24"/>
          <w:szCs w:val="24"/>
        </w:rPr>
        <w:t>Mom, the landlord says I must get my utilities turned on. I don’t have a clue. What do I need to do?</w:t>
      </w:r>
    </w:p>
    <w:p w14:paraId="70AE4B6E" w14:textId="77777777" w:rsidR="007631D5" w:rsidRPr="00D73E32" w:rsidRDefault="007631D5" w:rsidP="00DE4F53">
      <w:pPr>
        <w:shd w:val="clear" w:color="auto" w:fill="FFFFFF"/>
        <w:spacing w:after="0" w:line="240" w:lineRule="auto"/>
        <w:rPr>
          <w:rFonts w:ascii="Times New Roman" w:eastAsia="Times New Roman" w:hAnsi="Times New Roman" w:cs="Times New Roman"/>
          <w:sz w:val="24"/>
          <w:szCs w:val="24"/>
        </w:rPr>
      </w:pPr>
    </w:p>
    <w:p w14:paraId="2CE48999" w14:textId="38F8D83B" w:rsidR="009D2B86" w:rsidRDefault="007631D5" w:rsidP="00DE4F5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Amy Monk:</w:t>
      </w:r>
      <w:r w:rsidR="00DE4F53" w:rsidRPr="00D73E32">
        <w:rPr>
          <w:rFonts w:ascii="Times New Roman" w:eastAsia="Times New Roman" w:hAnsi="Times New Roman" w:cs="Times New Roman"/>
          <w:sz w:val="24"/>
          <w:szCs w:val="24"/>
        </w:rPr>
        <w:t xml:space="preserve">  The first thing to do is find out which utilities you are responsible for getting turned on.</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And most importantly, don’t wait until the last minute to set up utility accounts and</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request the</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turn on date.</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It often takes two weeks or more depending on how busy the utility company is to get a turn on date on their list.</w:t>
      </w:r>
    </w:p>
    <w:p w14:paraId="3D8C2C45" w14:textId="77777777" w:rsidR="007631D5" w:rsidRPr="00D73E32" w:rsidRDefault="007631D5" w:rsidP="00DE4F53">
      <w:pPr>
        <w:shd w:val="clear" w:color="auto" w:fill="FFFFFF"/>
        <w:spacing w:after="0" w:line="240" w:lineRule="auto"/>
        <w:rPr>
          <w:rFonts w:ascii="Times New Roman" w:eastAsia="Times New Roman" w:hAnsi="Times New Roman" w:cs="Times New Roman"/>
          <w:sz w:val="24"/>
          <w:szCs w:val="24"/>
        </w:rPr>
      </w:pPr>
    </w:p>
    <w:p w14:paraId="67E2B000" w14:textId="59449BDE" w:rsidR="009D2B86" w:rsidRDefault="009D2B86" w:rsidP="00DE4F53">
      <w:pPr>
        <w:shd w:val="clear" w:color="auto" w:fill="FFFFFF"/>
        <w:spacing w:after="0" w:line="240" w:lineRule="auto"/>
        <w:rPr>
          <w:rFonts w:ascii="Times New Roman" w:eastAsia="Times New Roman" w:hAnsi="Times New Roman" w:cs="Times New Roman"/>
          <w:sz w:val="24"/>
          <w:szCs w:val="24"/>
        </w:rPr>
      </w:pPr>
      <w:r w:rsidRPr="007631D5">
        <w:rPr>
          <w:rFonts w:ascii="Times New Roman" w:eastAsia="Times New Roman" w:hAnsi="Times New Roman" w:cs="Times New Roman"/>
          <w:b/>
          <w:bCs/>
          <w:sz w:val="24"/>
          <w:szCs w:val="24"/>
        </w:rPr>
        <w:t>Will</w:t>
      </w:r>
      <w:r w:rsidR="007631D5">
        <w:rPr>
          <w:rFonts w:ascii="Times New Roman" w:eastAsia="Times New Roman" w:hAnsi="Times New Roman" w:cs="Times New Roman"/>
          <w:b/>
          <w:bCs/>
          <w:sz w:val="24"/>
          <w:szCs w:val="24"/>
        </w:rPr>
        <w:t xml:space="preserve"> Monk</w:t>
      </w:r>
      <w:r w:rsidR="00DE4F53" w:rsidRPr="007631D5">
        <w:rPr>
          <w:rFonts w:ascii="Times New Roman" w:eastAsia="Times New Roman" w:hAnsi="Times New Roman" w:cs="Times New Roman"/>
          <w:b/>
          <w:bCs/>
          <w:sz w:val="24"/>
          <w:szCs w:val="24"/>
        </w:rPr>
        <w:t>:</w:t>
      </w:r>
      <w:r w:rsidR="00DE4F53" w:rsidRPr="00D73E32">
        <w:rPr>
          <w:rFonts w:ascii="Times New Roman" w:eastAsia="Times New Roman" w:hAnsi="Times New Roman" w:cs="Times New Roman"/>
          <w:sz w:val="24"/>
          <w:szCs w:val="24"/>
        </w:rPr>
        <w:t xml:space="preserve">  Ok. I’ll need to get started because I want to move in the first of the month and that’s 3 weeks away. I think the landlord said I must</w:t>
      </w:r>
      <w:r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pay for</w:t>
      </w:r>
      <w:r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everything</w:t>
      </w:r>
      <w:r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-electric, gas, water.</w:t>
      </w:r>
    </w:p>
    <w:p w14:paraId="381C8850" w14:textId="77777777" w:rsidR="007755AB" w:rsidRPr="00D73E32" w:rsidRDefault="007755AB" w:rsidP="00DE4F53">
      <w:pPr>
        <w:shd w:val="clear" w:color="auto" w:fill="FFFFFF"/>
        <w:spacing w:after="0" w:line="240" w:lineRule="auto"/>
        <w:rPr>
          <w:rFonts w:ascii="Times New Roman" w:eastAsia="Times New Roman" w:hAnsi="Times New Roman" w:cs="Times New Roman"/>
          <w:sz w:val="24"/>
          <w:szCs w:val="24"/>
        </w:rPr>
      </w:pPr>
    </w:p>
    <w:p w14:paraId="067DAECC" w14:textId="223D668F" w:rsidR="009D2B86" w:rsidRDefault="007631D5" w:rsidP="00DE4F5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Amy Monk:</w:t>
      </w:r>
      <w:r w:rsidR="00DE4F53" w:rsidRPr="00D73E32">
        <w:rPr>
          <w:rFonts w:ascii="Times New Roman" w:eastAsia="Times New Roman" w:hAnsi="Times New Roman" w:cs="Times New Roman"/>
          <w:sz w:val="24"/>
          <w:szCs w:val="24"/>
        </w:rPr>
        <w:t xml:space="preserve">  Look in the copy of your lease</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and any information sheets you were given</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to be sure.</w:t>
      </w:r>
      <w:r w:rsidR="009D2B86" w:rsidRPr="00D73E32">
        <w:rPr>
          <w:rFonts w:ascii="Times New Roman" w:eastAsia="Times New Roman" w:hAnsi="Times New Roman" w:cs="Times New Roman"/>
          <w:sz w:val="24"/>
          <w:szCs w:val="24"/>
        </w:rPr>
        <w:t xml:space="preserve"> </w:t>
      </w:r>
    </w:p>
    <w:p w14:paraId="28943BB7" w14:textId="77777777" w:rsidR="007755AB" w:rsidRPr="00D73E32" w:rsidRDefault="007755AB" w:rsidP="00DE4F53">
      <w:pPr>
        <w:shd w:val="clear" w:color="auto" w:fill="FFFFFF"/>
        <w:spacing w:after="0" w:line="240" w:lineRule="auto"/>
        <w:rPr>
          <w:rFonts w:ascii="Times New Roman" w:eastAsia="Times New Roman" w:hAnsi="Times New Roman" w:cs="Times New Roman"/>
          <w:sz w:val="24"/>
          <w:szCs w:val="24"/>
        </w:rPr>
      </w:pPr>
    </w:p>
    <w:p w14:paraId="7BDED9FF" w14:textId="306E22C8" w:rsidR="009D2B86" w:rsidRDefault="007755AB" w:rsidP="00DE4F5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Will Monk:</w:t>
      </w:r>
      <w:r w:rsidR="00DE4F53" w:rsidRPr="00D73E32">
        <w:rPr>
          <w:rFonts w:ascii="Times New Roman" w:eastAsia="Times New Roman" w:hAnsi="Times New Roman" w:cs="Times New Roman"/>
          <w:sz w:val="24"/>
          <w:szCs w:val="24"/>
        </w:rPr>
        <w:t xml:space="preserve">  Ok, I have it here. Yes, it states</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no utilities are furnished.</w:t>
      </w:r>
      <w:r w:rsidR="009D2B86" w:rsidRPr="00D73E32">
        <w:rPr>
          <w:rFonts w:ascii="Times New Roman" w:eastAsia="Times New Roman" w:hAnsi="Times New Roman" w:cs="Times New Roman"/>
          <w:sz w:val="24"/>
          <w:szCs w:val="24"/>
        </w:rPr>
        <w:t xml:space="preserve"> </w:t>
      </w:r>
    </w:p>
    <w:p w14:paraId="0C3917F8" w14:textId="77777777" w:rsidR="001206DB" w:rsidRPr="00D73E32" w:rsidRDefault="001206DB" w:rsidP="00DE4F53">
      <w:pPr>
        <w:shd w:val="clear" w:color="auto" w:fill="FFFFFF"/>
        <w:spacing w:after="0" w:line="240" w:lineRule="auto"/>
        <w:rPr>
          <w:rFonts w:ascii="Times New Roman" w:eastAsia="Times New Roman" w:hAnsi="Times New Roman" w:cs="Times New Roman"/>
          <w:sz w:val="24"/>
          <w:szCs w:val="24"/>
        </w:rPr>
      </w:pPr>
    </w:p>
    <w:p w14:paraId="49C30EA1" w14:textId="6D832FC5" w:rsidR="009D2B86" w:rsidRDefault="001206DB" w:rsidP="00DE4F5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Amy Monk:</w:t>
      </w:r>
      <w:r w:rsidR="00DE4F53" w:rsidRPr="00D73E32">
        <w:rPr>
          <w:rFonts w:ascii="Times New Roman" w:eastAsia="Times New Roman" w:hAnsi="Times New Roman" w:cs="Times New Roman"/>
          <w:sz w:val="24"/>
          <w:szCs w:val="24"/>
        </w:rPr>
        <w:t xml:space="preserve">  Do you know if it’s an all-electric apartment or will you need both gas and electric utilities? Usually,</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the water company provides the sanitation service. Did you get an information</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sheet or is it in the lease</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which utilities you need to get set up?</w:t>
      </w:r>
      <w:r w:rsidR="009D2B86" w:rsidRPr="00D73E32">
        <w:rPr>
          <w:rFonts w:ascii="Times New Roman" w:eastAsia="Times New Roman" w:hAnsi="Times New Roman" w:cs="Times New Roman"/>
          <w:sz w:val="24"/>
          <w:szCs w:val="24"/>
        </w:rPr>
        <w:t xml:space="preserve"> </w:t>
      </w:r>
    </w:p>
    <w:p w14:paraId="5CCC79BF" w14:textId="77777777" w:rsidR="001206DB" w:rsidRPr="00D73E32" w:rsidRDefault="001206DB" w:rsidP="00DE4F53">
      <w:pPr>
        <w:shd w:val="clear" w:color="auto" w:fill="FFFFFF"/>
        <w:spacing w:after="0" w:line="240" w:lineRule="auto"/>
        <w:rPr>
          <w:rFonts w:ascii="Times New Roman" w:eastAsia="Times New Roman" w:hAnsi="Times New Roman" w:cs="Times New Roman"/>
          <w:sz w:val="24"/>
          <w:szCs w:val="24"/>
        </w:rPr>
      </w:pPr>
    </w:p>
    <w:p w14:paraId="69802D97" w14:textId="00ED34DD" w:rsidR="009D2B86" w:rsidRDefault="009D2B86" w:rsidP="00DE4F53">
      <w:pPr>
        <w:shd w:val="clear" w:color="auto" w:fill="FFFFFF"/>
        <w:spacing w:after="0" w:line="240" w:lineRule="auto"/>
        <w:rPr>
          <w:rFonts w:ascii="Times New Roman" w:eastAsia="Times New Roman" w:hAnsi="Times New Roman" w:cs="Times New Roman"/>
          <w:sz w:val="24"/>
          <w:szCs w:val="24"/>
        </w:rPr>
      </w:pPr>
      <w:r w:rsidRPr="00244498">
        <w:rPr>
          <w:rFonts w:ascii="Times New Roman" w:eastAsia="Times New Roman" w:hAnsi="Times New Roman" w:cs="Times New Roman"/>
          <w:b/>
          <w:bCs/>
          <w:sz w:val="24"/>
          <w:szCs w:val="24"/>
        </w:rPr>
        <w:t>Will</w:t>
      </w:r>
      <w:r w:rsidR="00244498">
        <w:rPr>
          <w:rFonts w:ascii="Times New Roman" w:eastAsia="Times New Roman" w:hAnsi="Times New Roman" w:cs="Times New Roman"/>
          <w:b/>
          <w:bCs/>
          <w:sz w:val="24"/>
          <w:szCs w:val="24"/>
        </w:rPr>
        <w:t xml:space="preserve"> Monk</w:t>
      </w:r>
      <w:r w:rsidRPr="00244498">
        <w:rPr>
          <w:rFonts w:ascii="Times New Roman" w:eastAsia="Times New Roman" w:hAnsi="Times New Roman" w:cs="Times New Roman"/>
          <w:b/>
          <w:bCs/>
          <w:sz w:val="24"/>
          <w:szCs w:val="24"/>
        </w:rPr>
        <w:t>:</w:t>
      </w:r>
      <w:r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It shows on the information sheet that the apartments in the complex use electricity and gas.</w:t>
      </w:r>
    </w:p>
    <w:p w14:paraId="2711A19B" w14:textId="77777777" w:rsidR="00244498" w:rsidRPr="00D73E32" w:rsidRDefault="00244498" w:rsidP="00DE4F53">
      <w:pPr>
        <w:shd w:val="clear" w:color="auto" w:fill="FFFFFF"/>
        <w:spacing w:after="0" w:line="240" w:lineRule="auto"/>
        <w:rPr>
          <w:rFonts w:ascii="Times New Roman" w:eastAsia="Times New Roman" w:hAnsi="Times New Roman" w:cs="Times New Roman"/>
          <w:sz w:val="24"/>
          <w:szCs w:val="24"/>
        </w:rPr>
      </w:pPr>
    </w:p>
    <w:p w14:paraId="2CA39712" w14:textId="77777777" w:rsidR="00113F39" w:rsidRDefault="00244498" w:rsidP="00DE4F5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Amy Monk:</w:t>
      </w:r>
      <w:r w:rsidR="00DE4F53" w:rsidRPr="00D73E32">
        <w:rPr>
          <w:rFonts w:ascii="Times New Roman" w:eastAsia="Times New Roman" w:hAnsi="Times New Roman" w:cs="Times New Roman"/>
          <w:sz w:val="24"/>
          <w:szCs w:val="24"/>
        </w:rPr>
        <w:t xml:space="preserve">  Then you need to look up the local gas, electric,</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and</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water companies in that town. Usually on their</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website, it will state the requirements for setting up an account for that utility.</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If not, you can call the utility company to get the information on what is needed to set up the utilities.</w:t>
      </w:r>
      <w:r w:rsidR="009D2B86" w:rsidRPr="00D73E32">
        <w:rPr>
          <w:rFonts w:ascii="Times New Roman" w:eastAsia="Times New Roman" w:hAnsi="Times New Roman" w:cs="Times New Roman"/>
          <w:sz w:val="24"/>
          <w:szCs w:val="24"/>
        </w:rPr>
        <w:t xml:space="preserve"> </w:t>
      </w:r>
    </w:p>
    <w:p w14:paraId="26881C83" w14:textId="78A122ED" w:rsidR="009D2B86" w:rsidRDefault="00DE4F53" w:rsidP="00DE4F53">
      <w:pPr>
        <w:shd w:val="clear" w:color="auto" w:fill="FFFFFF"/>
        <w:spacing w:after="0" w:line="240" w:lineRule="auto"/>
        <w:rPr>
          <w:rFonts w:ascii="Times New Roman" w:eastAsia="Times New Roman" w:hAnsi="Times New Roman" w:cs="Times New Roman"/>
          <w:sz w:val="24"/>
          <w:szCs w:val="24"/>
        </w:rPr>
      </w:pPr>
      <w:r w:rsidRPr="00D73E32">
        <w:rPr>
          <w:rFonts w:ascii="Times New Roman" w:eastAsia="Times New Roman" w:hAnsi="Times New Roman" w:cs="Times New Roman"/>
          <w:sz w:val="24"/>
          <w:szCs w:val="24"/>
        </w:rPr>
        <w:t xml:space="preserve">They will all require a security deposit and that can vary from $50 to over $100. Some or </w:t>
      </w:r>
      <w:proofErr w:type="gramStart"/>
      <w:r w:rsidRPr="00D73E32">
        <w:rPr>
          <w:rFonts w:ascii="Times New Roman" w:eastAsia="Times New Roman" w:hAnsi="Times New Roman" w:cs="Times New Roman"/>
          <w:sz w:val="24"/>
          <w:szCs w:val="24"/>
        </w:rPr>
        <w:t>all</w:t>
      </w:r>
      <w:r w:rsidR="009D2B86" w:rsidRPr="00D73E32">
        <w:rPr>
          <w:rFonts w:ascii="Times New Roman" w:eastAsia="Times New Roman" w:hAnsi="Times New Roman" w:cs="Times New Roman"/>
          <w:sz w:val="24"/>
          <w:szCs w:val="24"/>
        </w:rPr>
        <w:t xml:space="preserve"> </w:t>
      </w:r>
      <w:r w:rsidRPr="00D73E32">
        <w:rPr>
          <w:rFonts w:ascii="Times New Roman" w:eastAsia="Times New Roman" w:hAnsi="Times New Roman" w:cs="Times New Roman"/>
          <w:sz w:val="24"/>
          <w:szCs w:val="24"/>
        </w:rPr>
        <w:t>of</w:t>
      </w:r>
      <w:proofErr w:type="gramEnd"/>
      <w:r w:rsidR="009D2B86" w:rsidRPr="00D73E32">
        <w:rPr>
          <w:rFonts w:ascii="Times New Roman" w:eastAsia="Times New Roman" w:hAnsi="Times New Roman" w:cs="Times New Roman"/>
          <w:sz w:val="24"/>
          <w:szCs w:val="24"/>
        </w:rPr>
        <w:t xml:space="preserve"> </w:t>
      </w:r>
      <w:r w:rsidRPr="00D73E32">
        <w:rPr>
          <w:rFonts w:ascii="Times New Roman" w:eastAsia="Times New Roman" w:hAnsi="Times New Roman" w:cs="Times New Roman"/>
          <w:sz w:val="24"/>
          <w:szCs w:val="24"/>
        </w:rPr>
        <w:t>the security deposit will be required before service can be turned</w:t>
      </w:r>
      <w:r w:rsidR="009D2B86" w:rsidRPr="00D73E32">
        <w:rPr>
          <w:rFonts w:ascii="Times New Roman" w:eastAsia="Times New Roman" w:hAnsi="Times New Roman" w:cs="Times New Roman"/>
          <w:sz w:val="24"/>
          <w:szCs w:val="24"/>
        </w:rPr>
        <w:t xml:space="preserve"> </w:t>
      </w:r>
      <w:r w:rsidRPr="00D73E32">
        <w:rPr>
          <w:rFonts w:ascii="Times New Roman" w:eastAsia="Times New Roman" w:hAnsi="Times New Roman" w:cs="Times New Roman"/>
          <w:sz w:val="24"/>
          <w:szCs w:val="24"/>
        </w:rPr>
        <w:t>on. Usually,</w:t>
      </w:r>
      <w:r w:rsidR="009D2B86" w:rsidRPr="00D73E32">
        <w:rPr>
          <w:rFonts w:ascii="Times New Roman" w:eastAsia="Times New Roman" w:hAnsi="Times New Roman" w:cs="Times New Roman"/>
          <w:sz w:val="24"/>
          <w:szCs w:val="24"/>
        </w:rPr>
        <w:t xml:space="preserve"> </w:t>
      </w:r>
      <w:r w:rsidRPr="00D73E32">
        <w:rPr>
          <w:rFonts w:ascii="Times New Roman" w:eastAsia="Times New Roman" w:hAnsi="Times New Roman" w:cs="Times New Roman"/>
          <w:sz w:val="24"/>
          <w:szCs w:val="24"/>
        </w:rPr>
        <w:t>the remaining amount is payable on the first bill if the utility allows it to be split up in more than one payment.</w:t>
      </w:r>
      <w:r w:rsidR="009D2B86" w:rsidRPr="00D73E32">
        <w:rPr>
          <w:rFonts w:ascii="Times New Roman" w:eastAsia="Times New Roman" w:hAnsi="Times New Roman" w:cs="Times New Roman"/>
          <w:sz w:val="24"/>
          <w:szCs w:val="24"/>
        </w:rPr>
        <w:t xml:space="preserve"> </w:t>
      </w:r>
      <w:r w:rsidRPr="00D73E32">
        <w:rPr>
          <w:rFonts w:ascii="Times New Roman" w:eastAsia="Times New Roman" w:hAnsi="Times New Roman" w:cs="Times New Roman"/>
          <w:sz w:val="24"/>
          <w:szCs w:val="24"/>
        </w:rPr>
        <w:t>If you establish a good paying record with the utility, your deposit will be refunded in the future. That policy varies with utility companies.</w:t>
      </w:r>
    </w:p>
    <w:p w14:paraId="58C5CF17" w14:textId="77777777" w:rsidR="00113F39" w:rsidRPr="00D73E32" w:rsidRDefault="00113F39" w:rsidP="00DE4F53">
      <w:pPr>
        <w:shd w:val="clear" w:color="auto" w:fill="FFFFFF"/>
        <w:spacing w:after="0" w:line="240" w:lineRule="auto"/>
        <w:rPr>
          <w:rFonts w:ascii="Times New Roman" w:eastAsia="Times New Roman" w:hAnsi="Times New Roman" w:cs="Times New Roman"/>
          <w:sz w:val="24"/>
          <w:szCs w:val="24"/>
        </w:rPr>
      </w:pPr>
    </w:p>
    <w:p w14:paraId="74B04EC8" w14:textId="760DDA96" w:rsidR="009D2B86" w:rsidRDefault="009D2B86" w:rsidP="00DE4F53">
      <w:pPr>
        <w:shd w:val="clear" w:color="auto" w:fill="FFFFFF"/>
        <w:spacing w:after="0" w:line="240" w:lineRule="auto"/>
        <w:rPr>
          <w:rFonts w:ascii="Times New Roman" w:eastAsia="Times New Roman" w:hAnsi="Times New Roman" w:cs="Times New Roman"/>
          <w:sz w:val="24"/>
          <w:szCs w:val="24"/>
        </w:rPr>
      </w:pPr>
      <w:r w:rsidRPr="00113F39">
        <w:rPr>
          <w:rFonts w:ascii="Times New Roman" w:eastAsia="Times New Roman" w:hAnsi="Times New Roman" w:cs="Times New Roman"/>
          <w:b/>
          <w:bCs/>
          <w:sz w:val="24"/>
          <w:szCs w:val="24"/>
        </w:rPr>
        <w:t>Will</w:t>
      </w:r>
      <w:r w:rsidR="00113F39">
        <w:rPr>
          <w:rFonts w:ascii="Times New Roman" w:eastAsia="Times New Roman" w:hAnsi="Times New Roman" w:cs="Times New Roman"/>
          <w:b/>
          <w:bCs/>
          <w:sz w:val="24"/>
          <w:szCs w:val="24"/>
        </w:rPr>
        <w:t xml:space="preserve"> Monk</w:t>
      </w:r>
      <w:r w:rsidR="00DE4F53" w:rsidRPr="00113F39">
        <w:rPr>
          <w:rFonts w:ascii="Times New Roman" w:eastAsia="Times New Roman" w:hAnsi="Times New Roman" w:cs="Times New Roman"/>
          <w:b/>
          <w:bCs/>
          <w:sz w:val="24"/>
          <w:szCs w:val="24"/>
        </w:rPr>
        <w:t>:</w:t>
      </w:r>
      <w:r w:rsidR="00DE4F53" w:rsidRPr="00D73E32">
        <w:rPr>
          <w:rFonts w:ascii="Times New Roman" w:eastAsia="Times New Roman" w:hAnsi="Times New Roman" w:cs="Times New Roman"/>
          <w:sz w:val="24"/>
          <w:szCs w:val="24"/>
        </w:rPr>
        <w:t xml:space="preserve">  Can I do this all online or do I have to go in person to the utility?</w:t>
      </w:r>
    </w:p>
    <w:p w14:paraId="0C87AA73" w14:textId="77777777" w:rsidR="00113F39" w:rsidRPr="00D73E32" w:rsidRDefault="00113F39" w:rsidP="00DE4F53">
      <w:pPr>
        <w:shd w:val="clear" w:color="auto" w:fill="FFFFFF"/>
        <w:spacing w:after="0" w:line="240" w:lineRule="auto"/>
        <w:rPr>
          <w:rFonts w:ascii="Times New Roman" w:eastAsia="Times New Roman" w:hAnsi="Times New Roman" w:cs="Times New Roman"/>
          <w:sz w:val="24"/>
          <w:szCs w:val="24"/>
        </w:rPr>
      </w:pPr>
    </w:p>
    <w:p w14:paraId="55AE3375" w14:textId="4CBECFA6" w:rsidR="009D2B86" w:rsidRDefault="00113F39" w:rsidP="00DE4F5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Amy Monk:</w:t>
      </w:r>
      <w:r w:rsidR="00DE4F53" w:rsidRPr="00D73E32">
        <w:rPr>
          <w:rFonts w:ascii="Times New Roman" w:eastAsia="Times New Roman" w:hAnsi="Times New Roman" w:cs="Times New Roman"/>
          <w:sz w:val="24"/>
          <w:szCs w:val="24"/>
        </w:rPr>
        <w:t xml:space="preserve">  Good question. It depends on the utility company policies. If new service can be activated online, the website would have that option. If not, either the website will state new service has to be set up at the utility company office or you can call the office and ask that question.</w:t>
      </w:r>
    </w:p>
    <w:p w14:paraId="4F30F576" w14:textId="77777777" w:rsidR="00113F39" w:rsidRPr="00D73E32" w:rsidRDefault="00113F39" w:rsidP="00DE4F53">
      <w:pPr>
        <w:shd w:val="clear" w:color="auto" w:fill="FFFFFF"/>
        <w:spacing w:after="0" w:line="240" w:lineRule="auto"/>
        <w:rPr>
          <w:rFonts w:ascii="Times New Roman" w:eastAsia="Times New Roman" w:hAnsi="Times New Roman" w:cs="Times New Roman"/>
          <w:sz w:val="24"/>
          <w:szCs w:val="24"/>
        </w:rPr>
      </w:pPr>
    </w:p>
    <w:p w14:paraId="66F43CF0" w14:textId="6DC54A78" w:rsidR="009D2B86" w:rsidRDefault="00147A41" w:rsidP="00DE4F53">
      <w:pPr>
        <w:shd w:val="clear" w:color="auto" w:fill="FFFFFF"/>
        <w:spacing w:after="0" w:line="240" w:lineRule="auto"/>
        <w:rPr>
          <w:rFonts w:ascii="Times New Roman" w:eastAsia="Times New Roman" w:hAnsi="Times New Roman" w:cs="Times New Roman"/>
          <w:sz w:val="24"/>
          <w:szCs w:val="24"/>
        </w:rPr>
      </w:pPr>
      <w:r w:rsidRPr="00147A41">
        <w:rPr>
          <w:rFonts w:ascii="Times New Roman" w:eastAsia="Times New Roman" w:hAnsi="Times New Roman" w:cs="Times New Roman"/>
          <w:b/>
          <w:bCs/>
          <w:sz w:val="24"/>
          <w:szCs w:val="24"/>
        </w:rPr>
        <w:t>Will Monk:</w:t>
      </w:r>
      <w:r w:rsidR="00DE4F53" w:rsidRPr="00D73E32">
        <w:rPr>
          <w:rFonts w:ascii="Times New Roman" w:eastAsia="Times New Roman" w:hAnsi="Times New Roman" w:cs="Times New Roman"/>
          <w:sz w:val="24"/>
          <w:szCs w:val="24"/>
        </w:rPr>
        <w:t xml:space="preserve">  Do I have to provide anything else to get utilities set up? </w:t>
      </w:r>
    </w:p>
    <w:p w14:paraId="44C6DF4B" w14:textId="77777777" w:rsidR="00147A41" w:rsidRPr="00D73E32" w:rsidRDefault="00147A41" w:rsidP="00DE4F53">
      <w:pPr>
        <w:shd w:val="clear" w:color="auto" w:fill="FFFFFF"/>
        <w:spacing w:after="0" w:line="240" w:lineRule="auto"/>
        <w:rPr>
          <w:rFonts w:ascii="Times New Roman" w:eastAsia="Times New Roman" w:hAnsi="Times New Roman" w:cs="Times New Roman"/>
          <w:sz w:val="24"/>
          <w:szCs w:val="24"/>
        </w:rPr>
      </w:pPr>
    </w:p>
    <w:p w14:paraId="11859D6D" w14:textId="6B184F73" w:rsidR="009D2B86" w:rsidRDefault="00D344E9" w:rsidP="00DE4F5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Amy Monk:</w:t>
      </w:r>
      <w:r w:rsidR="00DE4F53" w:rsidRPr="00D73E32">
        <w:rPr>
          <w:rFonts w:ascii="Times New Roman" w:eastAsia="Times New Roman" w:hAnsi="Times New Roman" w:cs="Times New Roman"/>
          <w:sz w:val="24"/>
          <w:szCs w:val="24"/>
        </w:rPr>
        <w:t xml:space="preserve">  You will have to provide ID-usually a photo ID-and possibly your social security card/number. The utility companies run a credit report check on the customer to determine their credit payment history and rating.</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Your credit rating and history can affect</w:t>
      </w:r>
      <w:r w:rsidR="009D2B86" w:rsidRPr="00D73E32">
        <w:rPr>
          <w:rFonts w:ascii="Times New Roman" w:eastAsia="Times New Roman" w:hAnsi="Times New Roman" w:cs="Times New Roman"/>
          <w:sz w:val="24"/>
          <w:szCs w:val="24"/>
        </w:rPr>
        <w:t xml:space="preserve"> </w:t>
      </w:r>
      <w:r w:rsidR="00DE4F53" w:rsidRPr="00D73E32">
        <w:rPr>
          <w:rFonts w:ascii="Times New Roman" w:eastAsia="Times New Roman" w:hAnsi="Times New Roman" w:cs="Times New Roman"/>
          <w:sz w:val="24"/>
          <w:szCs w:val="24"/>
        </w:rPr>
        <w:t>the amount of your deposit and rent.</w:t>
      </w:r>
      <w:r w:rsidR="009D2B86" w:rsidRPr="00D73E32">
        <w:rPr>
          <w:rFonts w:ascii="Times New Roman" w:eastAsia="Times New Roman" w:hAnsi="Times New Roman" w:cs="Times New Roman"/>
          <w:sz w:val="24"/>
          <w:szCs w:val="24"/>
        </w:rPr>
        <w:t xml:space="preserve"> </w:t>
      </w:r>
    </w:p>
    <w:p w14:paraId="1EACD309" w14:textId="77777777" w:rsidR="00D344E9" w:rsidRPr="00D73E32" w:rsidRDefault="00D344E9" w:rsidP="00DE4F53">
      <w:pPr>
        <w:shd w:val="clear" w:color="auto" w:fill="FFFFFF"/>
        <w:spacing w:after="0" w:line="240" w:lineRule="auto"/>
        <w:rPr>
          <w:rFonts w:ascii="Times New Roman" w:eastAsia="Times New Roman" w:hAnsi="Times New Roman" w:cs="Times New Roman"/>
          <w:sz w:val="24"/>
          <w:szCs w:val="24"/>
        </w:rPr>
      </w:pPr>
    </w:p>
    <w:p w14:paraId="26A14D08" w14:textId="6FD183C8" w:rsidR="009D2B86" w:rsidRPr="00D73E32" w:rsidRDefault="009D2B86" w:rsidP="00DE4F53">
      <w:pPr>
        <w:shd w:val="clear" w:color="auto" w:fill="FFFFFF"/>
        <w:spacing w:after="0" w:line="240" w:lineRule="auto"/>
        <w:rPr>
          <w:rFonts w:ascii="Times New Roman" w:eastAsia="Times New Roman" w:hAnsi="Times New Roman" w:cs="Times New Roman"/>
          <w:sz w:val="24"/>
          <w:szCs w:val="24"/>
        </w:rPr>
      </w:pPr>
      <w:r w:rsidRPr="00D344E9">
        <w:rPr>
          <w:rFonts w:ascii="Times New Roman" w:eastAsia="Times New Roman" w:hAnsi="Times New Roman" w:cs="Times New Roman"/>
          <w:b/>
          <w:bCs/>
          <w:sz w:val="24"/>
          <w:szCs w:val="24"/>
        </w:rPr>
        <w:t>Will</w:t>
      </w:r>
      <w:r w:rsidR="00D344E9">
        <w:rPr>
          <w:rFonts w:ascii="Times New Roman" w:eastAsia="Times New Roman" w:hAnsi="Times New Roman" w:cs="Times New Roman"/>
          <w:b/>
          <w:bCs/>
          <w:sz w:val="24"/>
          <w:szCs w:val="24"/>
        </w:rPr>
        <w:t xml:space="preserve"> Monk</w:t>
      </w:r>
      <w:r w:rsidR="00DE4F53" w:rsidRPr="00D344E9">
        <w:rPr>
          <w:rFonts w:ascii="Times New Roman" w:eastAsia="Times New Roman" w:hAnsi="Times New Roman" w:cs="Times New Roman"/>
          <w:b/>
          <w:bCs/>
          <w:sz w:val="24"/>
          <w:szCs w:val="24"/>
        </w:rPr>
        <w:t>:</w:t>
      </w:r>
      <w:r w:rsidR="00DE4F53" w:rsidRPr="00D73E32">
        <w:rPr>
          <w:rFonts w:ascii="Times New Roman" w:eastAsia="Times New Roman" w:hAnsi="Times New Roman" w:cs="Times New Roman"/>
          <w:sz w:val="24"/>
          <w:szCs w:val="24"/>
        </w:rPr>
        <w:t xml:space="preserve">  What about internet? I am going to use my cell phone. I don’t think I want cable since I like streaming services, but I will need internet. Is that a utility?</w:t>
      </w:r>
    </w:p>
    <w:p w14:paraId="62848251" w14:textId="7841C26B" w:rsidR="009D2B86" w:rsidRDefault="00D344E9" w:rsidP="00DE4F5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Amy Monk:</w:t>
      </w:r>
      <w:r w:rsidR="00DE4F53" w:rsidRPr="00D73E32">
        <w:rPr>
          <w:rFonts w:ascii="Times New Roman" w:eastAsia="Times New Roman" w:hAnsi="Times New Roman" w:cs="Times New Roman"/>
          <w:sz w:val="24"/>
          <w:szCs w:val="24"/>
        </w:rPr>
        <w:t xml:space="preserve">  Cable, internet, and landline phone services are considered utilities and the tenant (that’s the renter or leaser) usually pays for all of these. Some bundle these services to get a better cost. Since you already have your cell phone service and don’t want cable, you will need to find out what internet service is available and what you can afford. Some larger cities offer bundles with city utilities whereas in some towns all utilities are separate companies.</w:t>
      </w:r>
    </w:p>
    <w:p w14:paraId="0DCC8014" w14:textId="77777777" w:rsidR="00D344E9" w:rsidRPr="00D73E32" w:rsidRDefault="00D344E9" w:rsidP="00DE4F53">
      <w:pPr>
        <w:shd w:val="clear" w:color="auto" w:fill="FFFFFF"/>
        <w:spacing w:after="0" w:line="240" w:lineRule="auto"/>
        <w:rPr>
          <w:rFonts w:ascii="Times New Roman" w:eastAsia="Times New Roman" w:hAnsi="Times New Roman" w:cs="Times New Roman"/>
          <w:sz w:val="24"/>
          <w:szCs w:val="24"/>
        </w:rPr>
      </w:pPr>
    </w:p>
    <w:p w14:paraId="1ABB210A" w14:textId="509CFFC6" w:rsidR="009D2B86" w:rsidRDefault="00D344E9" w:rsidP="00DE4F53">
      <w:pPr>
        <w:shd w:val="clear" w:color="auto" w:fill="FFFFFF"/>
        <w:spacing w:after="0" w:line="240" w:lineRule="auto"/>
        <w:rPr>
          <w:rFonts w:ascii="Times New Roman" w:eastAsia="Times New Roman" w:hAnsi="Times New Roman" w:cs="Times New Roman"/>
          <w:sz w:val="24"/>
          <w:szCs w:val="24"/>
        </w:rPr>
      </w:pPr>
      <w:r w:rsidRPr="00D344E9">
        <w:rPr>
          <w:rFonts w:ascii="Times New Roman" w:eastAsia="Times New Roman" w:hAnsi="Times New Roman" w:cs="Times New Roman"/>
          <w:b/>
          <w:bCs/>
          <w:sz w:val="24"/>
          <w:szCs w:val="24"/>
        </w:rPr>
        <w:t>Will Monk:</w:t>
      </w:r>
      <w:r w:rsidR="00DE4F53" w:rsidRPr="00D73E32">
        <w:rPr>
          <w:rFonts w:ascii="Times New Roman" w:eastAsia="Times New Roman" w:hAnsi="Times New Roman" w:cs="Times New Roman"/>
          <w:sz w:val="24"/>
          <w:szCs w:val="24"/>
        </w:rPr>
        <w:t xml:space="preserve">  There’s a lot to do to get utilities turned on. Thanks for the information Mom. I’m going to look up the utility information now.</w:t>
      </w:r>
    </w:p>
    <w:p w14:paraId="320D3F9F" w14:textId="77777777" w:rsidR="00106059" w:rsidRPr="00D73E32" w:rsidRDefault="00106059" w:rsidP="00DE4F53">
      <w:pPr>
        <w:shd w:val="clear" w:color="auto" w:fill="FFFFFF"/>
        <w:spacing w:after="0" w:line="240" w:lineRule="auto"/>
        <w:rPr>
          <w:rFonts w:ascii="Times New Roman" w:eastAsia="Times New Roman" w:hAnsi="Times New Roman" w:cs="Times New Roman"/>
          <w:sz w:val="24"/>
          <w:szCs w:val="24"/>
        </w:rPr>
      </w:pPr>
    </w:p>
    <w:p w14:paraId="06754CF1" w14:textId="5E003A2A" w:rsidR="00DE4F53" w:rsidRPr="00D73E32" w:rsidRDefault="00D344E9" w:rsidP="00DE4F53">
      <w:pPr>
        <w:shd w:val="clear" w:color="auto" w:fill="FFFFFF"/>
        <w:spacing w:after="0" w:line="240" w:lineRule="auto"/>
        <w:rPr>
          <w:rFonts w:ascii="Times New Roman" w:eastAsia="Times New Roman" w:hAnsi="Times New Roman" w:cs="Times New Roman"/>
          <w:sz w:val="24"/>
          <w:szCs w:val="24"/>
        </w:rPr>
      </w:pPr>
      <w:r w:rsidRPr="00106059">
        <w:rPr>
          <w:rFonts w:ascii="Times New Roman" w:eastAsia="Times New Roman" w:hAnsi="Times New Roman" w:cs="Times New Roman"/>
          <w:b/>
          <w:bCs/>
          <w:sz w:val="24"/>
          <w:szCs w:val="24"/>
        </w:rPr>
        <w:t>Amy</w:t>
      </w:r>
      <w:r w:rsidR="00106059" w:rsidRPr="00106059">
        <w:rPr>
          <w:rFonts w:ascii="Times New Roman" w:eastAsia="Times New Roman" w:hAnsi="Times New Roman" w:cs="Times New Roman"/>
          <w:b/>
          <w:bCs/>
          <w:sz w:val="24"/>
          <w:szCs w:val="24"/>
        </w:rPr>
        <w:t xml:space="preserve"> Monk:</w:t>
      </w:r>
      <w:r w:rsidR="00DE4F53" w:rsidRPr="00D73E32">
        <w:rPr>
          <w:rFonts w:ascii="Times New Roman" w:eastAsia="Times New Roman" w:hAnsi="Times New Roman" w:cs="Times New Roman"/>
          <w:sz w:val="24"/>
          <w:szCs w:val="24"/>
        </w:rPr>
        <w:t xml:space="preserve">  For information on personal finances such as budgeting, credit, and more you could contact your county University of Arkansas Dept. of Agriculture Cooperative Extension office. Visit uada.edu to find your county office information.</w:t>
      </w:r>
    </w:p>
    <w:p w14:paraId="32AD6A55" w14:textId="4F3D885B" w:rsidR="0021780C" w:rsidRPr="00D73E32" w:rsidRDefault="00326329">
      <w:pPr>
        <w:rPr>
          <w:rFonts w:ascii="Times New Roman" w:hAnsi="Times New Roman" w:cs="Times New Roman"/>
        </w:rPr>
      </w:pPr>
    </w:p>
    <w:p w14:paraId="28154043" w14:textId="77777777" w:rsidR="00FE7911" w:rsidRPr="00425F2E" w:rsidRDefault="00FE7911" w:rsidP="00425F2E">
      <w:pPr>
        <w:pStyle w:val="Heading2"/>
        <w:rPr>
          <w:b/>
          <w:bCs/>
          <w:color w:val="3B3838" w:themeColor="background2" w:themeShade="40"/>
        </w:rPr>
      </w:pPr>
      <w:r w:rsidRPr="00425F2E">
        <w:rPr>
          <w:b/>
          <w:bCs/>
          <w:color w:val="3B3838" w:themeColor="background2" w:themeShade="40"/>
        </w:rPr>
        <w:t xml:space="preserve">Podcast Closer: </w:t>
      </w:r>
    </w:p>
    <w:p w14:paraId="0D53B20F" w14:textId="70D79D2E" w:rsidR="00DE4F53" w:rsidRPr="00D73E32" w:rsidRDefault="00DE4F53" w:rsidP="00D73E32">
      <w:pPr>
        <w:rPr>
          <w:rFonts w:ascii="Times New Roman" w:eastAsia="Times New Roman" w:hAnsi="Times New Roman" w:cs="Times New Roman"/>
          <w:sz w:val="24"/>
          <w:szCs w:val="24"/>
        </w:rPr>
      </w:pPr>
      <w:r w:rsidRPr="00D73E32">
        <w:rPr>
          <w:rFonts w:ascii="Times New Roman" w:eastAsia="Times New Roman" w:hAnsi="Times New Roman" w:cs="Times New Roman"/>
          <w:sz w:val="24"/>
          <w:szCs w:val="24"/>
        </w:rPr>
        <w:t>For more information about this or any Grown Up U podcast or to learn more about Grown Up U educational opportunities,</w:t>
      </w:r>
      <w:r w:rsidR="00D73E32">
        <w:rPr>
          <w:rFonts w:ascii="Times New Roman" w:eastAsia="Times New Roman" w:hAnsi="Times New Roman" w:cs="Times New Roman"/>
          <w:sz w:val="24"/>
          <w:szCs w:val="24"/>
        </w:rPr>
        <w:t xml:space="preserve"> </w:t>
      </w:r>
      <w:r w:rsidRPr="00D73E32">
        <w:rPr>
          <w:rFonts w:ascii="Times New Roman" w:eastAsia="Times New Roman" w:hAnsi="Times New Roman" w:cs="Times New Roman"/>
          <w:sz w:val="24"/>
          <w:szCs w:val="24"/>
        </w:rPr>
        <w:t>visit our website at </w:t>
      </w:r>
      <w:hyperlink r:id="rId7" w:history="1">
        <w:r w:rsidR="00D73E32" w:rsidRPr="001B0A53">
          <w:rPr>
            <w:rStyle w:val="Hyperlink"/>
            <w:rFonts w:ascii="Times New Roman" w:eastAsia="Times New Roman" w:hAnsi="Times New Roman" w:cs="Times New Roman"/>
            <w:color w:val="3B3838" w:themeColor="background2" w:themeShade="40"/>
            <w:sz w:val="24"/>
            <w:szCs w:val="24"/>
          </w:rPr>
          <w:t>www.uaex.uada.edu/grown-up-u</w:t>
        </w:r>
      </w:hyperlink>
      <w:r w:rsidR="00D73E32" w:rsidRPr="001B0A53">
        <w:rPr>
          <w:rFonts w:ascii="Times New Roman" w:eastAsia="Times New Roman" w:hAnsi="Times New Roman" w:cs="Times New Roman"/>
          <w:color w:val="3B3838" w:themeColor="background2" w:themeShade="40"/>
          <w:sz w:val="24"/>
          <w:szCs w:val="24"/>
        </w:rPr>
        <w:t xml:space="preserve"> </w:t>
      </w:r>
      <w:r w:rsidR="00D73E32" w:rsidRPr="001B0A53">
        <w:rPr>
          <w:rFonts w:ascii="Times New Roman" w:eastAsia="Times New Roman" w:hAnsi="Times New Roman" w:cs="Times New Roman"/>
          <w:color w:val="3B3838" w:themeColor="background2" w:themeShade="40"/>
          <w:sz w:val="24"/>
          <w:szCs w:val="24"/>
          <w:u w:val="single"/>
        </w:rPr>
        <w:t xml:space="preserve"> </w:t>
      </w:r>
    </w:p>
    <w:p w14:paraId="5EE2AA43" w14:textId="225C999C" w:rsidR="00DE4F53" w:rsidRPr="00D73E32" w:rsidRDefault="00DE4F53" w:rsidP="00DE4F53">
      <w:pPr>
        <w:spacing w:after="0" w:line="240" w:lineRule="auto"/>
        <w:rPr>
          <w:rFonts w:ascii="Times New Roman" w:eastAsia="Times New Roman" w:hAnsi="Times New Roman" w:cs="Times New Roman"/>
          <w:sz w:val="24"/>
          <w:szCs w:val="24"/>
        </w:rPr>
      </w:pPr>
      <w:r w:rsidRPr="00D73E32">
        <w:rPr>
          <w:rFonts w:ascii="Times New Roman" w:eastAsia="Times New Roman" w:hAnsi="Times New Roman" w:cs="Times New Roman"/>
          <w:sz w:val="24"/>
          <w:szCs w:val="24"/>
        </w:rPr>
        <w:t>Be sure an</w:t>
      </w:r>
      <w:r w:rsidR="0030154D" w:rsidRPr="00D73E32">
        <w:rPr>
          <w:rFonts w:ascii="Times New Roman" w:eastAsia="Times New Roman" w:hAnsi="Times New Roman" w:cs="Times New Roman"/>
          <w:sz w:val="24"/>
          <w:szCs w:val="24"/>
        </w:rPr>
        <w:t>d</w:t>
      </w:r>
      <w:r w:rsidRPr="00D73E32">
        <w:rPr>
          <w:rFonts w:ascii="Times New Roman" w:eastAsia="Times New Roman" w:hAnsi="Times New Roman" w:cs="Times New Roman"/>
          <w:sz w:val="24"/>
          <w:szCs w:val="24"/>
        </w:rPr>
        <w:t xml:space="preserve"> follow us on Facebook and Instagram @UADAgrownupu podcast.</w:t>
      </w:r>
    </w:p>
    <w:p w14:paraId="38AAAAC0" w14:textId="77777777" w:rsidR="00DE4F53" w:rsidRPr="00D73E32" w:rsidRDefault="00DE4F53" w:rsidP="00DE4F53">
      <w:pPr>
        <w:spacing w:after="0" w:line="240" w:lineRule="auto"/>
        <w:rPr>
          <w:rFonts w:ascii="Times New Roman" w:eastAsia="Times New Roman" w:hAnsi="Times New Roman" w:cs="Times New Roman"/>
          <w:sz w:val="24"/>
          <w:szCs w:val="24"/>
        </w:rPr>
      </w:pPr>
      <w:r w:rsidRPr="00D73E32">
        <w:rPr>
          <w:rFonts w:ascii="Times New Roman" w:eastAsia="Times New Roman" w:hAnsi="Times New Roman" w:cs="Times New Roman"/>
          <w:sz w:val="24"/>
          <w:szCs w:val="24"/>
        </w:rPr>
        <w:t xml:space="preserve">The Grown Up U podcast series is brought to you through the University of Arkansas System Division of Agriculture Cooperative Extension Service. </w:t>
      </w:r>
    </w:p>
    <w:p w14:paraId="06655C7F" w14:textId="77777777" w:rsidR="00DE4F53" w:rsidRDefault="00DE4F53" w:rsidP="00DE4F53"/>
    <w:p w14:paraId="799A3851" w14:textId="77777777" w:rsidR="00DE4F53" w:rsidRPr="002623B1" w:rsidRDefault="00DE4F53" w:rsidP="00DE4F53">
      <w:pPr>
        <w:jc w:val="center"/>
        <w:rPr>
          <w:sz w:val="18"/>
          <w:szCs w:val="18"/>
        </w:rPr>
      </w:pPr>
      <w:r w:rsidRPr="002623B1">
        <w:rPr>
          <w:rFonts w:ascii="Open Sans" w:hAnsi="Open Sans" w:cs="Open Sans"/>
          <w:sz w:val="18"/>
          <w:szCs w:val="18"/>
          <w:shd w:val="clear" w:color="auto" w:fill="FFFFFF"/>
        </w:rPr>
        <w:t>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Action/Equal Opportunity Employer.</w:t>
      </w:r>
    </w:p>
    <w:p w14:paraId="0A9AA97C" w14:textId="77777777" w:rsidR="00DE4F53" w:rsidRDefault="00DE4F53"/>
    <w:sectPr w:rsidR="00DE4F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32C8" w14:textId="77777777" w:rsidR="00326329" w:rsidRDefault="00326329" w:rsidP="009D2B86">
      <w:pPr>
        <w:spacing w:after="0" w:line="240" w:lineRule="auto"/>
      </w:pPr>
      <w:r>
        <w:separator/>
      </w:r>
    </w:p>
  </w:endnote>
  <w:endnote w:type="continuationSeparator" w:id="0">
    <w:p w14:paraId="255E9FEB" w14:textId="77777777" w:rsidR="00326329" w:rsidRDefault="00326329" w:rsidP="009D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867447"/>
      <w:docPartObj>
        <w:docPartGallery w:val="Page Numbers (Bottom of Page)"/>
        <w:docPartUnique/>
      </w:docPartObj>
    </w:sdtPr>
    <w:sdtEndPr>
      <w:rPr>
        <w:color w:val="3B3838" w:themeColor="background2" w:themeShade="40"/>
        <w:spacing w:val="60"/>
      </w:rPr>
    </w:sdtEndPr>
    <w:sdtContent>
      <w:p w14:paraId="5F3195D3" w14:textId="186AE3EC" w:rsidR="009D2B86" w:rsidRPr="00425F2E" w:rsidRDefault="009D2B86">
        <w:pPr>
          <w:pStyle w:val="Footer"/>
          <w:pBdr>
            <w:top w:val="single" w:sz="4" w:space="1" w:color="D9D9D9" w:themeColor="background1" w:themeShade="D9"/>
          </w:pBdr>
          <w:rPr>
            <w:b/>
            <w:bCs/>
            <w:color w:val="3B3838" w:themeColor="background2" w:themeShade="40"/>
          </w:rPr>
        </w:pPr>
        <w:r w:rsidRPr="00425F2E">
          <w:rPr>
            <w:color w:val="3B3838" w:themeColor="background2" w:themeShade="40"/>
          </w:rPr>
          <w:fldChar w:fldCharType="begin"/>
        </w:r>
        <w:r w:rsidRPr="00425F2E">
          <w:rPr>
            <w:color w:val="3B3838" w:themeColor="background2" w:themeShade="40"/>
          </w:rPr>
          <w:instrText xml:space="preserve"> PAGE   \* MERGEFORMAT </w:instrText>
        </w:r>
        <w:r w:rsidRPr="00425F2E">
          <w:rPr>
            <w:color w:val="3B3838" w:themeColor="background2" w:themeShade="40"/>
          </w:rPr>
          <w:fldChar w:fldCharType="separate"/>
        </w:r>
        <w:r w:rsidRPr="00425F2E">
          <w:rPr>
            <w:b/>
            <w:bCs/>
            <w:noProof/>
            <w:color w:val="3B3838" w:themeColor="background2" w:themeShade="40"/>
          </w:rPr>
          <w:t>2</w:t>
        </w:r>
        <w:r w:rsidRPr="00425F2E">
          <w:rPr>
            <w:b/>
            <w:bCs/>
            <w:noProof/>
            <w:color w:val="3B3838" w:themeColor="background2" w:themeShade="40"/>
          </w:rPr>
          <w:fldChar w:fldCharType="end"/>
        </w:r>
        <w:r w:rsidRPr="00425F2E">
          <w:rPr>
            <w:b/>
            <w:bCs/>
            <w:color w:val="3B3838" w:themeColor="background2" w:themeShade="40"/>
          </w:rPr>
          <w:t xml:space="preserve"> | </w:t>
        </w:r>
        <w:r w:rsidRPr="00425F2E">
          <w:rPr>
            <w:color w:val="3B3838" w:themeColor="background2" w:themeShade="40"/>
            <w:spacing w:val="60"/>
          </w:rPr>
          <w:t>Page</w:t>
        </w:r>
      </w:p>
    </w:sdtContent>
  </w:sdt>
  <w:p w14:paraId="49FB103F" w14:textId="77777777" w:rsidR="009D2B86" w:rsidRDefault="009D2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65D1" w14:textId="77777777" w:rsidR="00326329" w:rsidRDefault="00326329" w:rsidP="009D2B86">
      <w:pPr>
        <w:spacing w:after="0" w:line="240" w:lineRule="auto"/>
      </w:pPr>
      <w:r>
        <w:separator/>
      </w:r>
    </w:p>
  </w:footnote>
  <w:footnote w:type="continuationSeparator" w:id="0">
    <w:p w14:paraId="4633D992" w14:textId="77777777" w:rsidR="00326329" w:rsidRDefault="00326329" w:rsidP="009D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944A" w14:textId="25B275C3" w:rsidR="009D2B86" w:rsidRDefault="009D2B86">
    <w:pPr>
      <w:pStyle w:val="Header"/>
    </w:pPr>
    <w:r>
      <w:rPr>
        <w:noProof/>
      </w:rPr>
      <w:drawing>
        <wp:inline distT="0" distB="0" distL="0" distR="0" wp14:anchorId="052464E0" wp14:editId="14DC049F">
          <wp:extent cx="967740" cy="564515"/>
          <wp:effectExtent l="0" t="0" r="3810" b="6985"/>
          <wp:docPr id="4" name="Picture 4" descr="logo for the University of Arkansas System Division of Agriculture Research and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for the University of Arkansas System Division of Agriculture Research and Extension"/>
                  <pic:cNvPicPr/>
                </pic:nvPicPr>
                <pic:blipFill>
                  <a:blip r:embed="rId1">
                    <a:extLst>
                      <a:ext uri="{28A0092B-C50C-407E-A947-70E740481C1C}">
                        <a14:useLocalDpi xmlns:a14="http://schemas.microsoft.com/office/drawing/2010/main" val="0"/>
                      </a:ext>
                    </a:extLst>
                  </a:blip>
                  <a:stretch>
                    <a:fillRect/>
                  </a:stretch>
                </pic:blipFill>
                <pic:spPr>
                  <a:xfrm>
                    <a:off x="0" y="0"/>
                    <a:ext cx="968601" cy="565017"/>
                  </a:xfrm>
                  <a:prstGeom prst="rect">
                    <a:avLst/>
                  </a:prstGeom>
                </pic:spPr>
              </pic:pic>
            </a:graphicData>
          </a:graphic>
        </wp:inline>
      </w:drawing>
    </w:r>
    <w:r>
      <w:rPr>
        <w:noProof/>
      </w:rPr>
      <w:t xml:space="preserve">     </w:t>
    </w:r>
    <w:r>
      <w:rPr>
        <w:noProof/>
      </w:rPr>
      <w:tab/>
    </w:r>
    <w:r>
      <w:rPr>
        <w:noProof/>
      </w:rPr>
      <w:tab/>
    </w:r>
    <w:r>
      <w:rPr>
        <w:noProof/>
      </w:rPr>
      <w:drawing>
        <wp:inline distT="0" distB="0" distL="0" distR="0" wp14:anchorId="15280157" wp14:editId="3BAC411A">
          <wp:extent cx="1143000" cy="668019"/>
          <wp:effectExtent l="0" t="0" r="0" b="0"/>
          <wp:docPr id="1" name="Picture 1" descr="logo for the Grown Up U Facts for Success Pod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the Grown Up U Facts for Success Podcast"/>
                  <pic:cNvPicPr/>
                </pic:nvPicPr>
                <pic:blipFill>
                  <a:blip r:embed="rId2">
                    <a:extLst>
                      <a:ext uri="{28A0092B-C50C-407E-A947-70E740481C1C}">
                        <a14:useLocalDpi xmlns:a14="http://schemas.microsoft.com/office/drawing/2010/main" val="0"/>
                      </a:ext>
                    </a:extLst>
                  </a:blip>
                  <a:stretch>
                    <a:fillRect/>
                  </a:stretch>
                </pic:blipFill>
                <pic:spPr>
                  <a:xfrm>
                    <a:off x="0" y="0"/>
                    <a:ext cx="1171884" cy="684900"/>
                  </a:xfrm>
                  <a:prstGeom prst="rect">
                    <a:avLst/>
                  </a:prstGeom>
                </pic:spPr>
              </pic:pic>
            </a:graphicData>
          </a:graphic>
        </wp:inline>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53"/>
    <w:rsid w:val="00106059"/>
    <w:rsid w:val="00113F39"/>
    <w:rsid w:val="001206DB"/>
    <w:rsid w:val="00147A41"/>
    <w:rsid w:val="00244498"/>
    <w:rsid w:val="0030154D"/>
    <w:rsid w:val="00326329"/>
    <w:rsid w:val="0033610C"/>
    <w:rsid w:val="00425F2E"/>
    <w:rsid w:val="00456D93"/>
    <w:rsid w:val="007631D5"/>
    <w:rsid w:val="007755AB"/>
    <w:rsid w:val="00823668"/>
    <w:rsid w:val="00937B2A"/>
    <w:rsid w:val="009D2B86"/>
    <w:rsid w:val="00AD2F5F"/>
    <w:rsid w:val="00CE20EB"/>
    <w:rsid w:val="00D00D84"/>
    <w:rsid w:val="00D344E9"/>
    <w:rsid w:val="00D73E32"/>
    <w:rsid w:val="00DC04ED"/>
    <w:rsid w:val="00DE4F53"/>
    <w:rsid w:val="00FB036A"/>
    <w:rsid w:val="00FE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08206"/>
  <w15:chartTrackingRefBased/>
  <w15:docId w15:val="{1CB4482B-AEC9-4E59-929D-D656FDE6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5F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B86"/>
  </w:style>
  <w:style w:type="paragraph" w:styleId="Footer">
    <w:name w:val="footer"/>
    <w:basedOn w:val="Normal"/>
    <w:link w:val="FooterChar"/>
    <w:uiPriority w:val="99"/>
    <w:unhideWhenUsed/>
    <w:rsid w:val="009D2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B86"/>
  </w:style>
  <w:style w:type="paragraph" w:styleId="Title">
    <w:name w:val="Title"/>
    <w:basedOn w:val="Normal"/>
    <w:next w:val="Normal"/>
    <w:link w:val="TitleChar"/>
    <w:uiPriority w:val="10"/>
    <w:qFormat/>
    <w:rsid w:val="00FE7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9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79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73E32"/>
    <w:rPr>
      <w:color w:val="0563C1" w:themeColor="hyperlink"/>
      <w:u w:val="single"/>
    </w:rPr>
  </w:style>
  <w:style w:type="character" w:styleId="FollowedHyperlink">
    <w:name w:val="FollowedHyperlink"/>
    <w:basedOn w:val="DefaultParagraphFont"/>
    <w:uiPriority w:val="99"/>
    <w:semiHidden/>
    <w:unhideWhenUsed/>
    <w:rsid w:val="00D73E32"/>
    <w:rPr>
      <w:color w:val="954F72" w:themeColor="followedHyperlink"/>
      <w:u w:val="single"/>
    </w:rPr>
  </w:style>
  <w:style w:type="character" w:customStyle="1" w:styleId="Heading2Char">
    <w:name w:val="Heading 2 Char"/>
    <w:basedOn w:val="DefaultParagraphFont"/>
    <w:link w:val="Heading2"/>
    <w:uiPriority w:val="9"/>
    <w:rsid w:val="00425F2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6212">
      <w:bodyDiv w:val="1"/>
      <w:marLeft w:val="0"/>
      <w:marRight w:val="0"/>
      <w:marTop w:val="0"/>
      <w:marBottom w:val="0"/>
      <w:divBdr>
        <w:top w:val="none" w:sz="0" w:space="0" w:color="auto"/>
        <w:left w:val="none" w:sz="0" w:space="0" w:color="auto"/>
        <w:bottom w:val="none" w:sz="0" w:space="0" w:color="auto"/>
        <w:right w:val="none" w:sz="0" w:space="0" w:color="auto"/>
      </w:divBdr>
      <w:divsChild>
        <w:div w:id="609900003">
          <w:marLeft w:val="0"/>
          <w:marRight w:val="0"/>
          <w:marTop w:val="0"/>
          <w:marBottom w:val="0"/>
          <w:divBdr>
            <w:top w:val="none" w:sz="0" w:space="0" w:color="auto"/>
            <w:left w:val="none" w:sz="0" w:space="0" w:color="auto"/>
            <w:bottom w:val="none" w:sz="0" w:space="0" w:color="auto"/>
            <w:right w:val="none" w:sz="0" w:space="0" w:color="auto"/>
          </w:divBdr>
          <w:divsChild>
            <w:div w:id="1292521225">
              <w:marLeft w:val="0"/>
              <w:marRight w:val="0"/>
              <w:marTop w:val="0"/>
              <w:marBottom w:val="0"/>
              <w:divBdr>
                <w:top w:val="none" w:sz="0" w:space="0" w:color="auto"/>
                <w:left w:val="none" w:sz="0" w:space="0" w:color="auto"/>
                <w:bottom w:val="none" w:sz="0" w:space="0" w:color="auto"/>
                <w:right w:val="none" w:sz="0" w:space="0" w:color="auto"/>
              </w:divBdr>
            </w:div>
          </w:divsChild>
        </w:div>
        <w:div w:id="1723753896">
          <w:marLeft w:val="0"/>
          <w:marRight w:val="0"/>
          <w:marTop w:val="0"/>
          <w:marBottom w:val="0"/>
          <w:divBdr>
            <w:top w:val="none" w:sz="0" w:space="0" w:color="auto"/>
            <w:left w:val="none" w:sz="0" w:space="0" w:color="auto"/>
            <w:bottom w:val="none" w:sz="0" w:space="0" w:color="auto"/>
            <w:right w:val="none" w:sz="0" w:space="0" w:color="auto"/>
          </w:divBdr>
          <w:divsChild>
            <w:div w:id="19780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aex.uada.edu/grown-up-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6AE5-6344-41A5-AEAE-351C13A2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Transcript Season 1: Episode 3 - Tips for Setting Up Utilities</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Season 1: Episode 3 - Tips for Setting Up Utilities</dc:title>
  <dc:subject/>
  <dc:creator>Alison</dc:creator>
  <cp:keywords>Grown Up U Podcast, setting up utilities, Arkansas utilities</cp:keywords>
  <dc:description/>
  <cp:lastModifiedBy>Alison A. Crane</cp:lastModifiedBy>
  <cp:revision>2</cp:revision>
  <dcterms:created xsi:type="dcterms:W3CDTF">2022-02-01T17:42:00Z</dcterms:created>
  <dcterms:modified xsi:type="dcterms:W3CDTF">2022-02-01T17:42:00Z</dcterms:modified>
</cp:coreProperties>
</file>