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75F9957C" w:rsidR="00C4040F" w:rsidRDefault="006E6134">
      <w:r>
        <w:rPr>
          <w:noProof/>
        </w:rPr>
        <w:drawing>
          <wp:inline distT="0" distB="0" distL="0" distR="0" wp14:anchorId="2483CBBD" wp14:editId="2C40AE29">
            <wp:extent cx="5943600" cy="1298575"/>
            <wp:effectExtent l="0" t="0" r="0" b="0"/>
            <wp:docPr id="4" name="Picture 4"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ybean Science Challenge, University of Arkansas Research and Extension.&#10;Website is uaex.uada.edu/soywhats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25E3C710" w:rsidR="00E67597" w:rsidRPr="00830A6E" w:rsidRDefault="00F04F04" w:rsidP="00830A6E">
      <w:pPr>
        <w:pStyle w:val="Heading1"/>
      </w:pPr>
      <w:r w:rsidRPr="00830A6E">
        <w:t>Sydney Wolf</w:t>
      </w:r>
      <w:r w:rsidR="00F11017" w:rsidRPr="00830A6E">
        <w:t xml:space="preserve"> wins 202</w:t>
      </w:r>
      <w:r w:rsidRPr="00830A6E">
        <w:t>2</w:t>
      </w:r>
      <w:r w:rsidR="00E67597" w:rsidRPr="00830A6E">
        <w:t xml:space="preserve"> Arkansas Soybean Science Challenge</w:t>
      </w:r>
      <w:r w:rsidR="00920A20" w:rsidRPr="00830A6E">
        <w:t xml:space="preserve"> </w:t>
      </w:r>
      <w:r w:rsidRPr="00830A6E">
        <w:t xml:space="preserve">Second Place </w:t>
      </w:r>
      <w:r w:rsidR="00E67597" w:rsidRPr="00830A6E">
        <w:t xml:space="preserve">Award at </w:t>
      </w:r>
      <w:r w:rsidR="00C65F6E" w:rsidRPr="00830A6E">
        <w:t xml:space="preserve">Arkansas State </w:t>
      </w:r>
      <w:r w:rsidR="00E67597" w:rsidRPr="00830A6E">
        <w:t>Science</w:t>
      </w:r>
      <w:r w:rsidR="009D6ECA" w:rsidRPr="00830A6E">
        <w:t xml:space="preserve"> and Engineering</w:t>
      </w:r>
      <w:r w:rsidR="00E67597" w:rsidRPr="00830A6E">
        <w:t xml:space="preserve"> Fair</w:t>
      </w:r>
      <w:r w:rsidR="00CA0B98" w:rsidRPr="00830A6E">
        <w:t xml:space="preserve"> and </w:t>
      </w:r>
      <w:r w:rsidR="008C21DD" w:rsidRPr="00830A6E">
        <w:t>regional award at Northeast Arkansas Regional Science Fair</w:t>
      </w:r>
    </w:p>
    <w:p w14:paraId="4ED3796D" w14:textId="2E2951B4" w:rsidR="00E67597" w:rsidRPr="00673640" w:rsidRDefault="00E67597" w:rsidP="00E67597">
      <w:pPr>
        <w:rPr>
          <w:sz w:val="24"/>
          <w:szCs w:val="24"/>
        </w:rPr>
      </w:pPr>
      <w:r w:rsidRPr="00673640">
        <w:rPr>
          <w:b/>
          <w:sz w:val="24"/>
          <w:szCs w:val="24"/>
        </w:rPr>
        <w:tab/>
      </w:r>
      <w:r w:rsidR="002003FE">
        <w:rPr>
          <w:sz w:val="24"/>
          <w:szCs w:val="24"/>
        </w:rPr>
        <w:t>Sydney Wolf</w:t>
      </w:r>
      <w:r w:rsidR="00673640" w:rsidRPr="00673640">
        <w:rPr>
          <w:sz w:val="24"/>
          <w:szCs w:val="24"/>
        </w:rPr>
        <w:t>,</w:t>
      </w:r>
      <w:r w:rsidR="00A83789">
        <w:rPr>
          <w:sz w:val="24"/>
          <w:szCs w:val="24"/>
        </w:rPr>
        <w:t xml:space="preserve"> </w:t>
      </w:r>
      <w:r w:rsidR="00D03B65">
        <w:rPr>
          <w:sz w:val="24"/>
          <w:szCs w:val="24"/>
        </w:rPr>
        <w:t>1</w:t>
      </w:r>
      <w:r w:rsidR="00076AB2">
        <w:rPr>
          <w:sz w:val="24"/>
          <w:szCs w:val="24"/>
        </w:rPr>
        <w:t>5</w:t>
      </w:r>
      <w:r w:rsidR="00407D20" w:rsidRPr="00673640">
        <w:rPr>
          <w:sz w:val="24"/>
          <w:szCs w:val="24"/>
        </w:rPr>
        <w:t>, a</w:t>
      </w:r>
      <w:r w:rsidR="006E557B">
        <w:rPr>
          <w:sz w:val="24"/>
          <w:szCs w:val="24"/>
        </w:rPr>
        <w:t xml:space="preserve"> sophomore</w:t>
      </w:r>
      <w:r w:rsidR="008F212E">
        <w:rPr>
          <w:sz w:val="24"/>
          <w:szCs w:val="24"/>
        </w:rPr>
        <w:t xml:space="preserve"> </w:t>
      </w:r>
      <w:r w:rsidRPr="00673640">
        <w:rPr>
          <w:sz w:val="24"/>
          <w:szCs w:val="24"/>
        </w:rPr>
        <w:t>at</w:t>
      </w:r>
      <w:r w:rsidR="006E557B">
        <w:rPr>
          <w:sz w:val="24"/>
          <w:szCs w:val="24"/>
        </w:rPr>
        <w:t xml:space="preserve"> </w:t>
      </w:r>
      <w:r w:rsidR="002675A2">
        <w:rPr>
          <w:sz w:val="24"/>
          <w:szCs w:val="24"/>
        </w:rPr>
        <w:t xml:space="preserve">The </w:t>
      </w:r>
      <w:r w:rsidR="00076AB2">
        <w:rPr>
          <w:sz w:val="24"/>
          <w:szCs w:val="24"/>
        </w:rPr>
        <w:t>Academies at</w:t>
      </w:r>
      <w:r w:rsidRPr="00673640">
        <w:rPr>
          <w:sz w:val="24"/>
          <w:szCs w:val="24"/>
        </w:rPr>
        <w:t xml:space="preserve"> </w:t>
      </w:r>
      <w:r w:rsidR="002675A2">
        <w:rPr>
          <w:sz w:val="24"/>
          <w:szCs w:val="24"/>
        </w:rPr>
        <w:t xml:space="preserve">Jonesboro High School </w:t>
      </w:r>
      <w:r w:rsidRPr="00673640">
        <w:rPr>
          <w:sz w:val="24"/>
          <w:szCs w:val="24"/>
        </w:rPr>
        <w:t xml:space="preserve">won the </w:t>
      </w:r>
      <w:r w:rsidR="00CD697E" w:rsidRPr="00673640">
        <w:rPr>
          <w:sz w:val="24"/>
          <w:szCs w:val="24"/>
        </w:rPr>
        <w:t>202</w:t>
      </w:r>
      <w:r w:rsidR="002675A2">
        <w:rPr>
          <w:sz w:val="24"/>
          <w:szCs w:val="24"/>
        </w:rPr>
        <w:t>2</w:t>
      </w:r>
      <w:r w:rsidR="00CD697E" w:rsidRPr="00673640">
        <w:rPr>
          <w:sz w:val="24"/>
          <w:szCs w:val="24"/>
        </w:rPr>
        <w:t xml:space="preserve"> </w:t>
      </w:r>
      <w:r w:rsidRPr="00673640">
        <w:rPr>
          <w:sz w:val="24"/>
          <w:szCs w:val="24"/>
        </w:rPr>
        <w:t>Soybe</w:t>
      </w:r>
      <w:r w:rsidR="00F11017" w:rsidRPr="00673640">
        <w:rPr>
          <w:sz w:val="24"/>
          <w:szCs w:val="24"/>
        </w:rPr>
        <w:t>an Science Challenge</w:t>
      </w:r>
      <w:r w:rsidR="00626110">
        <w:rPr>
          <w:color w:val="FF0000"/>
          <w:sz w:val="24"/>
          <w:szCs w:val="24"/>
        </w:rPr>
        <w:t xml:space="preserve"> </w:t>
      </w:r>
      <w:r w:rsidR="00626110" w:rsidRPr="00E05B12">
        <w:rPr>
          <w:sz w:val="24"/>
          <w:szCs w:val="24"/>
        </w:rPr>
        <w:t>(SSC)</w:t>
      </w:r>
      <w:r w:rsidR="000B7D1B" w:rsidRPr="00E05B12">
        <w:rPr>
          <w:sz w:val="24"/>
          <w:szCs w:val="24"/>
        </w:rPr>
        <w:t xml:space="preserve"> </w:t>
      </w:r>
      <w:r w:rsidR="002675A2">
        <w:rPr>
          <w:sz w:val="24"/>
          <w:szCs w:val="24"/>
        </w:rPr>
        <w:t>Second Place</w:t>
      </w:r>
      <w:r w:rsidR="000B7D1B">
        <w:rPr>
          <w:sz w:val="24"/>
          <w:szCs w:val="24"/>
        </w:rPr>
        <w:t xml:space="preserve"> Award</w:t>
      </w:r>
      <w:r w:rsidR="00F11017" w:rsidRPr="00673640">
        <w:rPr>
          <w:sz w:val="24"/>
          <w:szCs w:val="24"/>
        </w:rPr>
        <w:t xml:space="preserve"> at the</w:t>
      </w:r>
      <w:r w:rsidR="000B7D1B">
        <w:rPr>
          <w:sz w:val="24"/>
          <w:szCs w:val="24"/>
        </w:rPr>
        <w:t xml:space="preserve"> Arkansas State</w:t>
      </w:r>
      <w:r w:rsidR="00CD697E" w:rsidRPr="00673640">
        <w:rPr>
          <w:sz w:val="24"/>
          <w:szCs w:val="24"/>
        </w:rPr>
        <w:t xml:space="preserve"> Science</w:t>
      </w:r>
      <w:r w:rsidR="009D6ECA">
        <w:rPr>
          <w:sz w:val="24"/>
          <w:szCs w:val="24"/>
        </w:rPr>
        <w:t xml:space="preserve"> and Engineering</w:t>
      </w:r>
      <w:r w:rsidR="00CD697E" w:rsidRPr="00673640">
        <w:rPr>
          <w:sz w:val="24"/>
          <w:szCs w:val="24"/>
        </w:rPr>
        <w:t xml:space="preserve"> Fair</w:t>
      </w:r>
      <w:r w:rsidR="000B7D1B">
        <w:rPr>
          <w:sz w:val="24"/>
          <w:szCs w:val="24"/>
        </w:rPr>
        <w:t xml:space="preserve"> April</w:t>
      </w:r>
      <w:r w:rsidR="003F20D2">
        <w:rPr>
          <w:sz w:val="24"/>
          <w:szCs w:val="24"/>
        </w:rPr>
        <w:t xml:space="preserve"> 1, and the regional award at </w:t>
      </w:r>
      <w:r w:rsidR="00BD47E9">
        <w:rPr>
          <w:sz w:val="24"/>
          <w:szCs w:val="24"/>
        </w:rPr>
        <w:t>North</w:t>
      </w:r>
      <w:r w:rsidR="00200014">
        <w:rPr>
          <w:sz w:val="24"/>
          <w:szCs w:val="24"/>
        </w:rPr>
        <w:t xml:space="preserve">east Arkansas Regional Science Fair March </w:t>
      </w:r>
      <w:r w:rsidR="000D14DE">
        <w:rPr>
          <w:sz w:val="24"/>
          <w:szCs w:val="24"/>
        </w:rPr>
        <w:t>11</w:t>
      </w:r>
      <w:r w:rsidR="000B7D1B">
        <w:rPr>
          <w:sz w:val="24"/>
          <w:szCs w:val="24"/>
        </w:rPr>
        <w:t>.</w:t>
      </w:r>
    </w:p>
    <w:p w14:paraId="2703D2E7" w14:textId="607C2497" w:rsidR="00612BBB" w:rsidRDefault="00E67597" w:rsidP="00612BBB">
      <w:pPr>
        <w:spacing w:after="0" w:line="240" w:lineRule="auto"/>
        <w:rPr>
          <w:rFonts w:eastAsia="Times New Roman" w:cstheme="minorHAnsi"/>
          <w:color w:val="000000"/>
          <w:sz w:val="24"/>
          <w:szCs w:val="24"/>
        </w:rPr>
      </w:pPr>
      <w:r>
        <w:rPr>
          <w:sz w:val="24"/>
          <w:szCs w:val="24"/>
        </w:rPr>
        <w:tab/>
      </w:r>
      <w:r w:rsidR="000D14DE">
        <w:rPr>
          <w:sz w:val="24"/>
          <w:szCs w:val="24"/>
        </w:rPr>
        <w:t xml:space="preserve">Wolf </w:t>
      </w:r>
      <w:r w:rsidR="000B7D1B">
        <w:rPr>
          <w:sz w:val="24"/>
          <w:szCs w:val="24"/>
        </w:rPr>
        <w:t>received a $</w:t>
      </w:r>
      <w:r w:rsidR="000D14DE">
        <w:rPr>
          <w:sz w:val="24"/>
          <w:szCs w:val="24"/>
        </w:rPr>
        <w:t>500</w:t>
      </w:r>
      <w:r>
        <w:rPr>
          <w:sz w:val="24"/>
          <w:szCs w:val="24"/>
        </w:rPr>
        <w:t xml:space="preserve"> cash award</w:t>
      </w:r>
      <w:r w:rsidR="004A088C">
        <w:rPr>
          <w:sz w:val="24"/>
          <w:szCs w:val="24"/>
        </w:rPr>
        <w:t xml:space="preserve"> for h</w:t>
      </w:r>
      <w:r w:rsidR="000D14DE">
        <w:rPr>
          <w:sz w:val="24"/>
          <w:szCs w:val="24"/>
        </w:rPr>
        <w:t>er</w:t>
      </w:r>
      <w:r w:rsidR="004A088C">
        <w:rPr>
          <w:sz w:val="24"/>
          <w:szCs w:val="24"/>
        </w:rPr>
        <w:t xml:space="preserve"> </w:t>
      </w:r>
      <w:r w:rsidR="00E91C55">
        <w:rPr>
          <w:sz w:val="24"/>
          <w:szCs w:val="24"/>
        </w:rPr>
        <w:t xml:space="preserve">SSC </w:t>
      </w:r>
      <w:r w:rsidR="000D14DE">
        <w:rPr>
          <w:sz w:val="24"/>
          <w:szCs w:val="24"/>
        </w:rPr>
        <w:t>Second Place</w:t>
      </w:r>
      <w:r w:rsidR="004A088C">
        <w:rPr>
          <w:sz w:val="24"/>
          <w:szCs w:val="24"/>
        </w:rPr>
        <w:t xml:space="preserve"> finish at State and a $300 </w:t>
      </w:r>
      <w:r w:rsidR="004A088C" w:rsidRPr="00612BBB">
        <w:rPr>
          <w:rFonts w:cstheme="minorHAnsi"/>
          <w:sz w:val="24"/>
          <w:szCs w:val="24"/>
        </w:rPr>
        <w:t>cash award for h</w:t>
      </w:r>
      <w:r w:rsidR="000D14DE">
        <w:rPr>
          <w:rFonts w:cstheme="minorHAnsi"/>
          <w:sz w:val="24"/>
          <w:szCs w:val="24"/>
        </w:rPr>
        <w:t>er</w:t>
      </w:r>
      <w:r w:rsidR="004A088C" w:rsidRPr="00612BBB">
        <w:rPr>
          <w:rFonts w:cstheme="minorHAnsi"/>
          <w:sz w:val="24"/>
          <w:szCs w:val="24"/>
        </w:rPr>
        <w:t xml:space="preserve"> regional win</w:t>
      </w:r>
      <w:r w:rsidR="004A088C" w:rsidRPr="00C84DDD">
        <w:rPr>
          <w:rFonts w:cstheme="minorHAnsi"/>
          <w:sz w:val="24"/>
          <w:szCs w:val="24"/>
        </w:rPr>
        <w:t>. Awards were</w:t>
      </w:r>
      <w:r w:rsidRPr="00C84DDD">
        <w:rPr>
          <w:rFonts w:cstheme="minorHAnsi"/>
          <w:sz w:val="24"/>
          <w:szCs w:val="24"/>
        </w:rPr>
        <w:t xml:space="preserve"> provided by the Arkansas Soybean Promotion Board</w:t>
      </w:r>
      <w:r w:rsidR="000B7D1B" w:rsidRPr="00C84DDD">
        <w:rPr>
          <w:rFonts w:cstheme="minorHAnsi"/>
          <w:sz w:val="24"/>
          <w:szCs w:val="24"/>
        </w:rPr>
        <w:t>. H</w:t>
      </w:r>
      <w:r w:rsidR="00694F56" w:rsidRPr="00C84DDD">
        <w:rPr>
          <w:rFonts w:cstheme="minorHAnsi"/>
          <w:sz w:val="24"/>
          <w:szCs w:val="24"/>
        </w:rPr>
        <w:t>is</w:t>
      </w:r>
      <w:r w:rsidR="00AE12BC" w:rsidRPr="00C84DDD">
        <w:rPr>
          <w:rFonts w:cstheme="minorHAnsi"/>
          <w:sz w:val="24"/>
          <w:szCs w:val="24"/>
        </w:rPr>
        <w:t xml:space="preserve"> science project</w:t>
      </w:r>
      <w:r w:rsidR="000B7D1B" w:rsidRPr="00C84DDD">
        <w:rPr>
          <w:rFonts w:cstheme="minorHAnsi"/>
          <w:sz w:val="24"/>
          <w:szCs w:val="24"/>
        </w:rPr>
        <w:t xml:space="preserve"> </w:t>
      </w:r>
      <w:r w:rsidR="00AE12BC" w:rsidRPr="00C84DDD">
        <w:rPr>
          <w:rFonts w:cstheme="minorHAnsi"/>
          <w:sz w:val="24"/>
          <w:szCs w:val="24"/>
        </w:rPr>
        <w:t xml:space="preserve">titled </w:t>
      </w:r>
      <w:r w:rsidR="00694F56" w:rsidRPr="00C84DDD">
        <w:rPr>
          <w:rFonts w:cstheme="minorHAnsi"/>
          <w:sz w:val="24"/>
          <w:szCs w:val="24"/>
        </w:rPr>
        <w:t>“</w:t>
      </w:r>
      <w:r w:rsidR="00C84DDD" w:rsidRPr="00C84DDD">
        <w:rPr>
          <w:rFonts w:eastAsia="Century Gothic" w:cstheme="minorHAnsi"/>
          <w:color w:val="231F20"/>
          <w:sz w:val="24"/>
          <w:szCs w:val="24"/>
        </w:rPr>
        <w:t>Does overcrowding affect the growth of soybeans</w:t>
      </w:r>
      <w:r w:rsidR="00C9683E" w:rsidRPr="00C84DDD">
        <w:rPr>
          <w:rFonts w:eastAsia="Times New Roman" w:cstheme="minorHAnsi"/>
          <w:color w:val="000000"/>
          <w:sz w:val="24"/>
          <w:szCs w:val="24"/>
        </w:rPr>
        <w:t>”</w:t>
      </w:r>
      <w:r w:rsidR="00C9683E">
        <w:rPr>
          <w:rFonts w:eastAsia="Times New Roman" w:cstheme="minorHAnsi"/>
          <w:color w:val="000000"/>
          <w:sz w:val="24"/>
          <w:szCs w:val="24"/>
        </w:rPr>
        <w:t xml:space="preserve"> </w:t>
      </w:r>
      <w:r w:rsidR="00497A22">
        <w:rPr>
          <w:rFonts w:eastAsia="Times New Roman" w:cstheme="minorHAnsi"/>
          <w:color w:val="000000"/>
          <w:sz w:val="24"/>
          <w:szCs w:val="24"/>
        </w:rPr>
        <w:t>placed first in plant science and was awarded</w:t>
      </w:r>
      <w:r w:rsidR="00F417B1">
        <w:rPr>
          <w:rFonts w:eastAsia="Times New Roman" w:cstheme="minorHAnsi"/>
          <w:color w:val="000000"/>
          <w:sz w:val="24"/>
          <w:szCs w:val="24"/>
        </w:rPr>
        <w:t xml:space="preserve"> second place</w:t>
      </w:r>
      <w:r w:rsidR="00497A22">
        <w:rPr>
          <w:rFonts w:eastAsia="Times New Roman" w:cstheme="minorHAnsi"/>
          <w:color w:val="000000"/>
          <w:sz w:val="24"/>
          <w:szCs w:val="24"/>
        </w:rPr>
        <w:t xml:space="preserve"> </w:t>
      </w:r>
      <w:r w:rsidR="00F417B1">
        <w:rPr>
          <w:rFonts w:eastAsia="Times New Roman" w:cstheme="minorHAnsi"/>
          <w:color w:val="000000"/>
          <w:sz w:val="24"/>
          <w:szCs w:val="24"/>
        </w:rPr>
        <w:t>overall</w:t>
      </w:r>
      <w:r w:rsidR="00497A22">
        <w:rPr>
          <w:rFonts w:eastAsia="Times New Roman" w:cstheme="minorHAnsi"/>
          <w:color w:val="000000"/>
          <w:sz w:val="24"/>
          <w:szCs w:val="24"/>
        </w:rPr>
        <w:t xml:space="preserve"> and </w:t>
      </w:r>
      <w:r w:rsidR="00F417B1">
        <w:rPr>
          <w:rFonts w:eastAsia="Times New Roman" w:cstheme="minorHAnsi"/>
          <w:color w:val="000000"/>
          <w:sz w:val="24"/>
          <w:szCs w:val="24"/>
        </w:rPr>
        <w:t xml:space="preserve">one of the </w:t>
      </w:r>
      <w:r w:rsidR="00497A22">
        <w:rPr>
          <w:rFonts w:eastAsia="Times New Roman" w:cstheme="minorHAnsi"/>
          <w:color w:val="000000"/>
          <w:sz w:val="24"/>
          <w:szCs w:val="24"/>
        </w:rPr>
        <w:t>ISEF finalist</w:t>
      </w:r>
      <w:r w:rsidR="0065302B">
        <w:rPr>
          <w:rFonts w:eastAsia="Times New Roman" w:cstheme="minorHAnsi"/>
          <w:color w:val="000000"/>
          <w:sz w:val="24"/>
          <w:szCs w:val="24"/>
        </w:rPr>
        <w:t xml:space="preserve"> award</w:t>
      </w:r>
      <w:r w:rsidR="00F417B1">
        <w:rPr>
          <w:rFonts w:eastAsia="Times New Roman" w:cstheme="minorHAnsi"/>
          <w:color w:val="000000"/>
          <w:sz w:val="24"/>
          <w:szCs w:val="24"/>
        </w:rPr>
        <w:t>s</w:t>
      </w:r>
      <w:r w:rsidR="00497A22">
        <w:rPr>
          <w:rFonts w:eastAsia="Times New Roman" w:cstheme="minorHAnsi"/>
          <w:color w:val="000000"/>
          <w:sz w:val="24"/>
          <w:szCs w:val="24"/>
        </w:rPr>
        <w:t xml:space="preserve"> at the regional level.</w:t>
      </w:r>
    </w:p>
    <w:p w14:paraId="4C54349C" w14:textId="77777777" w:rsidR="00DD7CF2" w:rsidRPr="00221F41" w:rsidRDefault="00DD7CF2" w:rsidP="00612BBB">
      <w:pPr>
        <w:spacing w:after="0" w:line="240" w:lineRule="auto"/>
        <w:rPr>
          <w:rFonts w:eastAsia="Times New Roman" w:cstheme="minorHAnsi"/>
          <w:sz w:val="24"/>
          <w:szCs w:val="24"/>
        </w:rPr>
      </w:pPr>
    </w:p>
    <w:p w14:paraId="14DFD090" w14:textId="5A4904D1" w:rsidR="00AE12BC" w:rsidRPr="00221F41" w:rsidRDefault="00F11017" w:rsidP="00E67597">
      <w:pPr>
        <w:rPr>
          <w:rFonts w:cstheme="minorHAnsi"/>
          <w:sz w:val="24"/>
          <w:szCs w:val="24"/>
        </w:rPr>
      </w:pPr>
      <w:r w:rsidRPr="00221F41">
        <w:rPr>
          <w:rFonts w:cstheme="minorHAnsi"/>
          <w:sz w:val="24"/>
          <w:szCs w:val="24"/>
        </w:rPr>
        <w:tab/>
      </w:r>
      <w:r w:rsidR="009546A0" w:rsidRPr="00221F41">
        <w:rPr>
          <w:rFonts w:cstheme="minorHAnsi"/>
          <w:sz w:val="24"/>
          <w:szCs w:val="24"/>
        </w:rPr>
        <w:t xml:space="preserve">Allyson </w:t>
      </w:r>
      <w:proofErr w:type="spellStart"/>
      <w:r w:rsidR="009546A0" w:rsidRPr="00221F41">
        <w:rPr>
          <w:rFonts w:cstheme="minorHAnsi"/>
          <w:sz w:val="24"/>
          <w:szCs w:val="24"/>
        </w:rPr>
        <w:t>Goodin</w:t>
      </w:r>
      <w:proofErr w:type="spellEnd"/>
      <w:r w:rsidR="000B7D1B" w:rsidRPr="00221F41">
        <w:rPr>
          <w:rFonts w:cstheme="minorHAnsi"/>
          <w:sz w:val="24"/>
          <w:szCs w:val="24"/>
        </w:rPr>
        <w:t xml:space="preserve">, </w:t>
      </w:r>
      <w:r w:rsidR="009546A0" w:rsidRPr="00221F41">
        <w:rPr>
          <w:rFonts w:cstheme="minorHAnsi"/>
          <w:sz w:val="24"/>
          <w:szCs w:val="24"/>
        </w:rPr>
        <w:t>Sydney’</w:t>
      </w:r>
      <w:r w:rsidR="000B7D1B" w:rsidRPr="00221F41">
        <w:rPr>
          <w:rFonts w:cstheme="minorHAnsi"/>
          <w:sz w:val="24"/>
          <w:szCs w:val="24"/>
        </w:rPr>
        <w:t>s teacher, won the $</w:t>
      </w:r>
      <w:r w:rsidR="009546A0" w:rsidRPr="00221F41">
        <w:rPr>
          <w:rFonts w:cstheme="minorHAnsi"/>
          <w:sz w:val="24"/>
          <w:szCs w:val="24"/>
        </w:rPr>
        <w:t>2</w:t>
      </w:r>
      <w:r w:rsidR="000B7D1B" w:rsidRPr="00221F41">
        <w:rPr>
          <w:rFonts w:cstheme="minorHAnsi"/>
          <w:sz w:val="24"/>
          <w:szCs w:val="24"/>
        </w:rPr>
        <w:t>00 State</w:t>
      </w:r>
      <w:r w:rsidR="00AE12BC" w:rsidRPr="00221F41">
        <w:rPr>
          <w:rFonts w:cstheme="minorHAnsi"/>
          <w:sz w:val="24"/>
          <w:szCs w:val="24"/>
        </w:rPr>
        <w:t xml:space="preserve"> Soybean Science Challenge </w:t>
      </w:r>
      <w:r w:rsidR="009546A0" w:rsidRPr="00221F41">
        <w:rPr>
          <w:rFonts w:cstheme="minorHAnsi"/>
          <w:sz w:val="24"/>
          <w:szCs w:val="24"/>
        </w:rPr>
        <w:t>Second Place</w:t>
      </w:r>
      <w:r w:rsidR="003126E3" w:rsidRPr="00221F41">
        <w:rPr>
          <w:rFonts w:cstheme="minorHAnsi"/>
          <w:sz w:val="24"/>
          <w:szCs w:val="24"/>
        </w:rPr>
        <w:t xml:space="preserve"> </w:t>
      </w:r>
      <w:r w:rsidR="00AE12BC" w:rsidRPr="00221F41">
        <w:rPr>
          <w:rFonts w:cstheme="minorHAnsi"/>
          <w:sz w:val="24"/>
          <w:szCs w:val="24"/>
        </w:rPr>
        <w:t>Teacher</w:t>
      </w:r>
      <w:r w:rsidR="00DD7CF2" w:rsidRPr="00221F41">
        <w:rPr>
          <w:rFonts w:cstheme="minorHAnsi"/>
          <w:sz w:val="24"/>
          <w:szCs w:val="24"/>
        </w:rPr>
        <w:t>-</w:t>
      </w:r>
      <w:r w:rsidR="00AE12BC" w:rsidRPr="00221F41">
        <w:rPr>
          <w:rFonts w:cstheme="minorHAnsi"/>
          <w:sz w:val="24"/>
          <w:szCs w:val="24"/>
        </w:rPr>
        <w:t>Mentor Award</w:t>
      </w:r>
      <w:r w:rsidR="003126E3" w:rsidRPr="00221F41">
        <w:rPr>
          <w:rFonts w:cstheme="minorHAnsi"/>
          <w:sz w:val="24"/>
          <w:szCs w:val="24"/>
        </w:rPr>
        <w:t xml:space="preserve"> and the $</w:t>
      </w:r>
      <w:r w:rsidR="009546A0" w:rsidRPr="00221F41">
        <w:rPr>
          <w:rFonts w:cstheme="minorHAnsi"/>
          <w:sz w:val="24"/>
          <w:szCs w:val="24"/>
        </w:rPr>
        <w:t>2</w:t>
      </w:r>
      <w:r w:rsidR="003126E3" w:rsidRPr="00221F41">
        <w:rPr>
          <w:rFonts w:cstheme="minorHAnsi"/>
          <w:sz w:val="24"/>
          <w:szCs w:val="24"/>
        </w:rPr>
        <w:t xml:space="preserve">00 regional </w:t>
      </w:r>
      <w:r w:rsidR="00DA427E" w:rsidRPr="00221F41">
        <w:rPr>
          <w:rFonts w:cstheme="minorHAnsi"/>
          <w:sz w:val="24"/>
          <w:szCs w:val="24"/>
        </w:rPr>
        <w:t>award</w:t>
      </w:r>
      <w:r w:rsidR="005A5080">
        <w:rPr>
          <w:rFonts w:cstheme="minorHAnsi"/>
          <w:sz w:val="24"/>
          <w:szCs w:val="24"/>
        </w:rPr>
        <w:t xml:space="preserve">. </w:t>
      </w:r>
      <w:proofErr w:type="spellStart"/>
      <w:r w:rsidR="005A5080">
        <w:rPr>
          <w:rFonts w:cstheme="minorHAnsi"/>
          <w:sz w:val="24"/>
          <w:szCs w:val="24"/>
        </w:rPr>
        <w:t>Goodin</w:t>
      </w:r>
      <w:proofErr w:type="spellEnd"/>
      <w:r w:rsidR="00DA427E" w:rsidRPr="00221F41">
        <w:rPr>
          <w:rFonts w:cstheme="minorHAnsi"/>
          <w:sz w:val="24"/>
          <w:szCs w:val="24"/>
        </w:rPr>
        <w:t xml:space="preserve"> </w:t>
      </w:r>
      <w:r w:rsidR="002D4DA0" w:rsidRPr="00221F41">
        <w:rPr>
          <w:rFonts w:cstheme="minorHAnsi"/>
          <w:sz w:val="24"/>
          <w:szCs w:val="24"/>
        </w:rPr>
        <w:t>stated that the Soybean Science Challenge is a great way to learn ab</w:t>
      </w:r>
      <w:r w:rsidR="00D8093C" w:rsidRPr="00221F41">
        <w:rPr>
          <w:rFonts w:cstheme="minorHAnsi"/>
          <w:sz w:val="24"/>
          <w:szCs w:val="24"/>
        </w:rPr>
        <w:t>out the science behind soybeans in the classroom</w:t>
      </w:r>
      <w:r w:rsidR="002D4DA0" w:rsidRPr="00221F41">
        <w:rPr>
          <w:rFonts w:cstheme="minorHAnsi"/>
          <w:sz w:val="24"/>
          <w:szCs w:val="24"/>
        </w:rPr>
        <w:t xml:space="preserve">. </w:t>
      </w:r>
      <w:r w:rsidR="00417DC6" w:rsidRPr="00221F41">
        <w:rPr>
          <w:rFonts w:cstheme="minorHAnsi"/>
          <w:sz w:val="24"/>
          <w:szCs w:val="24"/>
        </w:rPr>
        <w:t>“</w:t>
      </w:r>
      <w:r w:rsidR="00221F41" w:rsidRPr="00221F41">
        <w:rPr>
          <w:rFonts w:cstheme="minorHAnsi"/>
          <w:color w:val="201F1E"/>
          <w:sz w:val="24"/>
          <w:szCs w:val="24"/>
          <w:shd w:val="clear" w:color="auto" w:fill="FFFFFF"/>
        </w:rPr>
        <w:t>I offered the Soybean Science Challenge to my students because I thought it was a great opportunity to learn more about agriculture in our state. It also provided a chance to practice their critical thinking skills and communication skills</w:t>
      </w:r>
      <w:r w:rsidR="003F3ECB" w:rsidRPr="00221F41">
        <w:rPr>
          <w:rFonts w:cstheme="minorHAnsi"/>
          <w:color w:val="000000"/>
          <w:sz w:val="24"/>
          <w:szCs w:val="24"/>
        </w:rPr>
        <w:t>,</w:t>
      </w:r>
      <w:r w:rsidR="00B61274" w:rsidRPr="00221F41">
        <w:rPr>
          <w:rFonts w:cstheme="minorHAnsi"/>
          <w:color w:val="000000"/>
          <w:sz w:val="24"/>
          <w:szCs w:val="24"/>
        </w:rPr>
        <w:t xml:space="preserve">” </w:t>
      </w:r>
      <w:r w:rsidR="00221F41">
        <w:rPr>
          <w:rFonts w:cstheme="minorHAnsi"/>
          <w:color w:val="000000"/>
          <w:sz w:val="24"/>
          <w:szCs w:val="24"/>
        </w:rPr>
        <w:t>s</w:t>
      </w:r>
      <w:r w:rsidR="00B61274" w:rsidRPr="00221F41">
        <w:rPr>
          <w:rFonts w:cstheme="minorHAnsi"/>
          <w:color w:val="000000"/>
          <w:sz w:val="24"/>
          <w:szCs w:val="24"/>
        </w:rPr>
        <w:t>he explained.</w:t>
      </w:r>
    </w:p>
    <w:p w14:paraId="6950D0AB" w14:textId="7F7416EB" w:rsidR="002D4DA0" w:rsidRPr="008809A9" w:rsidRDefault="002D4DA0" w:rsidP="008809A9">
      <w:pPr>
        <w:rPr>
          <w:rFonts w:cstheme="minorHAnsi"/>
          <w:sz w:val="24"/>
          <w:szCs w:val="24"/>
        </w:rPr>
      </w:pPr>
      <w:r w:rsidRPr="008809A9">
        <w:rPr>
          <w:rFonts w:cstheme="minorHAnsi"/>
          <w:sz w:val="24"/>
          <w:szCs w:val="24"/>
        </w:rPr>
        <w:tab/>
      </w:r>
      <w:r w:rsidR="005A5080">
        <w:rPr>
          <w:rFonts w:cstheme="minorHAnsi"/>
          <w:sz w:val="24"/>
          <w:szCs w:val="24"/>
        </w:rPr>
        <w:t xml:space="preserve">Wolf </w:t>
      </w:r>
      <w:r w:rsidR="00C474FA">
        <w:rPr>
          <w:rFonts w:cstheme="minorHAnsi"/>
          <w:sz w:val="24"/>
          <w:szCs w:val="24"/>
        </w:rPr>
        <w:t xml:space="preserve">said it was </w:t>
      </w:r>
      <w:r w:rsidR="002D2069">
        <w:rPr>
          <w:rFonts w:cstheme="minorHAnsi"/>
          <w:sz w:val="24"/>
          <w:szCs w:val="24"/>
        </w:rPr>
        <w:t>amazing</w:t>
      </w:r>
      <w:r w:rsidR="00C474FA">
        <w:rPr>
          <w:rFonts w:cstheme="minorHAnsi"/>
          <w:sz w:val="24"/>
          <w:szCs w:val="24"/>
        </w:rPr>
        <w:t xml:space="preserve"> to receive</w:t>
      </w:r>
      <w:r w:rsidR="008809A9" w:rsidRPr="008809A9">
        <w:rPr>
          <w:rFonts w:cstheme="minorHAnsi"/>
          <w:sz w:val="24"/>
          <w:szCs w:val="24"/>
        </w:rPr>
        <w:t xml:space="preserve"> </w:t>
      </w:r>
      <w:r w:rsidR="00A62017">
        <w:rPr>
          <w:rFonts w:cstheme="minorHAnsi"/>
          <w:sz w:val="24"/>
          <w:szCs w:val="24"/>
        </w:rPr>
        <w:t>Second Place</w:t>
      </w:r>
      <w:r w:rsidR="00C474FA">
        <w:rPr>
          <w:rFonts w:cstheme="minorHAnsi"/>
          <w:sz w:val="24"/>
          <w:szCs w:val="24"/>
        </w:rPr>
        <w:t xml:space="preserve"> in the</w:t>
      </w:r>
      <w:r w:rsidR="008809A9" w:rsidRPr="008809A9">
        <w:rPr>
          <w:rFonts w:cstheme="minorHAnsi"/>
          <w:sz w:val="24"/>
          <w:szCs w:val="24"/>
        </w:rPr>
        <w:t xml:space="preserve"> State </w:t>
      </w:r>
      <w:r w:rsidRPr="008809A9">
        <w:rPr>
          <w:rFonts w:cstheme="minorHAnsi"/>
          <w:sz w:val="24"/>
          <w:szCs w:val="24"/>
        </w:rPr>
        <w:t>Soybean Science Challenge. “</w:t>
      </w:r>
      <w:r w:rsidR="00D643C7">
        <w:rPr>
          <w:rFonts w:cstheme="minorHAnsi"/>
          <w:color w:val="000000"/>
          <w:sz w:val="24"/>
          <w:szCs w:val="24"/>
        </w:rPr>
        <w:t xml:space="preserve">It was a blast to compete in the SSC this year! </w:t>
      </w:r>
      <w:r w:rsidR="009D59D1">
        <w:rPr>
          <w:rFonts w:cstheme="minorHAnsi"/>
          <w:color w:val="000000"/>
          <w:sz w:val="24"/>
          <w:szCs w:val="24"/>
        </w:rPr>
        <w:t>I learned</w:t>
      </w:r>
      <w:r w:rsidR="00217EAA">
        <w:rPr>
          <w:rFonts w:cstheme="minorHAnsi"/>
          <w:color w:val="000000"/>
          <w:sz w:val="24"/>
          <w:szCs w:val="24"/>
        </w:rPr>
        <w:t xml:space="preserve"> through the judging process what aspects are appealing to farmers </w:t>
      </w:r>
      <w:r w:rsidR="000D62FD">
        <w:rPr>
          <w:rFonts w:cstheme="minorHAnsi"/>
          <w:color w:val="000000"/>
          <w:sz w:val="24"/>
          <w:szCs w:val="24"/>
        </w:rPr>
        <w:t>like large yields and low production costs</w:t>
      </w:r>
      <w:r w:rsidR="00626110" w:rsidRPr="002645D6">
        <w:rPr>
          <w:rFonts w:cstheme="minorHAnsi"/>
          <w:sz w:val="24"/>
          <w:szCs w:val="24"/>
        </w:rPr>
        <w:t>,</w:t>
      </w:r>
      <w:r w:rsidR="0057683D" w:rsidRPr="002645D6">
        <w:rPr>
          <w:rFonts w:cstheme="minorHAnsi"/>
          <w:sz w:val="24"/>
          <w:szCs w:val="24"/>
        </w:rPr>
        <w:t xml:space="preserve">” </w:t>
      </w:r>
      <w:r w:rsidR="000D62FD">
        <w:rPr>
          <w:rFonts w:cstheme="minorHAnsi"/>
          <w:sz w:val="24"/>
          <w:szCs w:val="24"/>
        </w:rPr>
        <w:t>s</w:t>
      </w:r>
      <w:r w:rsidR="00626110" w:rsidRPr="002645D6">
        <w:rPr>
          <w:rFonts w:cstheme="minorHAnsi"/>
          <w:sz w:val="24"/>
          <w:szCs w:val="24"/>
        </w:rPr>
        <w:t>h</w:t>
      </w:r>
      <w:r w:rsidR="0057683D" w:rsidRPr="002645D6">
        <w:rPr>
          <w:rFonts w:cstheme="minorHAnsi"/>
          <w:sz w:val="24"/>
          <w:szCs w:val="24"/>
        </w:rPr>
        <w:t xml:space="preserve">e </w:t>
      </w:r>
      <w:r w:rsidR="0057683D">
        <w:rPr>
          <w:rFonts w:cstheme="minorHAnsi"/>
          <w:color w:val="000000"/>
          <w:sz w:val="24"/>
          <w:szCs w:val="24"/>
        </w:rPr>
        <w:t>replied.</w:t>
      </w:r>
    </w:p>
    <w:p w14:paraId="5C621E57" w14:textId="4C3948F8" w:rsidR="004E28FB" w:rsidRPr="00B033A9" w:rsidRDefault="004E28FB" w:rsidP="00E67597">
      <w:pPr>
        <w:rPr>
          <w:rFonts w:cstheme="minorHAnsi"/>
          <w:sz w:val="24"/>
          <w:szCs w:val="24"/>
        </w:rPr>
      </w:pPr>
      <w:r w:rsidRPr="00B033A9">
        <w:rPr>
          <w:rFonts w:cstheme="minorHAnsi"/>
          <w:sz w:val="24"/>
          <w:szCs w:val="24"/>
        </w:rPr>
        <w:tab/>
      </w:r>
      <w:r w:rsidR="00176C31">
        <w:rPr>
          <w:rFonts w:cstheme="minorHAnsi"/>
          <w:sz w:val="24"/>
          <w:szCs w:val="24"/>
        </w:rPr>
        <w:t>Mr. and Mrs. Wolf, Sydney’s parents,</w:t>
      </w:r>
      <w:r w:rsidRPr="00B033A9">
        <w:rPr>
          <w:rFonts w:cstheme="minorHAnsi"/>
          <w:sz w:val="24"/>
          <w:szCs w:val="24"/>
        </w:rPr>
        <w:t xml:space="preserve"> w</w:t>
      </w:r>
      <w:r w:rsidR="00176C31">
        <w:rPr>
          <w:rFonts w:cstheme="minorHAnsi"/>
          <w:sz w:val="24"/>
          <w:szCs w:val="24"/>
        </w:rPr>
        <w:t>ere</w:t>
      </w:r>
      <w:r w:rsidRPr="00B033A9">
        <w:rPr>
          <w:rFonts w:cstheme="minorHAnsi"/>
          <w:sz w:val="24"/>
          <w:szCs w:val="24"/>
        </w:rPr>
        <w:t xml:space="preserve"> very </w:t>
      </w:r>
      <w:r w:rsidR="00A97B97" w:rsidRPr="00B033A9">
        <w:rPr>
          <w:rFonts w:cstheme="minorHAnsi"/>
          <w:sz w:val="24"/>
          <w:szCs w:val="24"/>
        </w:rPr>
        <w:t>proud</w:t>
      </w:r>
      <w:r w:rsidRPr="00B033A9">
        <w:rPr>
          <w:rFonts w:cstheme="minorHAnsi"/>
          <w:sz w:val="24"/>
          <w:szCs w:val="24"/>
        </w:rPr>
        <w:t xml:space="preserve"> to see </w:t>
      </w:r>
      <w:r w:rsidR="00A97B97" w:rsidRPr="00B033A9">
        <w:rPr>
          <w:rFonts w:cstheme="minorHAnsi"/>
          <w:sz w:val="24"/>
          <w:szCs w:val="24"/>
        </w:rPr>
        <w:t>h</w:t>
      </w:r>
      <w:r w:rsidR="00112A3B" w:rsidRPr="00B033A9">
        <w:rPr>
          <w:rFonts w:cstheme="minorHAnsi"/>
          <w:sz w:val="24"/>
          <w:szCs w:val="24"/>
        </w:rPr>
        <w:t>er</w:t>
      </w:r>
      <w:r w:rsidRPr="00B033A9">
        <w:rPr>
          <w:rFonts w:cstheme="minorHAnsi"/>
          <w:sz w:val="24"/>
          <w:szCs w:val="24"/>
        </w:rPr>
        <w:t xml:space="preserve"> receive </w:t>
      </w:r>
      <w:r w:rsidR="00112A3B" w:rsidRPr="00B033A9">
        <w:rPr>
          <w:rFonts w:cstheme="minorHAnsi"/>
          <w:sz w:val="24"/>
          <w:szCs w:val="24"/>
        </w:rPr>
        <w:t>both</w:t>
      </w:r>
      <w:r w:rsidRPr="00B033A9">
        <w:rPr>
          <w:rFonts w:cstheme="minorHAnsi"/>
          <w:sz w:val="24"/>
          <w:szCs w:val="24"/>
        </w:rPr>
        <w:t xml:space="preserve"> award</w:t>
      </w:r>
      <w:r w:rsidR="00112A3B" w:rsidRPr="00B033A9">
        <w:rPr>
          <w:rFonts w:cstheme="minorHAnsi"/>
          <w:sz w:val="24"/>
          <w:szCs w:val="24"/>
        </w:rPr>
        <w:t>s</w:t>
      </w:r>
      <w:r w:rsidRPr="00B033A9">
        <w:rPr>
          <w:rFonts w:cstheme="minorHAnsi"/>
          <w:sz w:val="24"/>
          <w:szCs w:val="24"/>
        </w:rPr>
        <w:t xml:space="preserve">. </w:t>
      </w:r>
      <w:r w:rsidR="00B033A9" w:rsidRPr="00B033A9">
        <w:rPr>
          <w:rFonts w:cstheme="minorHAnsi"/>
          <w:color w:val="201F1E"/>
          <w:sz w:val="24"/>
          <w:szCs w:val="24"/>
          <w:shd w:val="clear" w:color="auto" w:fill="FFFFFF"/>
        </w:rPr>
        <w:t>"We were very proud of Sydney! It was great to see her hard work recognized</w:t>
      </w:r>
      <w:r w:rsidR="00510FD9">
        <w:rPr>
          <w:rFonts w:cstheme="minorHAnsi"/>
          <w:color w:val="201F1E"/>
          <w:sz w:val="24"/>
          <w:szCs w:val="24"/>
          <w:shd w:val="clear" w:color="auto" w:fill="FFFFFF"/>
        </w:rPr>
        <w:t>,” they stated.</w:t>
      </w:r>
    </w:p>
    <w:p w14:paraId="58228457" w14:textId="3432434F" w:rsidR="00771FFB" w:rsidRPr="00F36716" w:rsidRDefault="006460E9" w:rsidP="00F36716">
      <w:pPr>
        <w:textAlignment w:val="baseline"/>
        <w:rPr>
          <w:rFonts w:eastAsia="Times New Roman" w:cstheme="minorHAnsi"/>
          <w:sz w:val="24"/>
          <w:szCs w:val="24"/>
        </w:rPr>
      </w:pPr>
      <w:r w:rsidRPr="00F36716">
        <w:rPr>
          <w:rFonts w:cstheme="minorHAnsi"/>
          <w:sz w:val="24"/>
          <w:szCs w:val="24"/>
        </w:rPr>
        <w:tab/>
      </w:r>
      <w:proofErr w:type="spellStart"/>
      <w:r w:rsidR="00C0166D">
        <w:rPr>
          <w:rFonts w:cstheme="minorHAnsi"/>
          <w:sz w:val="24"/>
          <w:szCs w:val="24"/>
        </w:rPr>
        <w:t>Goodin</w:t>
      </w:r>
      <w:proofErr w:type="spellEnd"/>
      <w:r w:rsidR="00031984" w:rsidRPr="00F36716">
        <w:rPr>
          <w:rFonts w:cstheme="minorHAnsi"/>
          <w:sz w:val="24"/>
          <w:szCs w:val="24"/>
        </w:rPr>
        <w:t xml:space="preserve"> </w:t>
      </w:r>
      <w:r w:rsidR="004D4F51" w:rsidRPr="00F36716">
        <w:rPr>
          <w:rFonts w:cstheme="minorHAnsi"/>
          <w:sz w:val="24"/>
          <w:szCs w:val="24"/>
        </w:rPr>
        <w:t xml:space="preserve">expounded on </w:t>
      </w:r>
      <w:r w:rsidR="000D5F51" w:rsidRPr="00F36716">
        <w:rPr>
          <w:rFonts w:cstheme="minorHAnsi"/>
          <w:sz w:val="24"/>
          <w:szCs w:val="24"/>
        </w:rPr>
        <w:t>why the Soybean Science Challenge is so important.</w:t>
      </w:r>
      <w:r w:rsidR="004D4F51" w:rsidRPr="00F36716">
        <w:rPr>
          <w:rFonts w:cstheme="minorHAnsi"/>
          <w:sz w:val="24"/>
          <w:szCs w:val="24"/>
        </w:rPr>
        <w:t xml:space="preserve"> </w:t>
      </w:r>
      <w:r w:rsidR="00D92A61" w:rsidRPr="00F36716">
        <w:rPr>
          <w:rFonts w:cstheme="minorHAnsi"/>
          <w:sz w:val="24"/>
          <w:szCs w:val="24"/>
        </w:rPr>
        <w:t>“</w:t>
      </w:r>
      <w:r w:rsidR="00F36716">
        <w:rPr>
          <w:rFonts w:eastAsia="Times New Roman" w:cstheme="minorHAnsi"/>
          <w:sz w:val="24"/>
          <w:szCs w:val="24"/>
        </w:rPr>
        <w:t>T</w:t>
      </w:r>
      <w:r w:rsidR="00F36716" w:rsidRPr="00F36716">
        <w:rPr>
          <w:rFonts w:eastAsia="Times New Roman" w:cstheme="minorHAnsi"/>
          <w:sz w:val="24"/>
          <w:szCs w:val="24"/>
        </w:rPr>
        <w:t>his experience really is bringing my shy students out of their shells. I also love that they have learned to take the initiative to use the computers and printers in my classroom to create their presentations. They figured out how to print directly from their own laptops. Win! It was also fun to see them share about how much their beans were or weren't growing. Other students would often ask them questions and give comments about the projects</w:t>
      </w:r>
      <w:r w:rsidR="00247EB5" w:rsidRPr="00F36716">
        <w:rPr>
          <w:rFonts w:cstheme="minorHAnsi"/>
          <w:color w:val="000000"/>
          <w:sz w:val="24"/>
          <w:szCs w:val="24"/>
        </w:rPr>
        <w:t xml:space="preserve">,” </w:t>
      </w:r>
      <w:r w:rsidR="006A2CAC">
        <w:rPr>
          <w:rFonts w:cstheme="minorHAnsi"/>
          <w:color w:val="000000"/>
          <w:sz w:val="24"/>
          <w:szCs w:val="24"/>
        </w:rPr>
        <w:t xml:space="preserve">she </w:t>
      </w:r>
      <w:r w:rsidR="00247EB5" w:rsidRPr="00F36716">
        <w:rPr>
          <w:rFonts w:cstheme="minorHAnsi"/>
          <w:color w:val="000000"/>
          <w:sz w:val="24"/>
          <w:szCs w:val="24"/>
        </w:rPr>
        <w:t>replied.</w:t>
      </w:r>
    </w:p>
    <w:p w14:paraId="3B32D0DD" w14:textId="422F260A" w:rsidR="007D146C" w:rsidRPr="00D771FC" w:rsidRDefault="000923C4" w:rsidP="00DD7CF2">
      <w:pPr>
        <w:ind w:firstLine="720"/>
        <w:rPr>
          <w:rFonts w:cstheme="minorHAnsi"/>
          <w:sz w:val="24"/>
          <w:szCs w:val="24"/>
        </w:rPr>
      </w:pPr>
      <w:proofErr w:type="spellStart"/>
      <w:r>
        <w:rPr>
          <w:rFonts w:cstheme="minorHAnsi"/>
          <w:sz w:val="24"/>
          <w:szCs w:val="24"/>
        </w:rPr>
        <w:lastRenderedPageBreak/>
        <w:t>Goodin</w:t>
      </w:r>
      <w:proofErr w:type="spellEnd"/>
      <w:r w:rsidR="004E6766">
        <w:rPr>
          <w:rFonts w:cstheme="minorHAnsi"/>
          <w:sz w:val="24"/>
          <w:szCs w:val="24"/>
        </w:rPr>
        <w:t xml:space="preserve"> </w:t>
      </w:r>
      <w:r w:rsidR="00F03507" w:rsidRPr="004E6766">
        <w:rPr>
          <w:rFonts w:cstheme="minorHAnsi"/>
          <w:sz w:val="24"/>
          <w:szCs w:val="24"/>
        </w:rPr>
        <w:t>also explained why soybean research</w:t>
      </w:r>
      <w:r w:rsidR="00E241C3" w:rsidRPr="004E6766">
        <w:rPr>
          <w:rFonts w:cstheme="minorHAnsi"/>
          <w:sz w:val="24"/>
          <w:szCs w:val="24"/>
        </w:rPr>
        <w:t xml:space="preserve"> and the Soybean Science Challenge</w:t>
      </w:r>
      <w:r w:rsidR="00F03507" w:rsidRPr="004E6766">
        <w:rPr>
          <w:rFonts w:cstheme="minorHAnsi"/>
          <w:sz w:val="24"/>
          <w:szCs w:val="24"/>
        </w:rPr>
        <w:t xml:space="preserve"> </w:t>
      </w:r>
      <w:r w:rsidR="00E241C3" w:rsidRPr="004E6766">
        <w:rPr>
          <w:rFonts w:cstheme="minorHAnsi"/>
          <w:sz w:val="24"/>
          <w:szCs w:val="24"/>
        </w:rPr>
        <w:t xml:space="preserve">is so </w:t>
      </w:r>
      <w:r w:rsidR="00E241C3" w:rsidRPr="00D771FC">
        <w:rPr>
          <w:rFonts w:cstheme="minorHAnsi"/>
          <w:sz w:val="24"/>
          <w:szCs w:val="24"/>
        </w:rPr>
        <w:t>important in the classroom. “</w:t>
      </w:r>
      <w:r w:rsidR="004E6766" w:rsidRPr="00D771FC">
        <w:rPr>
          <w:rFonts w:cstheme="minorHAnsi"/>
          <w:color w:val="201F1E"/>
          <w:sz w:val="24"/>
          <w:szCs w:val="24"/>
          <w:shd w:val="clear" w:color="auto" w:fill="FFFFFF"/>
        </w:rPr>
        <w:t>Since my student's participation in the Soybean Science Challenge</w:t>
      </w:r>
      <w:r w:rsidR="00F46B56">
        <w:rPr>
          <w:rFonts w:cstheme="minorHAnsi"/>
          <w:color w:val="201F1E"/>
          <w:sz w:val="24"/>
          <w:szCs w:val="24"/>
          <w:shd w:val="clear" w:color="auto" w:fill="FFFFFF"/>
        </w:rPr>
        <w:t>,</w:t>
      </w:r>
      <w:r w:rsidR="004E6766" w:rsidRPr="00D771FC">
        <w:rPr>
          <w:rFonts w:cstheme="minorHAnsi"/>
          <w:color w:val="201F1E"/>
          <w:sz w:val="24"/>
          <w:szCs w:val="24"/>
          <w:shd w:val="clear" w:color="auto" w:fill="FFFFFF"/>
        </w:rPr>
        <w:t xml:space="preserve"> I have gained new knowledge for myself and gained another great tool to get my students engaged in their learning. This challenge enables me to work with students one on one and really help develop those important critical thinking and communication skills. My students and I also </w:t>
      </w:r>
      <w:r w:rsidR="004E6766" w:rsidRPr="00B1029B">
        <w:rPr>
          <w:rFonts w:cstheme="minorHAnsi"/>
          <w:sz w:val="24"/>
          <w:szCs w:val="24"/>
          <w:shd w:val="clear" w:color="auto" w:fill="FFFFFF"/>
        </w:rPr>
        <w:t>learn</w:t>
      </w:r>
      <w:r w:rsidR="00A35FAF" w:rsidRPr="00B1029B">
        <w:rPr>
          <w:rFonts w:cstheme="minorHAnsi"/>
          <w:sz w:val="24"/>
          <w:szCs w:val="24"/>
          <w:shd w:val="clear" w:color="auto" w:fill="FFFFFF"/>
        </w:rPr>
        <w:t>ed</w:t>
      </w:r>
      <w:r w:rsidR="004E6766" w:rsidRPr="00B1029B">
        <w:rPr>
          <w:rFonts w:cstheme="minorHAnsi"/>
          <w:sz w:val="24"/>
          <w:szCs w:val="24"/>
          <w:shd w:val="clear" w:color="auto" w:fill="FFFFFF"/>
        </w:rPr>
        <w:t xml:space="preserve"> that </w:t>
      </w:r>
      <w:r w:rsidR="004E6766" w:rsidRPr="00D771FC">
        <w:rPr>
          <w:rFonts w:cstheme="minorHAnsi"/>
          <w:color w:val="201F1E"/>
          <w:sz w:val="24"/>
          <w:szCs w:val="24"/>
          <w:shd w:val="clear" w:color="auto" w:fill="FFFFFF"/>
        </w:rPr>
        <w:t xml:space="preserve">it is okay to fail. Sometimes the experiment, presentation or display does not turn out how you thought it would. But you learn, </w:t>
      </w:r>
      <w:proofErr w:type="gramStart"/>
      <w:r w:rsidR="004E6766" w:rsidRPr="00D771FC">
        <w:rPr>
          <w:rFonts w:cstheme="minorHAnsi"/>
          <w:color w:val="201F1E"/>
          <w:sz w:val="24"/>
          <w:szCs w:val="24"/>
          <w:shd w:val="clear" w:color="auto" w:fill="FFFFFF"/>
        </w:rPr>
        <w:t>grow</w:t>
      </w:r>
      <w:proofErr w:type="gramEnd"/>
      <w:r w:rsidR="004E6766" w:rsidRPr="00D771FC">
        <w:rPr>
          <w:rFonts w:cstheme="minorHAnsi"/>
          <w:color w:val="201F1E"/>
          <w:sz w:val="24"/>
          <w:szCs w:val="24"/>
          <w:shd w:val="clear" w:color="auto" w:fill="FFFFFF"/>
        </w:rPr>
        <w:t xml:space="preserve"> and always try to do better the next time.</w:t>
      </w:r>
      <w:r w:rsidR="00D20E4F" w:rsidRPr="00D771FC">
        <w:rPr>
          <w:rFonts w:cstheme="minorHAnsi"/>
          <w:color w:val="000000"/>
          <w:sz w:val="24"/>
          <w:szCs w:val="24"/>
        </w:rPr>
        <w:t xml:space="preserve">” </w:t>
      </w:r>
      <w:r w:rsidR="004E6766" w:rsidRPr="00D771FC">
        <w:rPr>
          <w:rFonts w:cstheme="minorHAnsi"/>
          <w:color w:val="000000"/>
          <w:sz w:val="24"/>
          <w:szCs w:val="24"/>
        </w:rPr>
        <w:t>s</w:t>
      </w:r>
      <w:r w:rsidR="00D20E4F" w:rsidRPr="00D771FC">
        <w:rPr>
          <w:rFonts w:cstheme="minorHAnsi"/>
          <w:color w:val="000000"/>
          <w:sz w:val="24"/>
          <w:szCs w:val="24"/>
        </w:rPr>
        <w:t>he</w:t>
      </w:r>
      <w:r w:rsidR="00D20E4F" w:rsidRPr="00D771FC">
        <w:rPr>
          <w:color w:val="000000"/>
          <w:sz w:val="24"/>
          <w:szCs w:val="24"/>
        </w:rPr>
        <w:t xml:space="preserve"> </w:t>
      </w:r>
      <w:r w:rsidR="00726E45" w:rsidRPr="00D771FC">
        <w:rPr>
          <w:color w:val="000000"/>
          <w:sz w:val="24"/>
          <w:szCs w:val="24"/>
        </w:rPr>
        <w:t>stated.</w:t>
      </w:r>
    </w:p>
    <w:p w14:paraId="27837F49" w14:textId="1053CDB7"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sidRPr="00D771FC">
        <w:rPr>
          <w:rFonts w:cstheme="minorHAnsi"/>
          <w:sz w:val="24"/>
          <w:szCs w:val="24"/>
        </w:rPr>
        <w:t>id Dr. Julie Robinson, Associate</w:t>
      </w:r>
      <w:r w:rsidRPr="00D771FC">
        <w:rPr>
          <w:rFonts w:cstheme="minorHAnsi"/>
          <w:sz w:val="24"/>
          <w:szCs w:val="24"/>
        </w:rPr>
        <w:t xml:space="preserve"> </w:t>
      </w:r>
      <w:proofErr w:type="gramStart"/>
      <w:r w:rsidRPr="00D771FC">
        <w:rPr>
          <w:rFonts w:cstheme="minorHAnsi"/>
          <w:sz w:val="24"/>
          <w:szCs w:val="24"/>
        </w:rPr>
        <w:t>Professor</w:t>
      </w:r>
      <w:proofErr w:type="gramEnd"/>
      <w:r w:rsidRPr="00D771FC">
        <w:rPr>
          <w:rFonts w:cstheme="minorHAnsi"/>
          <w:sz w:val="24"/>
          <w:szCs w:val="24"/>
        </w:rPr>
        <w:t xml:space="preserve"> and director of the program.</w:t>
      </w:r>
    </w:p>
    <w:p w14:paraId="7AB6D48E" w14:textId="1C7CD91B"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5475F11E" w:rsidR="007D146C" w:rsidRPr="00D771FC" w:rsidRDefault="007D146C" w:rsidP="007D146C">
      <w:pPr>
        <w:spacing w:line="240" w:lineRule="auto"/>
        <w:ind w:firstLine="720"/>
        <w:rPr>
          <w:rFonts w:cstheme="minorHAnsi"/>
          <w:sz w:val="24"/>
          <w:szCs w:val="24"/>
        </w:rPr>
      </w:pPr>
      <w:r w:rsidRPr="00D771FC">
        <w:rPr>
          <w:rFonts w:cstheme="minorHAnsi"/>
          <w:sz w:val="24"/>
          <w:szCs w:val="24"/>
        </w:rPr>
        <w:t>The Arkansas Soybean Science Challenge was launched in January 2014 to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D771FC">
        <w:rPr>
          <w:rFonts w:cstheme="minorHAnsi"/>
          <w:sz w:val="24"/>
          <w:szCs w:val="24"/>
        </w:rPr>
        <w:t>2</w:t>
      </w:r>
      <w:r w:rsidRPr="00D771FC">
        <w:rPr>
          <w:rFonts w:cstheme="minorHAnsi"/>
          <w:sz w:val="24"/>
          <w:szCs w:val="24"/>
        </w:rPr>
        <w:t xml:space="preserve"> ISEF-affiliated Arkansas Science and Engineering Fairs.</w:t>
      </w:r>
    </w:p>
    <w:p w14:paraId="0B4AEC61" w14:textId="0DE6AF28"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D771FC">
        <w:rPr>
          <w:rFonts w:cstheme="minorHAnsi"/>
          <w:sz w:val="24"/>
          <w:szCs w:val="24"/>
        </w:rPr>
        <w:t>2</w:t>
      </w:r>
      <w:r w:rsidR="00E94D2A" w:rsidRPr="00D771FC">
        <w:rPr>
          <w:rFonts w:cstheme="minorHAnsi"/>
          <w:sz w:val="24"/>
          <w:szCs w:val="24"/>
        </w:rPr>
        <w:t>-202</w:t>
      </w:r>
      <w:r w:rsidR="00D771FC">
        <w:rPr>
          <w:rFonts w:cstheme="minorHAnsi"/>
          <w:sz w:val="24"/>
          <w:szCs w:val="24"/>
        </w:rPr>
        <w:t>3</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0923C4">
        <w:rPr>
          <w:rFonts w:cstheme="minorHAnsi"/>
          <w:sz w:val="24"/>
          <w:szCs w:val="24"/>
        </w:rPr>
        <w:t>2</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Pr="00D771FC">
        <w:rPr>
          <w:rFonts w:cstheme="minorHAnsi"/>
          <w:sz w:val="24"/>
          <w:szCs w:val="24"/>
        </w:rPr>
        <w:t xml:space="preserve"> or Diedre Young at </w:t>
      </w:r>
      <w:hyperlink r:id="rId7" w:history="1">
        <w:r w:rsidR="00726E45" w:rsidRPr="00D771FC">
          <w:rPr>
            <w:rStyle w:val="Hyperlink"/>
            <w:rFonts w:cstheme="minorHAnsi"/>
            <w:sz w:val="24"/>
            <w:szCs w:val="24"/>
          </w:rPr>
          <w:t>dyoung@uada.edu</w:t>
        </w:r>
      </w:hyperlink>
      <w:r w:rsidRPr="00D771FC">
        <w:rPr>
          <w:rFonts w:cstheme="minorHAnsi"/>
          <w:sz w:val="24"/>
          <w:szCs w:val="24"/>
        </w:rPr>
        <w:t xml:space="preserve">. </w:t>
      </w:r>
    </w:p>
    <w:p w14:paraId="545AEB27" w14:textId="219B3C4A" w:rsidR="007D146C" w:rsidRPr="00D771FC" w:rsidRDefault="007D146C" w:rsidP="007D146C">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5B649C20" w14:textId="3DC66F23" w:rsidR="0036569E" w:rsidRDefault="0036569E" w:rsidP="007D146C">
      <w:pPr>
        <w:spacing w:line="240" w:lineRule="auto"/>
        <w:ind w:firstLine="720"/>
        <w:rPr>
          <w:rFonts w:cstheme="minorHAnsi"/>
          <w:sz w:val="24"/>
          <w:szCs w:val="24"/>
        </w:rPr>
      </w:pPr>
    </w:p>
    <w:p w14:paraId="66A11158" w14:textId="112A792E" w:rsidR="00F770CC" w:rsidRPr="00A34F6D" w:rsidRDefault="000923C4" w:rsidP="00F770CC">
      <w:pPr>
        <w:spacing w:line="240" w:lineRule="auto"/>
        <w:rPr>
          <w:rFonts w:cstheme="minorHAnsi"/>
          <w:b/>
          <w:bCs/>
          <w:sz w:val="24"/>
          <w:szCs w:val="24"/>
        </w:rPr>
      </w:pPr>
      <w:r>
        <w:rPr>
          <w:rFonts w:cstheme="minorHAnsi"/>
          <w:b/>
          <w:bCs/>
          <w:sz w:val="24"/>
          <w:szCs w:val="24"/>
        </w:rPr>
        <w:t>Sydney Wolf</w:t>
      </w:r>
      <w:r w:rsidR="00633975" w:rsidRPr="00A34F6D">
        <w:rPr>
          <w:rFonts w:cstheme="minorHAnsi"/>
          <w:b/>
          <w:bCs/>
          <w:sz w:val="24"/>
          <w:szCs w:val="24"/>
        </w:rPr>
        <w:t xml:space="preserve">, </w:t>
      </w:r>
      <w:r w:rsidR="00C0166D">
        <w:rPr>
          <w:rFonts w:cstheme="minorHAnsi"/>
          <w:b/>
          <w:bCs/>
          <w:sz w:val="24"/>
          <w:szCs w:val="24"/>
        </w:rPr>
        <w:t>The Academies at Jonesboro</w:t>
      </w:r>
      <w:r w:rsidR="00633975" w:rsidRPr="00A34F6D">
        <w:rPr>
          <w:rFonts w:cstheme="minorHAnsi"/>
          <w:b/>
          <w:bCs/>
          <w:sz w:val="24"/>
          <w:szCs w:val="24"/>
        </w:rPr>
        <w:t xml:space="preserve"> High School</w:t>
      </w:r>
      <w:r>
        <w:rPr>
          <w:rFonts w:cstheme="minorHAnsi"/>
          <w:b/>
          <w:bCs/>
          <w:sz w:val="24"/>
          <w:szCs w:val="24"/>
        </w:rPr>
        <w:t>, Jonesboro</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Pr>
          <w:rFonts w:cstheme="minorHAnsi"/>
          <w:b/>
          <w:bCs/>
          <w:sz w:val="24"/>
          <w:szCs w:val="24"/>
        </w:rPr>
        <w:t xml:space="preserve">Allyson </w:t>
      </w:r>
      <w:proofErr w:type="spellStart"/>
      <w:r>
        <w:rPr>
          <w:rFonts w:cstheme="minorHAnsi"/>
          <w:b/>
          <w:bCs/>
          <w:sz w:val="24"/>
          <w:szCs w:val="24"/>
        </w:rPr>
        <w:t>Goodin</w:t>
      </w:r>
      <w:proofErr w:type="spellEnd"/>
    </w:p>
    <w:p w14:paraId="4C235A79" w14:textId="3E0C6DD9" w:rsidR="00F770CC" w:rsidRDefault="00F770CC" w:rsidP="00F770CC">
      <w:pPr>
        <w:spacing w:line="240" w:lineRule="auto"/>
        <w:rPr>
          <w:rFonts w:cstheme="minorHAnsi"/>
          <w:b/>
          <w:sz w:val="24"/>
          <w:szCs w:val="24"/>
        </w:rPr>
      </w:pPr>
      <w:r>
        <w:rPr>
          <w:rFonts w:cstheme="minorHAnsi"/>
          <w:b/>
          <w:sz w:val="24"/>
          <w:szCs w:val="24"/>
        </w:rPr>
        <w:t xml:space="preserve">Category: </w:t>
      </w:r>
      <w:r w:rsidR="00C11037">
        <w:rPr>
          <w:rFonts w:cstheme="minorHAnsi"/>
          <w:b/>
          <w:sz w:val="24"/>
          <w:szCs w:val="24"/>
        </w:rPr>
        <w:t>Plant</w:t>
      </w:r>
      <w:r w:rsidR="005555E8">
        <w:rPr>
          <w:rFonts w:cstheme="minorHAnsi"/>
          <w:b/>
          <w:sz w:val="24"/>
          <w:szCs w:val="24"/>
        </w:rPr>
        <w:t xml:space="preserve"> Science</w:t>
      </w:r>
    </w:p>
    <w:p w14:paraId="0352B751" w14:textId="15342DE1" w:rsidR="006B62DD" w:rsidRDefault="005555E8" w:rsidP="00F770CC">
      <w:pPr>
        <w:spacing w:line="240" w:lineRule="auto"/>
        <w:rPr>
          <w:rFonts w:cstheme="minorHAnsi"/>
          <w:b/>
          <w:sz w:val="24"/>
          <w:szCs w:val="24"/>
        </w:rPr>
      </w:pPr>
      <w:r>
        <w:rPr>
          <w:rFonts w:cstheme="minorHAnsi"/>
          <w:b/>
          <w:sz w:val="24"/>
          <w:szCs w:val="24"/>
        </w:rPr>
        <w:t>Title</w:t>
      </w:r>
      <w:r w:rsidR="00A34F6D" w:rsidRPr="00A42AAA">
        <w:rPr>
          <w:rFonts w:cstheme="minorHAnsi"/>
          <w:b/>
          <w:sz w:val="24"/>
          <w:szCs w:val="24"/>
        </w:rPr>
        <w:t xml:space="preserve">: </w:t>
      </w:r>
      <w:r w:rsidR="00A42AAA" w:rsidRPr="00A42AAA">
        <w:rPr>
          <w:rFonts w:eastAsia="Century Gothic" w:cstheme="minorHAnsi"/>
          <w:b/>
          <w:color w:val="231F20"/>
          <w:sz w:val="24"/>
          <w:szCs w:val="24"/>
        </w:rPr>
        <w:t>Does overcrowding affect the growth of soybeans?</w:t>
      </w:r>
    </w:p>
    <w:p w14:paraId="174F4C5C" w14:textId="1EBADC87" w:rsidR="00F770CC" w:rsidRPr="00017502" w:rsidRDefault="00F770CC" w:rsidP="00F770CC">
      <w:pPr>
        <w:spacing w:line="240" w:lineRule="auto"/>
        <w:rPr>
          <w:rFonts w:cstheme="minorHAnsi"/>
          <w:b/>
          <w:sz w:val="24"/>
          <w:szCs w:val="24"/>
        </w:rPr>
      </w:pPr>
      <w:r w:rsidRPr="00017502">
        <w:rPr>
          <w:rFonts w:cstheme="minorHAnsi"/>
          <w:b/>
          <w:sz w:val="24"/>
          <w:szCs w:val="24"/>
        </w:rPr>
        <w:t>Abstract:</w:t>
      </w:r>
    </w:p>
    <w:p w14:paraId="328C19CC" w14:textId="76660EFB" w:rsidR="004C114C" w:rsidRPr="004C114C" w:rsidRDefault="004C114C" w:rsidP="004C114C">
      <w:pPr>
        <w:rPr>
          <w:rFonts w:cstheme="minorHAnsi"/>
          <w:sz w:val="24"/>
          <w:szCs w:val="24"/>
        </w:rPr>
      </w:pPr>
      <w:r w:rsidRPr="004C114C">
        <w:rPr>
          <w:rFonts w:cstheme="minorHAnsi"/>
          <w:sz w:val="24"/>
          <w:szCs w:val="24"/>
        </w:rPr>
        <w:t xml:space="preserve">To investigate this idea, the student planted one to eight seeds of 2 different varieties of soybeans in 5 containers each. The seeds were spaced the same distance from each other depending on the number of seeds in the container. She tracked the growth over the span of </w:t>
      </w:r>
      <w:r w:rsidRPr="004C114C">
        <w:rPr>
          <w:rFonts w:cstheme="minorHAnsi"/>
          <w:sz w:val="24"/>
          <w:szCs w:val="24"/>
        </w:rPr>
        <w:lastRenderedPageBreak/>
        <w:t xml:space="preserve">two weeks. Every other day, the soybeans were watered with 3 tablespoons of regular water. Then the next day, the soybeans were watered with a spray bottle. The plants were set on a windowsill to ensure sunlight. Each was planted in the Aquarium Grave on the bottom for drainage then Expert Gardener potting mix, in the cutout bottom of a milk jug. The first </w:t>
      </w:r>
      <w:proofErr w:type="gramStart"/>
      <w:r w:rsidRPr="004C114C">
        <w:rPr>
          <w:rFonts w:cstheme="minorHAnsi"/>
          <w:sz w:val="24"/>
          <w:szCs w:val="24"/>
        </w:rPr>
        <w:t xml:space="preserve">variety </w:t>
      </w:r>
      <w:r w:rsidR="00A35FAF">
        <w:rPr>
          <w:rFonts w:cstheme="minorHAnsi"/>
          <w:sz w:val="24"/>
          <w:szCs w:val="24"/>
        </w:rPr>
        <w:t xml:space="preserve"> </w:t>
      </w:r>
      <w:r w:rsidRPr="004C114C">
        <w:rPr>
          <w:rFonts w:cstheme="minorHAnsi"/>
          <w:sz w:val="24"/>
          <w:szCs w:val="24"/>
        </w:rPr>
        <w:t>is</w:t>
      </w:r>
      <w:proofErr w:type="gramEnd"/>
      <w:r w:rsidRPr="004C114C">
        <w:rPr>
          <w:rFonts w:cstheme="minorHAnsi"/>
          <w:sz w:val="24"/>
          <w:szCs w:val="24"/>
        </w:rPr>
        <w:t xml:space="preserve"> Roundup </w:t>
      </w:r>
      <w:r w:rsidR="00A35FAF" w:rsidRPr="004C114C">
        <w:rPr>
          <w:rFonts w:cstheme="minorHAnsi"/>
          <w:sz w:val="24"/>
          <w:szCs w:val="24"/>
        </w:rPr>
        <w:t>soybeans,</w:t>
      </w:r>
      <w:r w:rsidRPr="004C114C">
        <w:rPr>
          <w:rFonts w:cstheme="minorHAnsi"/>
          <w:sz w:val="24"/>
          <w:szCs w:val="24"/>
        </w:rPr>
        <w:t xml:space="preserve"> and the second variety is Tofu </w:t>
      </w:r>
      <w:r w:rsidR="00A35FAF">
        <w:rPr>
          <w:rFonts w:cstheme="minorHAnsi"/>
          <w:sz w:val="24"/>
          <w:szCs w:val="24"/>
        </w:rPr>
        <w:t>s</w:t>
      </w:r>
      <w:r w:rsidRPr="004C114C">
        <w:rPr>
          <w:rFonts w:cstheme="minorHAnsi"/>
          <w:sz w:val="24"/>
          <w:szCs w:val="24"/>
        </w:rPr>
        <w:t>oybeans. The independent variable was the number of soybeans in each container. The dependent variable was the growth of the soybean plants. The controlled variables were the amount and type of water given, the amount of sunlight, the type of plants, and the type of soil.</w:t>
      </w:r>
    </w:p>
    <w:p w14:paraId="587FCFA1" w14:textId="3D6A0E97" w:rsidR="00CD7E33" w:rsidRDefault="004C114C" w:rsidP="004C114C">
      <w:pPr>
        <w:rPr>
          <w:rFonts w:cstheme="minorHAnsi"/>
          <w:sz w:val="24"/>
          <w:szCs w:val="24"/>
        </w:rPr>
      </w:pPr>
      <w:proofErr w:type="gramStart"/>
      <w:r w:rsidRPr="004C114C">
        <w:rPr>
          <w:rFonts w:cstheme="minorHAnsi"/>
          <w:sz w:val="24"/>
          <w:szCs w:val="24"/>
        </w:rPr>
        <w:t>After analyzing the data, it</w:t>
      </w:r>
      <w:proofErr w:type="gramEnd"/>
      <w:r w:rsidRPr="004C114C">
        <w:rPr>
          <w:rFonts w:cstheme="minorHAnsi"/>
          <w:sz w:val="24"/>
          <w:szCs w:val="24"/>
        </w:rPr>
        <w:t xml:space="preserve"> was found that soybeans could grow more when close together, than when alone. On the sixth day, some of the seeds in both varieties sprouted. The growth of every container of soybeans continued to progress daily. However, contradicting the hypothesis, the containers with higher amounts of seeds grow more exponentially compared to the container with a single seed. On day 10, the average growth of the eight seeds container to the one seed container for variety one is 7.06 to 3.50, which gives us evidence that the null hypothesis is true. The null hypothesis is also true when looking at the variety twos average growth of the two containers which is 3.19 to 2.8. This style of growth was continued throughout the entire experiment. </w:t>
      </w:r>
      <w:proofErr w:type="gramStart"/>
      <w:r w:rsidRPr="004C114C">
        <w:rPr>
          <w:rFonts w:cstheme="minorHAnsi"/>
          <w:sz w:val="24"/>
          <w:szCs w:val="24"/>
        </w:rPr>
        <w:t>All of</w:t>
      </w:r>
      <w:proofErr w:type="gramEnd"/>
      <w:r w:rsidRPr="004C114C">
        <w:rPr>
          <w:rFonts w:cstheme="minorHAnsi"/>
          <w:sz w:val="24"/>
          <w:szCs w:val="24"/>
        </w:rPr>
        <w:t xml:space="preserve"> the containers had at least the majority of the soybeans sprout.</w:t>
      </w:r>
    </w:p>
    <w:p w14:paraId="28BE8C33" w14:textId="22D59EFB" w:rsidR="004C114C" w:rsidRDefault="000E279C" w:rsidP="000E279C">
      <w:pPr>
        <w:jc w:val="center"/>
        <w:rPr>
          <w:rFonts w:cstheme="minorHAnsi"/>
          <w:sz w:val="24"/>
          <w:szCs w:val="24"/>
        </w:rPr>
      </w:pPr>
      <w:r>
        <w:rPr>
          <w:noProof/>
        </w:rPr>
        <w:drawing>
          <wp:inline distT="0" distB="0" distL="0" distR="0" wp14:anchorId="7840CD36" wp14:editId="37E31D52">
            <wp:extent cx="4282016" cy="3211512"/>
            <wp:effectExtent l="0" t="0" r="4445" b="825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7570" cy="3215677"/>
                    </a:xfrm>
                    <a:prstGeom prst="rect">
                      <a:avLst/>
                    </a:prstGeom>
                    <a:noFill/>
                    <a:ln>
                      <a:noFill/>
                    </a:ln>
                  </pic:spPr>
                </pic:pic>
              </a:graphicData>
            </a:graphic>
          </wp:inline>
        </w:drawing>
      </w:r>
    </w:p>
    <w:p w14:paraId="1A94C132" w14:textId="5728719F" w:rsidR="004C114C" w:rsidRPr="004E28FB" w:rsidRDefault="000E279C" w:rsidP="000E279C">
      <w:pPr>
        <w:jc w:val="center"/>
        <w:rPr>
          <w:rFonts w:cstheme="minorHAnsi"/>
          <w:sz w:val="24"/>
          <w:szCs w:val="24"/>
        </w:rPr>
      </w:pPr>
      <w:r>
        <w:rPr>
          <w:rFonts w:cstheme="minorHAnsi"/>
          <w:sz w:val="24"/>
          <w:szCs w:val="24"/>
        </w:rPr>
        <w:t xml:space="preserve">Arkansas State Science Fair Second Place Winner and Northeast Arkansas Regional Science Fair </w:t>
      </w:r>
      <w:r w:rsidR="00204A57">
        <w:rPr>
          <w:rFonts w:cstheme="minorHAnsi"/>
          <w:sz w:val="24"/>
          <w:szCs w:val="24"/>
        </w:rPr>
        <w:t>W</w:t>
      </w:r>
      <w:r>
        <w:rPr>
          <w:rFonts w:cstheme="minorHAnsi"/>
          <w:sz w:val="24"/>
          <w:szCs w:val="24"/>
        </w:rPr>
        <w:t xml:space="preserve">inner Sydney Wolf </w:t>
      </w:r>
      <w:r w:rsidR="00C71B64">
        <w:rPr>
          <w:rFonts w:cstheme="minorHAnsi"/>
          <w:sz w:val="24"/>
          <w:szCs w:val="24"/>
        </w:rPr>
        <w:t xml:space="preserve">on the right </w:t>
      </w:r>
      <w:r>
        <w:rPr>
          <w:rFonts w:cstheme="minorHAnsi"/>
          <w:sz w:val="24"/>
          <w:szCs w:val="24"/>
        </w:rPr>
        <w:t xml:space="preserve">and Teacher-Mentor Allyson </w:t>
      </w:r>
      <w:proofErr w:type="spellStart"/>
      <w:r>
        <w:rPr>
          <w:rFonts w:cstheme="minorHAnsi"/>
          <w:sz w:val="24"/>
          <w:szCs w:val="24"/>
        </w:rPr>
        <w:t>Goodin</w:t>
      </w:r>
      <w:proofErr w:type="spellEnd"/>
      <w:r w:rsidR="00C71B64">
        <w:rPr>
          <w:rFonts w:cstheme="minorHAnsi"/>
          <w:sz w:val="24"/>
          <w:szCs w:val="24"/>
        </w:rPr>
        <w:t xml:space="preserve"> on the left</w:t>
      </w:r>
      <w:r>
        <w:rPr>
          <w:rFonts w:cstheme="minorHAnsi"/>
          <w:sz w:val="24"/>
          <w:szCs w:val="24"/>
        </w:rPr>
        <w:t>.</w:t>
      </w: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10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17502"/>
    <w:rsid w:val="000255C5"/>
    <w:rsid w:val="00031984"/>
    <w:rsid w:val="0005354E"/>
    <w:rsid w:val="00076AB2"/>
    <w:rsid w:val="000923C4"/>
    <w:rsid w:val="000B7D1B"/>
    <w:rsid w:val="000D14DE"/>
    <w:rsid w:val="000D5F51"/>
    <w:rsid w:val="000D62FD"/>
    <w:rsid w:val="000E279C"/>
    <w:rsid w:val="0010338F"/>
    <w:rsid w:val="00112A3B"/>
    <w:rsid w:val="00176C31"/>
    <w:rsid w:val="00197026"/>
    <w:rsid w:val="00197CDC"/>
    <w:rsid w:val="001A01A6"/>
    <w:rsid w:val="001A7B08"/>
    <w:rsid w:val="001B1721"/>
    <w:rsid w:val="001C5156"/>
    <w:rsid w:val="001D27DE"/>
    <w:rsid w:val="00200014"/>
    <w:rsid w:val="002003FE"/>
    <w:rsid w:val="00204A57"/>
    <w:rsid w:val="0020592E"/>
    <w:rsid w:val="00217EAA"/>
    <w:rsid w:val="00221F41"/>
    <w:rsid w:val="00247EB5"/>
    <w:rsid w:val="0025784A"/>
    <w:rsid w:val="002645D6"/>
    <w:rsid w:val="002675A2"/>
    <w:rsid w:val="00275E3E"/>
    <w:rsid w:val="002C6EBC"/>
    <w:rsid w:val="002D2069"/>
    <w:rsid w:val="002D4DA0"/>
    <w:rsid w:val="003126E3"/>
    <w:rsid w:val="00351C3B"/>
    <w:rsid w:val="0036569E"/>
    <w:rsid w:val="003F20D2"/>
    <w:rsid w:val="003F21A6"/>
    <w:rsid w:val="003F3ECB"/>
    <w:rsid w:val="00406806"/>
    <w:rsid w:val="00407D20"/>
    <w:rsid w:val="00417578"/>
    <w:rsid w:val="00417DC6"/>
    <w:rsid w:val="00454FC2"/>
    <w:rsid w:val="004825B5"/>
    <w:rsid w:val="00497A22"/>
    <w:rsid w:val="004A088C"/>
    <w:rsid w:val="004C114C"/>
    <w:rsid w:val="004C6665"/>
    <w:rsid w:val="004D4F51"/>
    <w:rsid w:val="004E28FB"/>
    <w:rsid w:val="004E6766"/>
    <w:rsid w:val="00510FD9"/>
    <w:rsid w:val="00512ACF"/>
    <w:rsid w:val="005173C0"/>
    <w:rsid w:val="005555E8"/>
    <w:rsid w:val="00575574"/>
    <w:rsid w:val="0057683D"/>
    <w:rsid w:val="005A5080"/>
    <w:rsid w:val="005B4027"/>
    <w:rsid w:val="005B6B35"/>
    <w:rsid w:val="00612BBB"/>
    <w:rsid w:val="00626110"/>
    <w:rsid w:val="00633975"/>
    <w:rsid w:val="006460E9"/>
    <w:rsid w:val="00647417"/>
    <w:rsid w:val="0065302B"/>
    <w:rsid w:val="00673640"/>
    <w:rsid w:val="00694F56"/>
    <w:rsid w:val="006A2CAC"/>
    <w:rsid w:val="006B62DD"/>
    <w:rsid w:val="006E557B"/>
    <w:rsid w:val="006E6134"/>
    <w:rsid w:val="00701714"/>
    <w:rsid w:val="007153C1"/>
    <w:rsid w:val="00726E45"/>
    <w:rsid w:val="00771FFB"/>
    <w:rsid w:val="007802B6"/>
    <w:rsid w:val="00783E87"/>
    <w:rsid w:val="007D146C"/>
    <w:rsid w:val="007E7FAB"/>
    <w:rsid w:val="0080130E"/>
    <w:rsid w:val="0083002C"/>
    <w:rsid w:val="00830A6E"/>
    <w:rsid w:val="008809A9"/>
    <w:rsid w:val="0088560D"/>
    <w:rsid w:val="00891B2D"/>
    <w:rsid w:val="008C21DD"/>
    <w:rsid w:val="008F212E"/>
    <w:rsid w:val="00920A20"/>
    <w:rsid w:val="009546A0"/>
    <w:rsid w:val="00992020"/>
    <w:rsid w:val="009D59D1"/>
    <w:rsid w:val="009D6ECA"/>
    <w:rsid w:val="00A03D23"/>
    <w:rsid w:val="00A07323"/>
    <w:rsid w:val="00A1745F"/>
    <w:rsid w:val="00A34F6D"/>
    <w:rsid w:val="00A35FAF"/>
    <w:rsid w:val="00A42AAA"/>
    <w:rsid w:val="00A442E0"/>
    <w:rsid w:val="00A62017"/>
    <w:rsid w:val="00A7536C"/>
    <w:rsid w:val="00A83789"/>
    <w:rsid w:val="00A950E2"/>
    <w:rsid w:val="00A97B97"/>
    <w:rsid w:val="00AA4E7B"/>
    <w:rsid w:val="00AB330A"/>
    <w:rsid w:val="00AE12BC"/>
    <w:rsid w:val="00B033A9"/>
    <w:rsid w:val="00B1029B"/>
    <w:rsid w:val="00B43B9E"/>
    <w:rsid w:val="00B61274"/>
    <w:rsid w:val="00BD47E9"/>
    <w:rsid w:val="00BE26B5"/>
    <w:rsid w:val="00C0166D"/>
    <w:rsid w:val="00C03CFD"/>
    <w:rsid w:val="00C11037"/>
    <w:rsid w:val="00C4040F"/>
    <w:rsid w:val="00C474FA"/>
    <w:rsid w:val="00C57AC8"/>
    <w:rsid w:val="00C65F6E"/>
    <w:rsid w:val="00C71B64"/>
    <w:rsid w:val="00C84DDD"/>
    <w:rsid w:val="00C9683E"/>
    <w:rsid w:val="00CA0B98"/>
    <w:rsid w:val="00CA3549"/>
    <w:rsid w:val="00CD697E"/>
    <w:rsid w:val="00CD7E33"/>
    <w:rsid w:val="00D03B65"/>
    <w:rsid w:val="00D206B9"/>
    <w:rsid w:val="00D20E4F"/>
    <w:rsid w:val="00D51BD5"/>
    <w:rsid w:val="00D643C7"/>
    <w:rsid w:val="00D771FC"/>
    <w:rsid w:val="00D8093C"/>
    <w:rsid w:val="00D876EC"/>
    <w:rsid w:val="00D92A61"/>
    <w:rsid w:val="00DA427E"/>
    <w:rsid w:val="00DD229C"/>
    <w:rsid w:val="00DD7CF2"/>
    <w:rsid w:val="00E05B12"/>
    <w:rsid w:val="00E07C2B"/>
    <w:rsid w:val="00E16F1D"/>
    <w:rsid w:val="00E241C3"/>
    <w:rsid w:val="00E31307"/>
    <w:rsid w:val="00E67597"/>
    <w:rsid w:val="00E91C55"/>
    <w:rsid w:val="00E94D2A"/>
    <w:rsid w:val="00F03507"/>
    <w:rsid w:val="00F04F04"/>
    <w:rsid w:val="00F05F88"/>
    <w:rsid w:val="00F067BA"/>
    <w:rsid w:val="00F11017"/>
    <w:rsid w:val="00F36716"/>
    <w:rsid w:val="00F417B1"/>
    <w:rsid w:val="00F46B56"/>
    <w:rsid w:val="00F770CC"/>
    <w:rsid w:val="00F91F58"/>
    <w:rsid w:val="00FA43AA"/>
    <w:rsid w:val="00FB6E2F"/>
    <w:rsid w:val="00F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A6E"/>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character" w:customStyle="1" w:styleId="Heading1Char">
    <w:name w:val="Heading 1 Char"/>
    <w:basedOn w:val="DefaultParagraphFont"/>
    <w:link w:val="Heading1"/>
    <w:uiPriority w:val="9"/>
    <w:rsid w:val="00830A6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5719</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Wolf wins 2022 Arkansas Soybean Science Challenge Second Place Award at Arkansas State Science and Engineering Fair and regional award at Northeast Arkansas Regional Science Fair</dc:title>
  <dc:subject/>
  <dc:creator>DYoung</dc:creator>
  <cp:keywords/>
  <dc:description/>
  <cp:lastModifiedBy>Madison Ellis</cp:lastModifiedBy>
  <cp:revision>4</cp:revision>
  <dcterms:created xsi:type="dcterms:W3CDTF">2022-10-06T18:29:00Z</dcterms:created>
  <dcterms:modified xsi:type="dcterms:W3CDTF">2022-10-18T19:06:00Z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e8702c8c21ab15b3dcf08eb67f72d1f214a87e2b5766d6f1a1c84a58a8b55230</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2022-10-18T19:06:32Z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15d3f85c-0902-4fff-9124-eb41b0447258</vt:lpwstr>
  </property>
  <property fmtid="{D5CDD505-2E9C-101B-9397-08002B2CF9AE}" pid="9" name="MSIP_Label_0570d0e1-5e3d-4557-a9f8-84d8494b9cc8_ContentBits">
    <vt:lpwstr>0</vt:lpwstr>
  </property>
</Properties>
</file>