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F1" w:rsidRDefault="00736B9B">
      <w:r w:rsidRPr="00736B9B">
        <w:rPr>
          <w:noProof/>
        </w:rPr>
        <w:drawing>
          <wp:inline distT="0" distB="0" distL="0" distR="0">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rsidR="00736B9B" w:rsidRDefault="00736B9B"/>
    <w:p w:rsidR="00736B9B" w:rsidRDefault="004B4614" w:rsidP="00EC572E">
      <w:pPr>
        <w:jc w:val="center"/>
        <w:rPr>
          <w:b/>
          <w:sz w:val="28"/>
          <w:szCs w:val="28"/>
        </w:rPr>
      </w:pPr>
      <w:r>
        <w:rPr>
          <w:b/>
          <w:sz w:val="28"/>
          <w:szCs w:val="28"/>
        </w:rPr>
        <w:t>Natalie Blake wins 2020</w:t>
      </w:r>
      <w:r w:rsidR="00736B9B">
        <w:rPr>
          <w:b/>
          <w:sz w:val="28"/>
          <w:szCs w:val="28"/>
        </w:rPr>
        <w:t xml:space="preserve"> Arkansas Soybe</w:t>
      </w:r>
      <w:r w:rsidR="00EC572E">
        <w:rPr>
          <w:b/>
          <w:sz w:val="28"/>
          <w:szCs w:val="28"/>
        </w:rPr>
        <w:t>an Scie</w:t>
      </w:r>
      <w:r w:rsidR="002818B3">
        <w:rPr>
          <w:b/>
          <w:sz w:val="28"/>
          <w:szCs w:val="28"/>
        </w:rPr>
        <w:t xml:space="preserve">nce Challenge Award </w:t>
      </w:r>
      <w:r>
        <w:rPr>
          <w:b/>
          <w:sz w:val="28"/>
          <w:szCs w:val="28"/>
        </w:rPr>
        <w:t>for Southeast Arkansas</w:t>
      </w:r>
      <w:r w:rsidR="00EC572E">
        <w:rPr>
          <w:b/>
          <w:sz w:val="28"/>
          <w:szCs w:val="28"/>
        </w:rPr>
        <w:t xml:space="preserve"> </w:t>
      </w:r>
    </w:p>
    <w:p w:rsidR="004B4614" w:rsidRDefault="00736B9B" w:rsidP="002818B3">
      <w:pPr>
        <w:pStyle w:val="NormalWeb"/>
        <w:rPr>
          <w:rFonts w:asciiTheme="minorHAnsi" w:hAnsiTheme="minorHAnsi" w:cstheme="minorHAnsi"/>
        </w:rPr>
      </w:pPr>
      <w:r w:rsidRPr="002818B3">
        <w:rPr>
          <w:rFonts w:asciiTheme="minorHAnsi" w:hAnsiTheme="minorHAnsi" w:cstheme="minorHAnsi"/>
          <w:b/>
        </w:rPr>
        <w:tab/>
      </w:r>
      <w:r w:rsidR="00F471E0">
        <w:rPr>
          <w:rFonts w:asciiTheme="minorHAnsi" w:hAnsiTheme="minorHAnsi" w:cstheme="minorHAnsi"/>
        </w:rPr>
        <w:t xml:space="preserve">Natalie Blake, </w:t>
      </w:r>
      <w:r w:rsidR="004B4614">
        <w:rPr>
          <w:rFonts w:asciiTheme="minorHAnsi" w:hAnsiTheme="minorHAnsi" w:cstheme="minorHAnsi"/>
        </w:rPr>
        <w:t>17, a senior</w:t>
      </w:r>
      <w:r w:rsidRPr="002818B3">
        <w:rPr>
          <w:rFonts w:asciiTheme="minorHAnsi" w:hAnsiTheme="minorHAnsi" w:cstheme="minorHAnsi"/>
        </w:rPr>
        <w:t xml:space="preserve"> at Star City H</w:t>
      </w:r>
      <w:r w:rsidR="00EC572E" w:rsidRPr="002818B3">
        <w:rPr>
          <w:rFonts w:asciiTheme="minorHAnsi" w:hAnsiTheme="minorHAnsi" w:cstheme="minorHAnsi"/>
        </w:rPr>
        <w:t xml:space="preserve">igh School in Star City won the Soybean Science Challenge </w:t>
      </w:r>
      <w:r w:rsidR="004B4614">
        <w:rPr>
          <w:rFonts w:asciiTheme="minorHAnsi" w:hAnsiTheme="minorHAnsi" w:cstheme="minorHAnsi"/>
        </w:rPr>
        <w:t>award for</w:t>
      </w:r>
      <w:r w:rsidR="002818B3" w:rsidRPr="002818B3">
        <w:rPr>
          <w:rFonts w:asciiTheme="minorHAnsi" w:hAnsiTheme="minorHAnsi" w:cstheme="minorHAnsi"/>
        </w:rPr>
        <w:t xml:space="preserve"> Southeast Arkansas</w:t>
      </w:r>
      <w:r w:rsidR="004B4614">
        <w:rPr>
          <w:rFonts w:asciiTheme="minorHAnsi" w:hAnsiTheme="minorHAnsi" w:cstheme="minorHAnsi"/>
        </w:rPr>
        <w:t xml:space="preserve"> on March 13.</w:t>
      </w:r>
    </w:p>
    <w:p w:rsidR="00EC572E" w:rsidRPr="002818B3" w:rsidRDefault="00EC572E" w:rsidP="002818B3">
      <w:pPr>
        <w:pStyle w:val="NormalWeb"/>
        <w:rPr>
          <w:rFonts w:asciiTheme="minorHAnsi" w:hAnsiTheme="minorHAnsi" w:cstheme="minorHAnsi"/>
        </w:rPr>
      </w:pPr>
      <w:r w:rsidRPr="002818B3">
        <w:rPr>
          <w:rFonts w:asciiTheme="minorHAnsi" w:hAnsiTheme="minorHAnsi" w:cstheme="minorHAnsi"/>
        </w:rPr>
        <w:tab/>
      </w:r>
      <w:r w:rsidR="002818B3" w:rsidRPr="002818B3">
        <w:rPr>
          <w:rFonts w:asciiTheme="minorHAnsi" w:hAnsiTheme="minorHAnsi" w:cstheme="minorHAnsi"/>
        </w:rPr>
        <w:t>Blake re</w:t>
      </w:r>
      <w:r w:rsidR="0064635E">
        <w:rPr>
          <w:rFonts w:asciiTheme="minorHAnsi" w:hAnsiTheme="minorHAnsi" w:cstheme="minorHAnsi"/>
        </w:rPr>
        <w:t>ceived a $300 cash award</w:t>
      </w:r>
      <w:r w:rsidR="002818B3" w:rsidRPr="002818B3">
        <w:rPr>
          <w:rFonts w:asciiTheme="minorHAnsi" w:hAnsiTheme="minorHAnsi" w:cstheme="minorHAnsi"/>
        </w:rPr>
        <w:t xml:space="preserve"> provided by the Arkansas Soybean Promotion Board. </w:t>
      </w:r>
      <w:r w:rsidR="00542419" w:rsidRPr="002818B3">
        <w:rPr>
          <w:rFonts w:asciiTheme="minorHAnsi" w:hAnsiTheme="minorHAnsi" w:cstheme="minorHAnsi"/>
        </w:rPr>
        <w:t xml:space="preserve">Her </w:t>
      </w:r>
      <w:r w:rsidRPr="002818B3">
        <w:rPr>
          <w:rFonts w:asciiTheme="minorHAnsi" w:hAnsiTheme="minorHAnsi" w:cstheme="minorHAnsi"/>
        </w:rPr>
        <w:t>science projec</w:t>
      </w:r>
      <w:r w:rsidR="004B4614">
        <w:rPr>
          <w:rFonts w:asciiTheme="minorHAnsi" w:hAnsiTheme="minorHAnsi" w:cstheme="minorHAnsi"/>
        </w:rPr>
        <w:t xml:space="preserve">t is titled “Induced leaching of high sodium water out of root uptake zone of </w:t>
      </w:r>
      <w:r w:rsidR="004B4614" w:rsidRPr="004B4614">
        <w:rPr>
          <w:rFonts w:asciiTheme="minorHAnsi" w:hAnsiTheme="minorHAnsi" w:cstheme="minorHAnsi"/>
          <w:i/>
        </w:rPr>
        <w:t>Glycine max</w:t>
      </w:r>
      <w:r w:rsidR="0064635E">
        <w:rPr>
          <w:rFonts w:asciiTheme="minorHAnsi" w:hAnsiTheme="minorHAnsi" w:cstheme="minorHAnsi"/>
        </w:rPr>
        <w:t xml:space="preserve"> by ionization.</w:t>
      </w:r>
      <w:r w:rsidR="004B4614">
        <w:rPr>
          <w:rFonts w:asciiTheme="minorHAnsi" w:hAnsiTheme="minorHAnsi" w:cstheme="minorHAnsi"/>
        </w:rPr>
        <w:t>”</w:t>
      </w:r>
    </w:p>
    <w:p w:rsidR="00542419" w:rsidRDefault="00542419" w:rsidP="00EC572E">
      <w:pPr>
        <w:rPr>
          <w:sz w:val="24"/>
          <w:szCs w:val="24"/>
        </w:rPr>
      </w:pPr>
      <w:r>
        <w:rPr>
          <w:sz w:val="24"/>
          <w:szCs w:val="24"/>
        </w:rPr>
        <w:tab/>
        <w:t xml:space="preserve">Shannon Blake, </w:t>
      </w:r>
      <w:r w:rsidR="002818B3">
        <w:rPr>
          <w:sz w:val="24"/>
          <w:szCs w:val="24"/>
        </w:rPr>
        <w:t>Natalie</w:t>
      </w:r>
      <w:r>
        <w:rPr>
          <w:sz w:val="24"/>
          <w:szCs w:val="24"/>
        </w:rPr>
        <w:t xml:space="preserve">’s mentor, won the </w:t>
      </w:r>
      <w:r w:rsidR="002818B3">
        <w:rPr>
          <w:sz w:val="24"/>
          <w:szCs w:val="24"/>
        </w:rPr>
        <w:t xml:space="preserve">$200 </w:t>
      </w:r>
      <w:r>
        <w:rPr>
          <w:sz w:val="24"/>
          <w:szCs w:val="24"/>
        </w:rPr>
        <w:t>Soybean Science Ch</w:t>
      </w:r>
      <w:r w:rsidR="004B4614">
        <w:rPr>
          <w:sz w:val="24"/>
          <w:szCs w:val="24"/>
        </w:rPr>
        <w:t>allenge Teacher Mentor award</w:t>
      </w:r>
      <w:r w:rsidR="0064635E">
        <w:rPr>
          <w:sz w:val="24"/>
          <w:szCs w:val="24"/>
        </w:rPr>
        <w:t xml:space="preserve">. Natalie’s mentor </w:t>
      </w:r>
      <w:r>
        <w:rPr>
          <w:sz w:val="24"/>
          <w:szCs w:val="24"/>
        </w:rPr>
        <w:t>believes having students participate in the Soybean Science Challenge is a great idea. “My students learn about the sustainability of soybeans and the effects this crop has on</w:t>
      </w:r>
      <w:r w:rsidR="00433D8F">
        <w:rPr>
          <w:sz w:val="24"/>
          <w:szCs w:val="24"/>
        </w:rPr>
        <w:t xml:space="preserve"> Arkansas jobs and the economy. They get their hands dirty, and they open up connections with others who have the same interests which could be valuable to their futures,”</w:t>
      </w:r>
      <w:r w:rsidR="009035FD">
        <w:rPr>
          <w:sz w:val="24"/>
          <w:szCs w:val="24"/>
        </w:rPr>
        <w:t xml:space="preserve"> she </w:t>
      </w:r>
      <w:r w:rsidR="002818B3">
        <w:rPr>
          <w:sz w:val="24"/>
          <w:szCs w:val="24"/>
        </w:rPr>
        <w:t>said.</w:t>
      </w:r>
    </w:p>
    <w:p w:rsidR="009035FD" w:rsidRDefault="007414CB" w:rsidP="00EC572E">
      <w:pPr>
        <w:rPr>
          <w:sz w:val="24"/>
          <w:szCs w:val="24"/>
        </w:rPr>
      </w:pPr>
      <w:r>
        <w:rPr>
          <w:sz w:val="24"/>
          <w:szCs w:val="24"/>
        </w:rPr>
        <w:tab/>
        <w:t>Natalie</w:t>
      </w:r>
      <w:r w:rsidR="009035FD">
        <w:rPr>
          <w:sz w:val="24"/>
          <w:szCs w:val="24"/>
        </w:rPr>
        <w:t xml:space="preserve"> says winning</w:t>
      </w:r>
      <w:r w:rsidR="00E315C4">
        <w:rPr>
          <w:sz w:val="24"/>
          <w:szCs w:val="24"/>
        </w:rPr>
        <w:t xml:space="preserve"> the regional Soybean Science Challenge</w:t>
      </w:r>
      <w:r w:rsidR="00147E75">
        <w:rPr>
          <w:sz w:val="24"/>
          <w:szCs w:val="24"/>
        </w:rPr>
        <w:t xml:space="preserve"> is an hon</w:t>
      </w:r>
      <w:r w:rsidR="006E7611">
        <w:rPr>
          <w:sz w:val="24"/>
          <w:szCs w:val="24"/>
        </w:rPr>
        <w:t xml:space="preserve">or and she was </w:t>
      </w:r>
      <w:r w:rsidR="004F25BE">
        <w:rPr>
          <w:sz w:val="24"/>
          <w:szCs w:val="24"/>
        </w:rPr>
        <w:t>thrilled just to be able to participate</w:t>
      </w:r>
      <w:r w:rsidR="006E7611">
        <w:rPr>
          <w:sz w:val="24"/>
          <w:szCs w:val="24"/>
        </w:rPr>
        <w:t>. “</w:t>
      </w:r>
      <w:r w:rsidR="004F25BE">
        <w:rPr>
          <w:sz w:val="24"/>
          <w:szCs w:val="24"/>
        </w:rPr>
        <w:t>I had finished my project but due to the COVID</w:t>
      </w:r>
      <w:r w:rsidR="00624B42">
        <w:rPr>
          <w:sz w:val="24"/>
          <w:szCs w:val="24"/>
        </w:rPr>
        <w:t>-</w:t>
      </w:r>
      <w:r w:rsidR="004F25BE">
        <w:rPr>
          <w:sz w:val="24"/>
          <w:szCs w:val="24"/>
        </w:rPr>
        <w:t>19 quarantine conditions, science fair participation was not an option. I am glad The Challenge virtually judged by abstract,” she said.</w:t>
      </w:r>
    </w:p>
    <w:p w:rsidR="006E7611" w:rsidRDefault="006E7611" w:rsidP="00EC572E">
      <w:pPr>
        <w:rPr>
          <w:sz w:val="24"/>
          <w:szCs w:val="24"/>
        </w:rPr>
      </w:pPr>
      <w:r>
        <w:rPr>
          <w:sz w:val="24"/>
          <w:szCs w:val="24"/>
        </w:rPr>
        <w:tab/>
        <w:t xml:space="preserve">Walt and Shannon Blake, Natalie’s parents, were </w:t>
      </w:r>
      <w:r w:rsidR="002818B3">
        <w:rPr>
          <w:sz w:val="24"/>
          <w:szCs w:val="24"/>
        </w:rPr>
        <w:t>very</w:t>
      </w:r>
      <w:r>
        <w:rPr>
          <w:sz w:val="24"/>
          <w:szCs w:val="24"/>
        </w:rPr>
        <w:t xml:space="preserve"> proud</w:t>
      </w:r>
      <w:r w:rsidR="00624B42">
        <w:rPr>
          <w:sz w:val="24"/>
          <w:szCs w:val="24"/>
        </w:rPr>
        <w:t xml:space="preserve"> and elated</w:t>
      </w:r>
      <w:r>
        <w:rPr>
          <w:sz w:val="24"/>
          <w:szCs w:val="24"/>
        </w:rPr>
        <w:t xml:space="preserve"> that Natalie won the </w:t>
      </w:r>
      <w:r w:rsidR="004F25BE">
        <w:rPr>
          <w:sz w:val="24"/>
          <w:szCs w:val="24"/>
        </w:rPr>
        <w:t xml:space="preserve">regional </w:t>
      </w:r>
      <w:r>
        <w:rPr>
          <w:sz w:val="24"/>
          <w:szCs w:val="24"/>
        </w:rPr>
        <w:t>Soybean Science Challenge Award. “</w:t>
      </w:r>
      <w:r w:rsidR="00073C1B">
        <w:rPr>
          <w:sz w:val="24"/>
          <w:szCs w:val="24"/>
        </w:rPr>
        <w:t xml:space="preserve">Natalie’s science teacher motivated her to participate in </w:t>
      </w:r>
      <w:r w:rsidR="00624B42">
        <w:rPr>
          <w:sz w:val="24"/>
          <w:szCs w:val="24"/>
        </w:rPr>
        <w:t xml:space="preserve">the </w:t>
      </w:r>
      <w:r w:rsidR="00073C1B">
        <w:rPr>
          <w:sz w:val="24"/>
          <w:szCs w:val="24"/>
        </w:rPr>
        <w:t xml:space="preserve">science fair so she would get hands-on experience in research and communication skills, Natalie has thrived in these situations” </w:t>
      </w:r>
      <w:r w:rsidR="008B2C7A">
        <w:rPr>
          <w:sz w:val="24"/>
          <w:szCs w:val="24"/>
        </w:rPr>
        <w:t>they said.</w:t>
      </w:r>
    </w:p>
    <w:p w:rsidR="00736B9B" w:rsidRDefault="008B2C7A" w:rsidP="00736B9B">
      <w:pPr>
        <w:rPr>
          <w:sz w:val="24"/>
          <w:szCs w:val="24"/>
        </w:rPr>
      </w:pPr>
      <w:r>
        <w:rPr>
          <w:sz w:val="24"/>
          <w:szCs w:val="24"/>
        </w:rPr>
        <w:tab/>
        <w:t>Blake, Natalie’s mentor, discussed what Natalie gained by competing in the Soybean Science Challenge, “</w:t>
      </w:r>
      <w:r w:rsidR="00073C1B">
        <w:rPr>
          <w:sz w:val="24"/>
          <w:szCs w:val="24"/>
        </w:rPr>
        <w:t>By competing in the Soybean Science Challenge, Natalie has gain</w:t>
      </w:r>
      <w:r w:rsidR="007878D0">
        <w:rPr>
          <w:sz w:val="24"/>
          <w:szCs w:val="24"/>
        </w:rPr>
        <w:t>ed</w:t>
      </w:r>
      <w:r w:rsidR="00073C1B">
        <w:rPr>
          <w:sz w:val="24"/>
          <w:szCs w:val="24"/>
        </w:rPr>
        <w:t xml:space="preserve"> confidence in her ability to become part of a community of scientists, teachers or engineers. The possibilities are endless</w:t>
      </w:r>
      <w:r w:rsidR="00C67380">
        <w:rPr>
          <w:sz w:val="24"/>
          <w:szCs w:val="24"/>
        </w:rPr>
        <w:t>,” she explained.</w:t>
      </w:r>
    </w:p>
    <w:p w:rsidR="00C67380" w:rsidRDefault="003A57C5" w:rsidP="00674439">
      <w:pPr>
        <w:ind w:firstLine="720"/>
        <w:rPr>
          <w:sz w:val="24"/>
          <w:szCs w:val="24"/>
        </w:rPr>
      </w:pPr>
      <w:r>
        <w:rPr>
          <w:sz w:val="24"/>
          <w:szCs w:val="24"/>
        </w:rPr>
        <w:t>Natalie was also exposed to a different perspective about agriculture while working on her project. “I was able to ha</w:t>
      </w:r>
      <w:r w:rsidR="004F25BE">
        <w:rPr>
          <w:sz w:val="24"/>
          <w:szCs w:val="24"/>
        </w:rPr>
        <w:t>ve some new experience in the</w:t>
      </w:r>
      <w:r>
        <w:rPr>
          <w:sz w:val="24"/>
          <w:szCs w:val="24"/>
        </w:rPr>
        <w:t xml:space="preserve"> testing lab and I met some </w:t>
      </w:r>
      <w:r>
        <w:rPr>
          <w:sz w:val="24"/>
          <w:szCs w:val="24"/>
        </w:rPr>
        <w:lastRenderedPageBreak/>
        <w:t xml:space="preserve">fascinating people who work with soybeans every day. </w:t>
      </w:r>
      <w:r w:rsidR="004F25BE">
        <w:rPr>
          <w:sz w:val="24"/>
          <w:szCs w:val="24"/>
        </w:rPr>
        <w:t>This opportunity has given me the confidence I need to pursue a career in plant science,”</w:t>
      </w:r>
      <w:r>
        <w:rPr>
          <w:sz w:val="24"/>
          <w:szCs w:val="24"/>
        </w:rPr>
        <w:t xml:space="preserve"> she replied.</w:t>
      </w:r>
    </w:p>
    <w:p w:rsidR="003A57C5" w:rsidRDefault="003A57C5" w:rsidP="00736B9B">
      <w:pPr>
        <w:rPr>
          <w:sz w:val="24"/>
          <w:szCs w:val="24"/>
        </w:rPr>
      </w:pPr>
      <w:r>
        <w:rPr>
          <w:sz w:val="24"/>
          <w:szCs w:val="24"/>
        </w:rPr>
        <w:tab/>
        <w:t xml:space="preserve">Natalie’s parents </w:t>
      </w:r>
      <w:r w:rsidR="002818B3">
        <w:rPr>
          <w:sz w:val="24"/>
          <w:szCs w:val="24"/>
        </w:rPr>
        <w:t>saw</w:t>
      </w:r>
      <w:r>
        <w:rPr>
          <w:sz w:val="24"/>
          <w:szCs w:val="24"/>
        </w:rPr>
        <w:t xml:space="preserve"> Natalie’s enthusiasm for agriculture </w:t>
      </w:r>
      <w:r w:rsidR="007414CB">
        <w:rPr>
          <w:sz w:val="24"/>
          <w:szCs w:val="24"/>
        </w:rPr>
        <w:t xml:space="preserve">grow as she </w:t>
      </w:r>
      <w:r>
        <w:rPr>
          <w:sz w:val="24"/>
          <w:szCs w:val="24"/>
        </w:rPr>
        <w:t>worked through her project. “</w:t>
      </w:r>
      <w:r w:rsidR="00073C1B">
        <w:rPr>
          <w:sz w:val="24"/>
          <w:szCs w:val="24"/>
        </w:rPr>
        <w:t xml:space="preserve">Natalie possesses a natural curiosity and compassion about living things. </w:t>
      </w:r>
      <w:r w:rsidR="007414CB">
        <w:rPr>
          <w:sz w:val="24"/>
          <w:szCs w:val="24"/>
        </w:rPr>
        <w:t xml:space="preserve">Having </w:t>
      </w:r>
      <w:r w:rsidR="00A706F8">
        <w:rPr>
          <w:sz w:val="24"/>
          <w:szCs w:val="24"/>
        </w:rPr>
        <w:t>worked</w:t>
      </w:r>
      <w:r w:rsidR="004F25BE">
        <w:rPr>
          <w:sz w:val="24"/>
          <w:szCs w:val="24"/>
        </w:rPr>
        <w:t xml:space="preserve"> on this project for</w:t>
      </w:r>
      <w:r w:rsidR="007414CB">
        <w:rPr>
          <w:sz w:val="24"/>
          <w:szCs w:val="24"/>
        </w:rPr>
        <w:t xml:space="preserve"> years now, Natalie has become seriou</w:t>
      </w:r>
      <w:r w:rsidR="004F25BE">
        <w:rPr>
          <w:sz w:val="24"/>
          <w:szCs w:val="24"/>
        </w:rPr>
        <w:t>s about a career in Agriculture and will be attending Southern Arkansas University to major in Agriculture-Plant Science,</w:t>
      </w:r>
      <w:r w:rsidR="007414CB">
        <w:rPr>
          <w:sz w:val="24"/>
          <w:szCs w:val="24"/>
        </w:rPr>
        <w:t>” they said.</w:t>
      </w:r>
    </w:p>
    <w:p w:rsidR="000D38C4" w:rsidRPr="000D38C4" w:rsidRDefault="000D38C4" w:rsidP="000D38C4">
      <w:pPr>
        <w:pStyle w:val="NormalWeb"/>
        <w:rPr>
          <w:rFonts w:ascii="Calibri" w:hAnsi="Calibri" w:cs="Calibri"/>
        </w:rPr>
      </w:pPr>
      <w:r>
        <w:rPr>
          <w:rFonts w:ascii="Calibri" w:hAnsi="Calibri" w:cs="Calibri"/>
        </w:rPr>
        <w:t> </w:t>
      </w:r>
      <w:r>
        <w:rPr>
          <w:rFonts w:ascii="Calibri" w:hAnsi="Calibri" w:cs="Calibri"/>
        </w:rPr>
        <w:tab/>
      </w:r>
      <w:r w:rsidR="00624B42">
        <w:rPr>
          <w:rFonts w:ascii="Calibri" w:hAnsi="Calibri" w:cs="Calibri"/>
        </w:rPr>
        <w:t>Blake</w:t>
      </w:r>
      <w:r w:rsidRPr="000D38C4">
        <w:rPr>
          <w:rFonts w:ascii="Calibri" w:hAnsi="Calibri" w:cs="Calibri"/>
        </w:rPr>
        <w:t xml:space="preserve"> believes there is </w:t>
      </w:r>
      <w:r w:rsidR="00624B42">
        <w:rPr>
          <w:rFonts w:ascii="Calibri" w:hAnsi="Calibri" w:cs="Calibri"/>
        </w:rPr>
        <w:t>a lot of relevance in teaching a</w:t>
      </w:r>
      <w:r w:rsidRPr="000D38C4">
        <w:rPr>
          <w:rFonts w:ascii="Calibri" w:hAnsi="Calibri" w:cs="Calibri"/>
        </w:rPr>
        <w:t xml:space="preserve">griculture in the classroom. </w:t>
      </w:r>
      <w:r w:rsidR="00073C1B">
        <w:rPr>
          <w:rFonts w:ascii="Calibri" w:hAnsi="Calibri" w:cs="Calibri"/>
        </w:rPr>
        <w:t xml:space="preserve">Before the </w:t>
      </w:r>
      <w:r w:rsidR="00624B42">
        <w:rPr>
          <w:rFonts w:ascii="Calibri" w:hAnsi="Calibri" w:cs="Calibri"/>
        </w:rPr>
        <w:t>Soybean Science Challenge, Natalie’s Mentor</w:t>
      </w:r>
      <w:r w:rsidR="00073C1B">
        <w:rPr>
          <w:rFonts w:ascii="Calibri" w:hAnsi="Calibri" w:cs="Calibri"/>
        </w:rPr>
        <w:t xml:space="preserve"> admits</w:t>
      </w:r>
      <w:r w:rsidR="009952FE">
        <w:rPr>
          <w:rFonts w:ascii="Calibri" w:hAnsi="Calibri" w:cs="Calibri"/>
        </w:rPr>
        <w:t xml:space="preserve"> “I knew very little about soybeans, I knew a few farmers and they were often fretting over weather and planting. I now know soybeans are an important versatile means of feeding people throughout the world.”</w:t>
      </w:r>
    </w:p>
    <w:p w:rsidR="007414CB" w:rsidRPr="00542224" w:rsidRDefault="007414CB" w:rsidP="007414CB">
      <w:pPr>
        <w:spacing w:line="240" w:lineRule="auto"/>
        <w:ind w:firstLine="720"/>
        <w:rPr>
          <w:rFonts w:cstheme="minorHAnsi"/>
          <w:sz w:val="24"/>
          <w:szCs w:val="24"/>
        </w:rPr>
      </w:pPr>
      <w:r>
        <w:rPr>
          <w:sz w:val="24"/>
          <w:szCs w:val="24"/>
        </w:rPr>
        <w:tab/>
      </w:r>
      <w:r>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Assistant Professor and director of the program.</w:t>
      </w:r>
    </w:p>
    <w:p w:rsidR="007414CB" w:rsidRPr="00542224" w:rsidRDefault="007414CB" w:rsidP="007414CB">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w:t>
      </w:r>
      <w:r w:rsidR="00A24EC1">
        <w:rPr>
          <w:rFonts w:cstheme="minorHAnsi"/>
          <w:sz w:val="24"/>
          <w:szCs w:val="24"/>
        </w:rPr>
        <w:t>and agricultural sustainability,</w:t>
      </w:r>
      <w:r w:rsidRPr="00542224">
        <w:rPr>
          <w:rFonts w:cstheme="minorHAnsi"/>
          <w:sz w:val="24"/>
          <w:szCs w:val="24"/>
        </w:rPr>
        <w:t xml:space="preserve">” said Gary </w:t>
      </w:r>
      <w:proofErr w:type="spellStart"/>
      <w:r w:rsidRPr="00542224">
        <w:rPr>
          <w:rFonts w:cstheme="minorHAnsi"/>
          <w:sz w:val="24"/>
          <w:szCs w:val="24"/>
        </w:rPr>
        <w:t>Sitzer</w:t>
      </w:r>
      <w:proofErr w:type="spellEnd"/>
      <w:r w:rsidR="00624B42">
        <w:rPr>
          <w:rFonts w:cstheme="minorHAnsi"/>
          <w:sz w:val="24"/>
          <w:szCs w:val="24"/>
        </w:rPr>
        <w:t>,</w:t>
      </w:r>
      <w:r>
        <w:rPr>
          <w:rFonts w:cstheme="minorHAnsi"/>
          <w:sz w:val="24"/>
          <w:szCs w:val="24"/>
        </w:rPr>
        <w:t xml:space="preserve"> a</w:t>
      </w:r>
      <w:r w:rsidR="00175FF3">
        <w:rPr>
          <w:rFonts w:cstheme="minorHAnsi"/>
          <w:sz w:val="24"/>
          <w:szCs w:val="24"/>
        </w:rPr>
        <w:t xml:space="preserve"> former</w:t>
      </w:r>
      <w:r>
        <w:rPr>
          <w:rFonts w:cstheme="minorHAnsi"/>
          <w:sz w:val="24"/>
          <w:szCs w:val="24"/>
        </w:rPr>
        <w:t xml:space="preserve"> member</w:t>
      </w:r>
      <w:r w:rsidRPr="00542224">
        <w:rPr>
          <w:rFonts w:cstheme="minorHAnsi"/>
          <w:sz w:val="24"/>
          <w:szCs w:val="24"/>
        </w:rPr>
        <w:t xml:space="preserve"> of the Arkansas Soybean Promotion Board. “The program also rewards scientific inquiry and discovery that supports the Arkansas Soybean Industry.”</w:t>
      </w:r>
    </w:p>
    <w:p w:rsidR="007414CB" w:rsidRDefault="007414CB" w:rsidP="007414CB">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624B42">
        <w:rPr>
          <w:rFonts w:cstheme="minorHAnsi"/>
          <w:sz w:val="24"/>
          <w:szCs w:val="24"/>
        </w:rPr>
        <w:t>arch projects judged at the 2020</w:t>
      </w:r>
      <w:r w:rsidRPr="00542224">
        <w:rPr>
          <w:rFonts w:cstheme="minorHAnsi"/>
          <w:sz w:val="24"/>
          <w:szCs w:val="24"/>
        </w:rPr>
        <w:t xml:space="preserve"> </w:t>
      </w:r>
      <w:r w:rsidR="00A24EC1">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rsidR="007414CB" w:rsidRDefault="00175FF3" w:rsidP="007414CB">
      <w:pPr>
        <w:spacing w:line="240" w:lineRule="auto"/>
        <w:ind w:firstLine="720"/>
        <w:rPr>
          <w:rFonts w:cstheme="minorHAnsi"/>
          <w:sz w:val="24"/>
          <w:szCs w:val="24"/>
        </w:rPr>
      </w:pPr>
      <w:r>
        <w:rPr>
          <w:rFonts w:cstheme="minorHAnsi"/>
          <w:sz w:val="24"/>
          <w:szCs w:val="24"/>
        </w:rPr>
        <w:t>Information on the 2020-2021</w:t>
      </w:r>
      <w:r w:rsidR="007414CB">
        <w:rPr>
          <w:rFonts w:cstheme="minorHAnsi"/>
          <w:sz w:val="24"/>
          <w:szCs w:val="24"/>
        </w:rPr>
        <w:t xml:space="preserve"> Arkansas Soybean Science Challenge </w:t>
      </w:r>
      <w:r>
        <w:rPr>
          <w:rFonts w:cstheme="minorHAnsi"/>
          <w:sz w:val="24"/>
          <w:szCs w:val="24"/>
        </w:rPr>
        <w:t>will be available in summer 2020</w:t>
      </w:r>
      <w:r w:rsidR="007414CB">
        <w:rPr>
          <w:rFonts w:cstheme="minorHAnsi"/>
          <w:sz w:val="24"/>
          <w:szCs w:val="24"/>
        </w:rPr>
        <w:t xml:space="preserve">. For more information, contact Dr. Julie Robinson at </w:t>
      </w:r>
      <w:hyperlink r:id="rId5" w:history="1">
        <w:r w:rsidR="007414CB" w:rsidRPr="00297F5E">
          <w:rPr>
            <w:rStyle w:val="Hyperlink"/>
            <w:rFonts w:cstheme="minorHAnsi"/>
            <w:sz w:val="24"/>
            <w:szCs w:val="24"/>
          </w:rPr>
          <w:t>jrobinson@uaex.edu</w:t>
        </w:r>
      </w:hyperlink>
      <w:r w:rsidR="007414CB">
        <w:rPr>
          <w:rFonts w:cstheme="minorHAnsi"/>
          <w:sz w:val="24"/>
          <w:szCs w:val="24"/>
        </w:rPr>
        <w:t xml:space="preserve"> or Diedre Young at </w:t>
      </w:r>
      <w:hyperlink r:id="rId6" w:history="1">
        <w:r w:rsidR="007414CB" w:rsidRPr="00297F5E">
          <w:rPr>
            <w:rStyle w:val="Hyperlink"/>
            <w:rFonts w:cstheme="minorHAnsi"/>
            <w:sz w:val="24"/>
            <w:szCs w:val="24"/>
          </w:rPr>
          <w:t>dyoung@uaex.edu</w:t>
        </w:r>
      </w:hyperlink>
      <w:r w:rsidR="007414CB">
        <w:rPr>
          <w:rFonts w:cstheme="minorHAnsi"/>
          <w:sz w:val="24"/>
          <w:szCs w:val="24"/>
        </w:rPr>
        <w:t xml:space="preserve">. </w:t>
      </w:r>
    </w:p>
    <w:p w:rsidR="007414CB" w:rsidRDefault="007414CB" w:rsidP="007414CB">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rsidR="003B7EA2" w:rsidRDefault="003B7EA2" w:rsidP="007414CB">
      <w:pPr>
        <w:spacing w:line="240" w:lineRule="auto"/>
        <w:ind w:firstLine="720"/>
        <w:rPr>
          <w:rFonts w:cstheme="minorHAnsi"/>
          <w:sz w:val="24"/>
          <w:szCs w:val="24"/>
        </w:rPr>
      </w:pPr>
    </w:p>
    <w:p w:rsidR="00A706F8" w:rsidRDefault="00A706F8" w:rsidP="00A706F8">
      <w:pPr>
        <w:spacing w:line="240" w:lineRule="auto"/>
        <w:rPr>
          <w:rFonts w:cstheme="minorHAnsi"/>
          <w:b/>
          <w:sz w:val="24"/>
          <w:szCs w:val="24"/>
        </w:rPr>
      </w:pPr>
      <w:r w:rsidRPr="00A706F8">
        <w:rPr>
          <w:rFonts w:cstheme="minorHAnsi"/>
          <w:b/>
          <w:sz w:val="24"/>
          <w:szCs w:val="24"/>
          <w:u w:val="single"/>
        </w:rPr>
        <w:t>Natalie Blake</w:t>
      </w:r>
      <w:r w:rsidRPr="00A706F8">
        <w:rPr>
          <w:rFonts w:cstheme="minorHAnsi"/>
          <w:b/>
          <w:sz w:val="24"/>
          <w:szCs w:val="24"/>
        </w:rPr>
        <w:t>, Star City High School, Star City. Mentor: Shannon Blake</w:t>
      </w:r>
    </w:p>
    <w:p w:rsidR="00A706F8" w:rsidRDefault="00A706F8" w:rsidP="00A706F8">
      <w:pPr>
        <w:spacing w:line="240" w:lineRule="auto"/>
        <w:rPr>
          <w:rFonts w:cstheme="minorHAnsi"/>
          <w:b/>
          <w:sz w:val="24"/>
          <w:szCs w:val="24"/>
        </w:rPr>
      </w:pPr>
      <w:r>
        <w:rPr>
          <w:rFonts w:cstheme="minorHAnsi"/>
          <w:b/>
          <w:sz w:val="24"/>
          <w:szCs w:val="24"/>
        </w:rPr>
        <w:t>Category: Plant Sciences</w:t>
      </w:r>
    </w:p>
    <w:p w:rsidR="004E723E" w:rsidRDefault="00A706F8" w:rsidP="00A706F8">
      <w:pPr>
        <w:spacing w:line="240" w:lineRule="auto"/>
        <w:rPr>
          <w:b/>
          <w:i/>
          <w:sz w:val="24"/>
          <w:szCs w:val="24"/>
        </w:rPr>
      </w:pPr>
      <w:r>
        <w:rPr>
          <w:rFonts w:cstheme="minorHAnsi"/>
          <w:b/>
          <w:sz w:val="24"/>
          <w:szCs w:val="24"/>
        </w:rPr>
        <w:t>Project Title</w:t>
      </w:r>
      <w:r w:rsidR="00853F2D">
        <w:rPr>
          <w:rFonts w:cstheme="minorHAnsi"/>
          <w:b/>
          <w:sz w:val="24"/>
          <w:szCs w:val="24"/>
        </w:rPr>
        <w:t xml:space="preserve">: Induced leaching of high sodium water out of root uptake zone of </w:t>
      </w:r>
      <w:r w:rsidR="00853F2D" w:rsidRPr="00853F2D">
        <w:rPr>
          <w:rFonts w:cstheme="minorHAnsi"/>
          <w:b/>
          <w:i/>
          <w:sz w:val="24"/>
          <w:szCs w:val="24"/>
        </w:rPr>
        <w:t>Glycine max</w:t>
      </w:r>
      <w:r w:rsidR="00853F2D">
        <w:rPr>
          <w:rFonts w:cstheme="minorHAnsi"/>
          <w:b/>
          <w:sz w:val="24"/>
          <w:szCs w:val="24"/>
        </w:rPr>
        <w:t xml:space="preserve"> by ionization.</w:t>
      </w:r>
    </w:p>
    <w:p w:rsidR="00A706F8" w:rsidRPr="004E723E" w:rsidRDefault="00A706F8" w:rsidP="00A706F8">
      <w:pPr>
        <w:spacing w:line="240" w:lineRule="auto"/>
        <w:rPr>
          <w:b/>
          <w:i/>
          <w:sz w:val="24"/>
          <w:szCs w:val="24"/>
        </w:rPr>
      </w:pPr>
      <w:r>
        <w:rPr>
          <w:b/>
          <w:sz w:val="24"/>
          <w:szCs w:val="24"/>
        </w:rPr>
        <w:lastRenderedPageBreak/>
        <w:t xml:space="preserve">Abstract: </w:t>
      </w:r>
    </w:p>
    <w:p w:rsidR="00A706F8" w:rsidRDefault="00A706F8" w:rsidP="00A706F8">
      <w:pPr>
        <w:spacing w:line="240" w:lineRule="auto"/>
        <w:rPr>
          <w:sz w:val="24"/>
          <w:szCs w:val="24"/>
        </w:rPr>
      </w:pPr>
      <w:r w:rsidRPr="00A706F8">
        <w:rPr>
          <w:i/>
          <w:sz w:val="24"/>
          <w:szCs w:val="24"/>
        </w:rPr>
        <w:t>Research Question:</w:t>
      </w:r>
      <w:r>
        <w:rPr>
          <w:sz w:val="24"/>
          <w:szCs w:val="24"/>
        </w:rPr>
        <w:t xml:space="preserve"> </w:t>
      </w:r>
      <w:r w:rsidR="00853F2D">
        <w:rPr>
          <w:sz w:val="24"/>
          <w:szCs w:val="24"/>
        </w:rPr>
        <w:t>The research question for this project is ‘How will the electromagnets ionization of salt water affect the depth of saline in the soil?’</w:t>
      </w:r>
    </w:p>
    <w:p w:rsidR="00A706F8" w:rsidRDefault="00A706F8" w:rsidP="00A706F8">
      <w:pPr>
        <w:spacing w:line="240" w:lineRule="auto"/>
        <w:rPr>
          <w:sz w:val="24"/>
          <w:szCs w:val="24"/>
        </w:rPr>
      </w:pPr>
      <w:r w:rsidRPr="00A706F8">
        <w:rPr>
          <w:i/>
          <w:sz w:val="24"/>
          <w:szCs w:val="24"/>
        </w:rPr>
        <w:t>Hypothesis:</w:t>
      </w:r>
      <w:r>
        <w:rPr>
          <w:sz w:val="24"/>
          <w:szCs w:val="24"/>
        </w:rPr>
        <w:t xml:space="preserve"> </w:t>
      </w:r>
      <w:r w:rsidR="00853F2D">
        <w:rPr>
          <w:sz w:val="24"/>
          <w:szCs w:val="24"/>
        </w:rPr>
        <w:t xml:space="preserve">Ionization of salt water will increase leaching to lower depths of the soil which will avoid the root uptake of </w:t>
      </w:r>
      <w:r w:rsidR="00853F2D" w:rsidRPr="00853F2D">
        <w:rPr>
          <w:i/>
          <w:sz w:val="24"/>
          <w:szCs w:val="24"/>
        </w:rPr>
        <w:t>Glycine max.</w:t>
      </w:r>
    </w:p>
    <w:p w:rsidR="00A706F8" w:rsidRDefault="00A706F8" w:rsidP="00A706F8">
      <w:pPr>
        <w:spacing w:line="240" w:lineRule="auto"/>
        <w:rPr>
          <w:sz w:val="24"/>
          <w:szCs w:val="24"/>
        </w:rPr>
      </w:pPr>
      <w:r w:rsidRPr="00A706F8">
        <w:rPr>
          <w:i/>
          <w:sz w:val="24"/>
          <w:szCs w:val="24"/>
        </w:rPr>
        <w:t>Procedure:</w:t>
      </w:r>
      <w:r>
        <w:rPr>
          <w:sz w:val="24"/>
          <w:szCs w:val="24"/>
        </w:rPr>
        <w:t xml:space="preserve"> The student </w:t>
      </w:r>
      <w:r w:rsidR="00853F2D">
        <w:rPr>
          <w:sz w:val="24"/>
          <w:szCs w:val="24"/>
        </w:rPr>
        <w:t>planted multiple varieties of Glycine max to grow to adults. An average root length was taken from the plants. Next the student built an electromagnetic pump for irrigation. The hose was fitted into the pump. A copp</w:t>
      </w:r>
      <w:r w:rsidR="00175FF3">
        <w:rPr>
          <w:sz w:val="24"/>
          <w:szCs w:val="24"/>
        </w:rPr>
        <w:t xml:space="preserve">er </w:t>
      </w:r>
      <w:r w:rsidR="00853F2D">
        <w:rPr>
          <w:sz w:val="24"/>
          <w:szCs w:val="24"/>
        </w:rPr>
        <w:t>coil was wound around the hose forming a solenoid. The ends were attached to a battery during watering to ionize the saline water. Three 40 cm pots were filled with dirt. The student watered the three pots, one with 1000 mg saline to 1L of water (1000 ppm concentration), one control with plain water and one with 1000 ppm saline run through an electromagnetic pump. The pots were watered with these concentrations and allowed to dry between watering. After one week, samples were taken from the soil removed one layer at a time and test with the saline meter.</w:t>
      </w:r>
    </w:p>
    <w:p w:rsidR="003B4976" w:rsidRDefault="003B4976" w:rsidP="00A706F8">
      <w:pPr>
        <w:spacing w:line="240" w:lineRule="auto"/>
        <w:rPr>
          <w:sz w:val="24"/>
          <w:szCs w:val="24"/>
        </w:rPr>
      </w:pPr>
      <w:r w:rsidRPr="003B4976">
        <w:rPr>
          <w:i/>
          <w:sz w:val="24"/>
          <w:szCs w:val="24"/>
        </w:rPr>
        <w:t>Results:</w:t>
      </w:r>
      <w:r>
        <w:rPr>
          <w:sz w:val="24"/>
          <w:szCs w:val="24"/>
        </w:rPr>
        <w:t xml:space="preserve"> </w:t>
      </w:r>
      <w:r w:rsidR="00853F2D">
        <w:rPr>
          <w:sz w:val="24"/>
          <w:szCs w:val="24"/>
        </w:rPr>
        <w:t>The pot of soil irrigated with the electromagnet ha a lower concentration of salt in the level of the root uptake zone.</w:t>
      </w:r>
    </w:p>
    <w:p w:rsidR="003B4976" w:rsidRDefault="003B4976" w:rsidP="00A706F8">
      <w:pPr>
        <w:spacing w:line="240" w:lineRule="auto"/>
        <w:rPr>
          <w:sz w:val="24"/>
          <w:szCs w:val="24"/>
        </w:rPr>
      </w:pPr>
      <w:r w:rsidRPr="001C2AA5">
        <w:rPr>
          <w:i/>
          <w:sz w:val="24"/>
          <w:szCs w:val="24"/>
        </w:rPr>
        <w:t>Conclusion:</w:t>
      </w:r>
      <w:r>
        <w:rPr>
          <w:sz w:val="24"/>
          <w:szCs w:val="24"/>
        </w:rPr>
        <w:t xml:space="preserve"> </w:t>
      </w:r>
      <w:r w:rsidR="00853F2D">
        <w:rPr>
          <w:sz w:val="24"/>
          <w:szCs w:val="24"/>
        </w:rPr>
        <w:t xml:space="preserve">Evidence suggested that the hypothesis was correct in that the ionization of salt water will increase leaching to lower depths of the soil which will avoid the root uptake zone of </w:t>
      </w:r>
      <w:r w:rsidR="00853F2D" w:rsidRPr="00853F2D">
        <w:rPr>
          <w:i/>
          <w:sz w:val="24"/>
          <w:szCs w:val="24"/>
        </w:rPr>
        <w:t>Glycine max.</w:t>
      </w:r>
    </w:p>
    <w:p w:rsidR="003B4976" w:rsidRPr="00A706F8" w:rsidRDefault="003B4976" w:rsidP="00A706F8">
      <w:pPr>
        <w:spacing w:line="240" w:lineRule="auto"/>
        <w:rPr>
          <w:rFonts w:cstheme="minorHAnsi"/>
          <w:sz w:val="24"/>
          <w:szCs w:val="24"/>
        </w:rPr>
      </w:pPr>
    </w:p>
    <w:p w:rsidR="00A706F8" w:rsidRDefault="004E723E" w:rsidP="007414CB">
      <w:pPr>
        <w:spacing w:line="240" w:lineRule="auto"/>
        <w:ind w:firstLine="720"/>
        <w:rPr>
          <w:rFonts w:cstheme="minorHAnsi"/>
          <w:sz w:val="24"/>
          <w:szCs w:val="24"/>
        </w:rPr>
      </w:pPr>
      <w:r w:rsidRPr="004E723E">
        <w:rPr>
          <w:rFonts w:cstheme="minorHAnsi"/>
          <w:noProof/>
          <w:sz w:val="24"/>
          <w:szCs w:val="24"/>
        </w:rPr>
        <w:drawing>
          <wp:inline distT="0" distB="0" distL="0" distR="0">
            <wp:extent cx="3141218" cy="3552825"/>
            <wp:effectExtent l="0" t="0" r="2540" b="0"/>
            <wp:docPr id="2" name="Picture 2" descr="C:\Users\DYoung\Documents\SSC-Science Fairs\SEARSF\SEARSF Pictures\Natalie 2 2020 ed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SEARSF\SEARSF Pictures\Natalie 2 2020 edi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6272" cy="3637714"/>
                    </a:xfrm>
                    <a:prstGeom prst="rect">
                      <a:avLst/>
                    </a:prstGeom>
                    <a:noFill/>
                    <a:ln>
                      <a:noFill/>
                    </a:ln>
                  </pic:spPr>
                </pic:pic>
              </a:graphicData>
            </a:graphic>
          </wp:inline>
        </w:drawing>
      </w:r>
      <w:r>
        <w:rPr>
          <w:rFonts w:cstheme="minorHAnsi"/>
          <w:sz w:val="24"/>
          <w:szCs w:val="24"/>
        </w:rPr>
        <w:t>Natalie Blake, 2</w:t>
      </w:r>
      <w:bookmarkStart w:id="0" w:name="_GoBack"/>
      <w:bookmarkEnd w:id="0"/>
      <w:r>
        <w:rPr>
          <w:rFonts w:cstheme="minorHAnsi"/>
          <w:sz w:val="24"/>
          <w:szCs w:val="24"/>
        </w:rPr>
        <w:t>020 SSC Award Winner for SE Arkansas and Teacher Mentor Shannon Blake.</w:t>
      </w:r>
    </w:p>
    <w:p w:rsidR="007414CB" w:rsidRPr="00BC1445" w:rsidRDefault="007414CB" w:rsidP="007414CB">
      <w:pPr>
        <w:spacing w:line="240" w:lineRule="auto"/>
        <w:ind w:firstLine="720"/>
        <w:rPr>
          <w:rFonts w:cstheme="minorHAnsi"/>
          <w:b/>
          <w:sz w:val="24"/>
          <w:szCs w:val="24"/>
        </w:rPr>
      </w:pPr>
    </w:p>
    <w:p w:rsidR="007414CB" w:rsidRPr="00736B9B" w:rsidRDefault="007414CB" w:rsidP="00736B9B">
      <w:pPr>
        <w:rPr>
          <w:sz w:val="24"/>
          <w:szCs w:val="24"/>
        </w:rPr>
      </w:pPr>
    </w:p>
    <w:sectPr w:rsidR="007414CB" w:rsidRPr="0073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B"/>
    <w:rsid w:val="00071BF1"/>
    <w:rsid w:val="00073C1B"/>
    <w:rsid w:val="000D38C4"/>
    <w:rsid w:val="00147E75"/>
    <w:rsid w:val="00175FF3"/>
    <w:rsid w:val="001C2AA5"/>
    <w:rsid w:val="002818B3"/>
    <w:rsid w:val="003A57C5"/>
    <w:rsid w:val="003B4976"/>
    <w:rsid w:val="003B7EA2"/>
    <w:rsid w:val="00433D8F"/>
    <w:rsid w:val="00471DC1"/>
    <w:rsid w:val="004B4614"/>
    <w:rsid w:val="004E723E"/>
    <w:rsid w:val="004F25BE"/>
    <w:rsid w:val="00542419"/>
    <w:rsid w:val="00624B42"/>
    <w:rsid w:val="0064635E"/>
    <w:rsid w:val="00674439"/>
    <w:rsid w:val="006E094A"/>
    <w:rsid w:val="006E7611"/>
    <w:rsid w:val="00736B9B"/>
    <w:rsid w:val="007414CB"/>
    <w:rsid w:val="007878D0"/>
    <w:rsid w:val="00853F2D"/>
    <w:rsid w:val="008B2C7A"/>
    <w:rsid w:val="009035FD"/>
    <w:rsid w:val="009952FE"/>
    <w:rsid w:val="00A24EC1"/>
    <w:rsid w:val="00A706F8"/>
    <w:rsid w:val="00B02DB7"/>
    <w:rsid w:val="00C67380"/>
    <w:rsid w:val="00D4777E"/>
    <w:rsid w:val="00E315C4"/>
    <w:rsid w:val="00EC572E"/>
    <w:rsid w:val="00F4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ACBA"/>
  <w15:chartTrackingRefBased/>
  <w15:docId w15:val="{9FB0A205-D1E2-4729-8D4E-4E96DB7D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4CB"/>
    <w:rPr>
      <w:color w:val="0563C1" w:themeColor="hyperlink"/>
      <w:u w:val="single"/>
    </w:rPr>
  </w:style>
  <w:style w:type="paragraph" w:styleId="NormalWeb">
    <w:name w:val="Normal (Web)"/>
    <w:basedOn w:val="Normal"/>
    <w:uiPriority w:val="99"/>
    <w:unhideWhenUsed/>
    <w:rsid w:val="00281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3731">
      <w:bodyDiv w:val="1"/>
      <w:marLeft w:val="0"/>
      <w:marRight w:val="0"/>
      <w:marTop w:val="0"/>
      <w:marBottom w:val="0"/>
      <w:divBdr>
        <w:top w:val="none" w:sz="0" w:space="0" w:color="auto"/>
        <w:left w:val="none" w:sz="0" w:space="0" w:color="auto"/>
        <w:bottom w:val="none" w:sz="0" w:space="0" w:color="auto"/>
        <w:right w:val="none" w:sz="0" w:space="0" w:color="auto"/>
      </w:divBdr>
    </w:div>
    <w:div w:id="2108113746">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10</cp:revision>
  <dcterms:created xsi:type="dcterms:W3CDTF">2020-03-25T20:02:00Z</dcterms:created>
  <dcterms:modified xsi:type="dcterms:W3CDTF">2020-04-15T15:05:00Z</dcterms:modified>
</cp:coreProperties>
</file>