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A521" w14:textId="3ECFC680" w:rsidR="0066123E" w:rsidRDefault="003D38A7">
      <w:r>
        <w:t xml:space="preserve"> </w:t>
      </w:r>
      <w:r w:rsidR="000359D9">
        <w:rPr>
          <w:noProof/>
        </w:rPr>
        <w:drawing>
          <wp:inline distT="0" distB="0" distL="0" distR="0" wp14:anchorId="10975993" wp14:editId="58C9E2ED">
            <wp:extent cx="5943600" cy="1302385"/>
            <wp:effectExtent l="0" t="0" r="0" b="0"/>
            <wp:docPr id="3" name="Picture 3" descr="Soybean Science Challenge, University of Arkansas Research Extension. Website is www.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University of Arkansas Research Extension. Website is www.uaex.uada.edu/soywhats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02385"/>
                    </a:xfrm>
                    <a:prstGeom prst="rect">
                      <a:avLst/>
                    </a:prstGeom>
                    <a:noFill/>
                    <a:ln>
                      <a:noFill/>
                    </a:ln>
                  </pic:spPr>
                </pic:pic>
              </a:graphicData>
            </a:graphic>
          </wp:inline>
        </w:drawing>
      </w:r>
    </w:p>
    <w:p w14:paraId="636AB795" w14:textId="77777777" w:rsidR="00A71F61" w:rsidRPr="00A71F61" w:rsidRDefault="00A71F61">
      <w:pPr>
        <w:rPr>
          <w:b/>
        </w:rPr>
      </w:pPr>
    </w:p>
    <w:p w14:paraId="1011ABBE" w14:textId="70AC4931" w:rsidR="00A71F61" w:rsidRPr="00A71F61" w:rsidRDefault="00C50450" w:rsidP="00A71F61">
      <w:pPr>
        <w:jc w:val="center"/>
        <w:rPr>
          <w:b/>
          <w:sz w:val="28"/>
          <w:szCs w:val="28"/>
        </w:rPr>
      </w:pPr>
      <w:r w:rsidRPr="00C50450">
        <w:rPr>
          <w:rFonts w:eastAsia="Century Gothic" w:cstheme="minorHAnsi"/>
          <w:b/>
          <w:bCs/>
          <w:color w:val="231F20"/>
          <w:sz w:val="28"/>
          <w:szCs w:val="28"/>
        </w:rPr>
        <w:t>Siddharth Snidharan</w:t>
      </w:r>
      <w:r>
        <w:rPr>
          <w:b/>
          <w:sz w:val="28"/>
          <w:szCs w:val="28"/>
        </w:rPr>
        <w:t xml:space="preserve"> </w:t>
      </w:r>
      <w:r w:rsidR="0042328D">
        <w:rPr>
          <w:b/>
          <w:sz w:val="28"/>
          <w:szCs w:val="28"/>
        </w:rPr>
        <w:t>wins 202</w:t>
      </w:r>
      <w:r w:rsidR="006B0713">
        <w:rPr>
          <w:b/>
          <w:sz w:val="28"/>
          <w:szCs w:val="28"/>
        </w:rPr>
        <w:t>3</w:t>
      </w:r>
      <w:r w:rsidR="00A71F61" w:rsidRPr="00A71F61">
        <w:rPr>
          <w:b/>
          <w:sz w:val="28"/>
          <w:szCs w:val="28"/>
        </w:rPr>
        <w:t xml:space="preserve"> Arkans</w:t>
      </w:r>
      <w:r w:rsidR="004F5DC5">
        <w:rPr>
          <w:b/>
          <w:sz w:val="28"/>
          <w:szCs w:val="28"/>
        </w:rPr>
        <w:t>a</w:t>
      </w:r>
      <w:r w:rsidR="00A71F61" w:rsidRPr="00A71F61">
        <w:rPr>
          <w:b/>
          <w:sz w:val="28"/>
          <w:szCs w:val="28"/>
        </w:rPr>
        <w:t>s Soybean Science Chall</w:t>
      </w:r>
      <w:r w:rsidR="004A198E">
        <w:rPr>
          <w:b/>
          <w:sz w:val="28"/>
          <w:szCs w:val="28"/>
        </w:rPr>
        <w:t>enge</w:t>
      </w:r>
      <w:r w:rsidR="00590012">
        <w:rPr>
          <w:b/>
          <w:color w:val="FF0000"/>
          <w:sz w:val="28"/>
          <w:szCs w:val="28"/>
        </w:rPr>
        <w:t xml:space="preserve"> </w:t>
      </w:r>
      <w:r w:rsidR="004A198E">
        <w:rPr>
          <w:b/>
          <w:sz w:val="28"/>
          <w:szCs w:val="28"/>
        </w:rPr>
        <w:t>Award</w:t>
      </w:r>
      <w:r w:rsidR="00AC0EBF">
        <w:rPr>
          <w:b/>
          <w:sz w:val="28"/>
          <w:szCs w:val="28"/>
        </w:rPr>
        <w:t xml:space="preserve"> at </w:t>
      </w:r>
      <w:r w:rsidR="004A198E">
        <w:rPr>
          <w:b/>
          <w:sz w:val="28"/>
          <w:szCs w:val="28"/>
        </w:rPr>
        <w:t>Central Arkansas R</w:t>
      </w:r>
      <w:r w:rsidR="00A71F61" w:rsidRPr="00A71F61">
        <w:rPr>
          <w:b/>
          <w:sz w:val="28"/>
          <w:szCs w:val="28"/>
        </w:rPr>
        <w:t>egional Science and Engineering Fair</w:t>
      </w:r>
    </w:p>
    <w:p w14:paraId="10F65EFC" w14:textId="619E7E74" w:rsidR="00A71F61" w:rsidRPr="00A77632" w:rsidRDefault="00AC0EBF" w:rsidP="00A71F61">
      <w:pPr>
        <w:rPr>
          <w:rFonts w:cstheme="minorHAnsi"/>
          <w:sz w:val="24"/>
          <w:szCs w:val="24"/>
        </w:rPr>
      </w:pPr>
      <w:r>
        <w:rPr>
          <w:sz w:val="24"/>
          <w:szCs w:val="24"/>
        </w:rPr>
        <w:tab/>
      </w:r>
      <w:r w:rsidR="00A26A4F">
        <w:rPr>
          <w:sz w:val="24"/>
          <w:szCs w:val="24"/>
        </w:rPr>
        <w:t>Siddharth Snidharan</w:t>
      </w:r>
      <w:r>
        <w:rPr>
          <w:sz w:val="24"/>
          <w:szCs w:val="24"/>
        </w:rPr>
        <w:t xml:space="preserve">, </w:t>
      </w:r>
      <w:r w:rsidR="0042328D">
        <w:rPr>
          <w:sz w:val="24"/>
          <w:szCs w:val="24"/>
        </w:rPr>
        <w:t>1</w:t>
      </w:r>
      <w:r w:rsidR="00344CBF">
        <w:rPr>
          <w:sz w:val="24"/>
          <w:szCs w:val="24"/>
        </w:rPr>
        <w:t>5</w:t>
      </w:r>
      <w:r w:rsidR="0042328D">
        <w:rPr>
          <w:sz w:val="24"/>
          <w:szCs w:val="24"/>
        </w:rPr>
        <w:t xml:space="preserve">, a </w:t>
      </w:r>
      <w:r w:rsidR="00BD020B">
        <w:rPr>
          <w:sz w:val="24"/>
          <w:szCs w:val="24"/>
        </w:rPr>
        <w:t>freshman</w:t>
      </w:r>
      <w:r w:rsidR="00A71F61">
        <w:rPr>
          <w:sz w:val="24"/>
          <w:szCs w:val="24"/>
        </w:rPr>
        <w:t xml:space="preserve"> at Central High</w:t>
      </w:r>
      <w:r w:rsidR="00707FAB">
        <w:rPr>
          <w:sz w:val="24"/>
          <w:szCs w:val="24"/>
        </w:rPr>
        <w:t xml:space="preserve"> School in Little Rock won the 202</w:t>
      </w:r>
      <w:r w:rsidR="00BD020B">
        <w:rPr>
          <w:sz w:val="24"/>
          <w:szCs w:val="24"/>
        </w:rPr>
        <w:t>3</w:t>
      </w:r>
      <w:r w:rsidR="00707FAB">
        <w:rPr>
          <w:sz w:val="24"/>
          <w:szCs w:val="24"/>
        </w:rPr>
        <w:t xml:space="preserve"> S</w:t>
      </w:r>
      <w:r w:rsidR="00A71F61">
        <w:rPr>
          <w:sz w:val="24"/>
          <w:szCs w:val="24"/>
        </w:rPr>
        <w:t>oybe</w:t>
      </w:r>
      <w:r w:rsidR="0042328D">
        <w:rPr>
          <w:sz w:val="24"/>
          <w:szCs w:val="24"/>
        </w:rPr>
        <w:t>an Science Challenge</w:t>
      </w:r>
      <w:r w:rsidR="005A7594">
        <w:rPr>
          <w:sz w:val="24"/>
          <w:szCs w:val="24"/>
        </w:rPr>
        <w:t xml:space="preserve"> </w:t>
      </w:r>
      <w:r w:rsidR="00135E72">
        <w:rPr>
          <w:sz w:val="24"/>
          <w:szCs w:val="24"/>
        </w:rPr>
        <w:t>Regional</w:t>
      </w:r>
      <w:r w:rsidR="00707FAB">
        <w:rPr>
          <w:sz w:val="24"/>
          <w:szCs w:val="24"/>
        </w:rPr>
        <w:t xml:space="preserve"> Award at the Central Arkansas Regional Science and </w:t>
      </w:r>
      <w:r w:rsidR="00707FAB" w:rsidRPr="00A77632">
        <w:rPr>
          <w:rFonts w:cstheme="minorHAnsi"/>
          <w:sz w:val="24"/>
          <w:szCs w:val="24"/>
        </w:rPr>
        <w:t>Engineering Fa</w:t>
      </w:r>
      <w:r w:rsidR="00A71F61" w:rsidRPr="00A77632">
        <w:rPr>
          <w:rFonts w:cstheme="minorHAnsi"/>
          <w:sz w:val="24"/>
          <w:szCs w:val="24"/>
        </w:rPr>
        <w:t xml:space="preserve">ir held at the University </w:t>
      </w:r>
      <w:r w:rsidR="0042328D" w:rsidRPr="00A77632">
        <w:rPr>
          <w:rFonts w:cstheme="minorHAnsi"/>
          <w:sz w:val="24"/>
          <w:szCs w:val="24"/>
        </w:rPr>
        <w:t xml:space="preserve">of Arkansas-Little Rock, March </w:t>
      </w:r>
      <w:r w:rsidR="00BD020B">
        <w:rPr>
          <w:rFonts w:cstheme="minorHAnsi"/>
          <w:sz w:val="24"/>
          <w:szCs w:val="24"/>
        </w:rPr>
        <w:t>3</w:t>
      </w:r>
      <w:r w:rsidR="00A71F61" w:rsidRPr="00A77632">
        <w:rPr>
          <w:rFonts w:cstheme="minorHAnsi"/>
          <w:sz w:val="24"/>
          <w:szCs w:val="24"/>
        </w:rPr>
        <w:t>.</w:t>
      </w:r>
    </w:p>
    <w:p w14:paraId="56A69D8C" w14:textId="33403952" w:rsidR="00A71F61" w:rsidRPr="00657167" w:rsidRDefault="0005246B" w:rsidP="0005246B">
      <w:pPr>
        <w:tabs>
          <w:tab w:val="left" w:pos="15020"/>
        </w:tabs>
        <w:spacing w:before="65" w:after="0" w:line="240" w:lineRule="auto"/>
        <w:ind w:right="-20"/>
        <w:rPr>
          <w:rFonts w:eastAsia="Century Gothic" w:cstheme="minorHAnsi"/>
          <w:b/>
          <w:bCs/>
          <w:color w:val="231F20"/>
          <w:sz w:val="24"/>
          <w:szCs w:val="24"/>
        </w:rPr>
      </w:pPr>
      <w:r>
        <w:rPr>
          <w:rFonts w:cstheme="minorHAnsi"/>
          <w:sz w:val="24"/>
          <w:szCs w:val="24"/>
        </w:rPr>
        <w:t xml:space="preserve">             </w:t>
      </w:r>
      <w:r w:rsidR="00BD020B" w:rsidRPr="00657167">
        <w:rPr>
          <w:rFonts w:cstheme="minorHAnsi"/>
          <w:sz w:val="24"/>
          <w:szCs w:val="24"/>
        </w:rPr>
        <w:t>S</w:t>
      </w:r>
      <w:r w:rsidR="00395228" w:rsidRPr="00657167">
        <w:rPr>
          <w:rFonts w:cstheme="minorHAnsi"/>
          <w:sz w:val="24"/>
          <w:szCs w:val="24"/>
        </w:rPr>
        <w:t>iddharth</w:t>
      </w:r>
      <w:r w:rsidR="00091E7C" w:rsidRPr="00657167">
        <w:rPr>
          <w:rFonts w:cstheme="minorHAnsi"/>
          <w:sz w:val="24"/>
          <w:szCs w:val="24"/>
        </w:rPr>
        <w:t xml:space="preserve"> received </w:t>
      </w:r>
      <w:r w:rsidR="001739AF" w:rsidRPr="00657167">
        <w:rPr>
          <w:rFonts w:cstheme="minorHAnsi"/>
          <w:sz w:val="24"/>
          <w:szCs w:val="24"/>
        </w:rPr>
        <w:t>a</w:t>
      </w:r>
      <w:r w:rsidR="00A71F61" w:rsidRPr="00657167">
        <w:rPr>
          <w:rFonts w:cstheme="minorHAnsi"/>
          <w:sz w:val="24"/>
          <w:szCs w:val="24"/>
        </w:rPr>
        <w:t xml:space="preserve"> $300 cash award</w:t>
      </w:r>
      <w:r w:rsidR="00024131" w:rsidRPr="00657167">
        <w:rPr>
          <w:rFonts w:cstheme="minorHAnsi"/>
          <w:sz w:val="24"/>
          <w:szCs w:val="24"/>
        </w:rPr>
        <w:t xml:space="preserve"> at</w:t>
      </w:r>
      <w:r w:rsidR="00091E7C" w:rsidRPr="00657167">
        <w:rPr>
          <w:rFonts w:cstheme="minorHAnsi"/>
          <w:sz w:val="24"/>
          <w:szCs w:val="24"/>
        </w:rPr>
        <w:t xml:space="preserve"> the regional fair</w:t>
      </w:r>
      <w:r w:rsidR="001739AF" w:rsidRPr="00657167">
        <w:rPr>
          <w:rFonts w:cstheme="minorHAnsi"/>
          <w:sz w:val="24"/>
          <w:szCs w:val="24"/>
        </w:rPr>
        <w:t xml:space="preserve">. </w:t>
      </w:r>
      <w:r w:rsidR="00091E7C" w:rsidRPr="00657167">
        <w:rPr>
          <w:rFonts w:cstheme="minorHAnsi"/>
          <w:sz w:val="24"/>
          <w:szCs w:val="24"/>
        </w:rPr>
        <w:t xml:space="preserve">The </w:t>
      </w:r>
      <w:r w:rsidR="00F929F8" w:rsidRPr="00657167">
        <w:rPr>
          <w:rFonts w:cstheme="minorHAnsi"/>
          <w:sz w:val="24"/>
          <w:szCs w:val="24"/>
        </w:rPr>
        <w:t>a</w:t>
      </w:r>
      <w:r w:rsidR="00091E7C" w:rsidRPr="00657167">
        <w:rPr>
          <w:rFonts w:cstheme="minorHAnsi"/>
          <w:sz w:val="24"/>
          <w:szCs w:val="24"/>
        </w:rPr>
        <w:t>ward was</w:t>
      </w:r>
      <w:r w:rsidR="00A71F61" w:rsidRPr="00657167">
        <w:rPr>
          <w:rFonts w:cstheme="minorHAnsi"/>
          <w:sz w:val="24"/>
          <w:szCs w:val="24"/>
        </w:rPr>
        <w:t xml:space="preserve"> provided by the Arkansas Soybean Promot</w:t>
      </w:r>
      <w:r w:rsidR="001739AF" w:rsidRPr="00657167">
        <w:rPr>
          <w:rFonts w:cstheme="minorHAnsi"/>
          <w:sz w:val="24"/>
          <w:szCs w:val="24"/>
        </w:rPr>
        <w:t>ion Board</w:t>
      </w:r>
      <w:r w:rsidR="00A72D64" w:rsidRPr="00657167">
        <w:rPr>
          <w:rFonts w:cstheme="minorHAnsi"/>
          <w:sz w:val="24"/>
          <w:szCs w:val="24"/>
        </w:rPr>
        <w:t>. H</w:t>
      </w:r>
      <w:r>
        <w:rPr>
          <w:rFonts w:cstheme="minorHAnsi"/>
          <w:sz w:val="24"/>
          <w:szCs w:val="24"/>
        </w:rPr>
        <w:t>is</w:t>
      </w:r>
      <w:r w:rsidR="00A72D64" w:rsidRPr="00657167">
        <w:rPr>
          <w:rFonts w:cstheme="minorHAnsi"/>
          <w:sz w:val="24"/>
          <w:szCs w:val="24"/>
        </w:rPr>
        <w:t xml:space="preserve"> science project title</w:t>
      </w:r>
      <w:r w:rsidR="004A198E" w:rsidRPr="00657167">
        <w:rPr>
          <w:rFonts w:cstheme="minorHAnsi"/>
          <w:sz w:val="24"/>
          <w:szCs w:val="24"/>
        </w:rPr>
        <w:t>d</w:t>
      </w:r>
      <w:r w:rsidR="00A72D64" w:rsidRPr="00657167">
        <w:rPr>
          <w:rFonts w:cstheme="minorHAnsi"/>
          <w:sz w:val="24"/>
          <w:szCs w:val="24"/>
        </w:rPr>
        <w:t xml:space="preserve"> “</w:t>
      </w:r>
      <w:r w:rsidR="00657167" w:rsidRPr="00657167">
        <w:rPr>
          <w:rFonts w:eastAsia="Century Gothic" w:cstheme="minorHAnsi"/>
          <w:color w:val="231F20"/>
          <w:sz w:val="24"/>
          <w:szCs w:val="24"/>
        </w:rPr>
        <w:t>Deciphering the radioprotective effects of the soy isoflavone genistein in lung cells</w:t>
      </w:r>
      <w:r w:rsidR="00A72D64" w:rsidRPr="00A77632">
        <w:rPr>
          <w:rFonts w:cstheme="minorHAnsi"/>
          <w:sz w:val="24"/>
          <w:szCs w:val="24"/>
        </w:rPr>
        <w:t>”</w:t>
      </w:r>
      <w:r w:rsidR="00036EF6">
        <w:rPr>
          <w:sz w:val="24"/>
          <w:szCs w:val="24"/>
        </w:rPr>
        <w:t xml:space="preserve"> also placed </w:t>
      </w:r>
      <w:r w:rsidR="00B46FF4">
        <w:rPr>
          <w:sz w:val="24"/>
          <w:szCs w:val="24"/>
        </w:rPr>
        <w:t>first</w:t>
      </w:r>
      <w:r w:rsidR="00036EF6">
        <w:rPr>
          <w:sz w:val="24"/>
          <w:szCs w:val="24"/>
        </w:rPr>
        <w:t xml:space="preserve"> in </w:t>
      </w:r>
      <w:r w:rsidR="00AF7C22">
        <w:rPr>
          <w:sz w:val="24"/>
          <w:szCs w:val="24"/>
        </w:rPr>
        <w:t>Biochemistry, Best of Fair, and is an ISEF Finalist.</w:t>
      </w:r>
    </w:p>
    <w:p w14:paraId="25F8082E" w14:textId="72A1DC39" w:rsidR="00A3003E" w:rsidRPr="00A3003E" w:rsidRDefault="0005246B" w:rsidP="00F83F60">
      <w:pPr>
        <w:shd w:val="clear" w:color="auto" w:fill="FFFFFF"/>
        <w:spacing w:beforeAutospacing="1" w:after="0" w:afterAutospacing="1" w:line="240" w:lineRule="auto"/>
        <w:ind w:firstLine="720"/>
        <w:rPr>
          <w:rFonts w:ascii="Calibri" w:eastAsia="Times New Roman" w:hAnsi="Calibri" w:cs="Calibri"/>
          <w:color w:val="000000"/>
          <w:sz w:val="24"/>
          <w:szCs w:val="24"/>
        </w:rPr>
      </w:pPr>
      <w:r>
        <w:rPr>
          <w:rFonts w:cstheme="minorHAnsi"/>
          <w:sz w:val="24"/>
          <w:szCs w:val="24"/>
        </w:rPr>
        <w:t>Patrick Foley,</w:t>
      </w:r>
      <w:r w:rsidR="002A6CAF" w:rsidRPr="00FE3C37">
        <w:rPr>
          <w:rFonts w:cstheme="minorHAnsi"/>
          <w:sz w:val="24"/>
          <w:szCs w:val="24"/>
        </w:rPr>
        <w:t xml:space="preserve"> </w:t>
      </w:r>
      <w:r>
        <w:rPr>
          <w:rFonts w:cstheme="minorHAnsi"/>
          <w:sz w:val="24"/>
          <w:szCs w:val="24"/>
        </w:rPr>
        <w:t>Siddharth</w:t>
      </w:r>
      <w:r w:rsidR="00C93E6D">
        <w:rPr>
          <w:rFonts w:cstheme="minorHAnsi"/>
          <w:sz w:val="24"/>
          <w:szCs w:val="24"/>
        </w:rPr>
        <w:t>’s</w:t>
      </w:r>
      <w:r w:rsidR="002A6CAF" w:rsidRPr="00FE3C37">
        <w:rPr>
          <w:rFonts w:cstheme="minorHAnsi"/>
          <w:sz w:val="24"/>
          <w:szCs w:val="24"/>
        </w:rPr>
        <w:t xml:space="preserve"> teacher, won the </w:t>
      </w:r>
      <w:r w:rsidR="004A198E" w:rsidRPr="00FE3C37">
        <w:rPr>
          <w:rFonts w:cstheme="minorHAnsi"/>
          <w:sz w:val="24"/>
          <w:szCs w:val="24"/>
        </w:rPr>
        <w:t xml:space="preserve">$200 </w:t>
      </w:r>
      <w:r w:rsidR="002A6CAF" w:rsidRPr="00FE3C37">
        <w:rPr>
          <w:rFonts w:cstheme="minorHAnsi"/>
          <w:sz w:val="24"/>
          <w:szCs w:val="24"/>
        </w:rPr>
        <w:t>Soybean Science Challenge Teacher</w:t>
      </w:r>
      <w:r w:rsidR="002C56C3">
        <w:rPr>
          <w:rFonts w:cstheme="minorHAnsi"/>
          <w:sz w:val="24"/>
          <w:szCs w:val="24"/>
        </w:rPr>
        <w:t>-</w:t>
      </w:r>
      <w:r w:rsidR="002A6CAF" w:rsidRPr="001672A8">
        <w:rPr>
          <w:rFonts w:cstheme="minorHAnsi"/>
          <w:sz w:val="24"/>
          <w:szCs w:val="24"/>
        </w:rPr>
        <w:t>Mentor Award.</w:t>
      </w:r>
      <w:r w:rsidR="00A3003E" w:rsidRPr="001672A8">
        <w:rPr>
          <w:rFonts w:cstheme="minorHAnsi"/>
          <w:sz w:val="24"/>
          <w:szCs w:val="24"/>
          <w:shd w:val="clear" w:color="auto" w:fill="FFFFFF"/>
        </w:rPr>
        <w:t xml:space="preserve"> “</w:t>
      </w:r>
      <w:r w:rsidR="001672A8" w:rsidRPr="001672A8">
        <w:rPr>
          <w:rFonts w:cstheme="minorHAnsi"/>
          <w:sz w:val="24"/>
          <w:szCs w:val="24"/>
          <w:bdr w:val="none" w:sz="0" w:space="0" w:color="auto" w:frame="1"/>
          <w:shd w:val="clear" w:color="auto" w:fill="FFFFFF"/>
        </w:rPr>
        <w:t>I appreciate the support and acknowledgement that the Soybean Science Challenge has offered me</w:t>
      </w:r>
      <w:r w:rsidR="002D365B" w:rsidRPr="001672A8">
        <w:rPr>
          <w:rFonts w:eastAsia="Times New Roman" w:cstheme="minorHAnsi"/>
          <w:sz w:val="24"/>
          <w:szCs w:val="24"/>
          <w:bdr w:val="none" w:sz="0" w:space="0" w:color="auto" w:frame="1"/>
        </w:rPr>
        <w:t>,” he stated.</w:t>
      </w:r>
    </w:p>
    <w:p w14:paraId="50F6DFF2" w14:textId="3D263617" w:rsidR="003D38A7" w:rsidRPr="002C0554" w:rsidRDefault="001F70E5" w:rsidP="00F83F60">
      <w:pPr>
        <w:shd w:val="clear" w:color="auto" w:fill="FFFFFF"/>
        <w:spacing w:beforeAutospacing="1" w:after="0" w:afterAutospacing="1" w:line="240" w:lineRule="auto"/>
        <w:ind w:firstLine="720"/>
        <w:rPr>
          <w:rFonts w:ascii="Calibri" w:eastAsia="Times New Roman" w:hAnsi="Calibri" w:cs="Calibri"/>
          <w:sz w:val="24"/>
          <w:szCs w:val="24"/>
        </w:rPr>
      </w:pPr>
      <w:r w:rsidRPr="002C0554">
        <w:rPr>
          <w:rFonts w:cstheme="minorHAnsi"/>
          <w:sz w:val="24"/>
          <w:szCs w:val="24"/>
          <w:shd w:val="clear" w:color="auto" w:fill="FFFFFF"/>
        </w:rPr>
        <w:t>Siddharth</w:t>
      </w:r>
      <w:r w:rsidR="00C07242" w:rsidRPr="002C0554">
        <w:rPr>
          <w:rFonts w:cstheme="minorHAnsi"/>
          <w:sz w:val="24"/>
          <w:szCs w:val="24"/>
          <w:shd w:val="clear" w:color="auto" w:fill="FFFFFF"/>
        </w:rPr>
        <w:t xml:space="preserve"> </w:t>
      </w:r>
      <w:r w:rsidR="009B4F6F">
        <w:rPr>
          <w:rFonts w:cstheme="minorHAnsi"/>
          <w:sz w:val="24"/>
          <w:szCs w:val="24"/>
          <w:shd w:val="clear" w:color="auto" w:fill="FFFFFF"/>
        </w:rPr>
        <w:t>discovered</w:t>
      </w:r>
      <w:r w:rsidR="009D6545" w:rsidRPr="002C0554">
        <w:rPr>
          <w:rFonts w:cstheme="minorHAnsi"/>
          <w:sz w:val="24"/>
          <w:szCs w:val="24"/>
          <w:shd w:val="clear" w:color="auto" w:fill="FFFFFF"/>
        </w:rPr>
        <w:t xml:space="preserve"> that the SSC</w:t>
      </w:r>
      <w:r w:rsidR="009B4F6F">
        <w:rPr>
          <w:rFonts w:cstheme="minorHAnsi"/>
          <w:sz w:val="24"/>
          <w:szCs w:val="24"/>
          <w:shd w:val="clear" w:color="auto" w:fill="FFFFFF"/>
        </w:rPr>
        <w:t xml:space="preserve"> online course</w:t>
      </w:r>
      <w:r w:rsidR="009D6545" w:rsidRPr="002C0554">
        <w:rPr>
          <w:rFonts w:cstheme="minorHAnsi"/>
          <w:sz w:val="24"/>
          <w:szCs w:val="24"/>
          <w:shd w:val="clear" w:color="auto" w:fill="FFFFFF"/>
        </w:rPr>
        <w:t xml:space="preserve"> is packed with </w:t>
      </w:r>
      <w:r w:rsidRPr="002C0554">
        <w:rPr>
          <w:rFonts w:cstheme="minorHAnsi"/>
          <w:sz w:val="24"/>
          <w:szCs w:val="24"/>
          <w:shd w:val="clear" w:color="auto" w:fill="FFFFFF"/>
        </w:rPr>
        <w:t>information</w:t>
      </w:r>
      <w:r w:rsidR="00C07242" w:rsidRPr="002C0554">
        <w:rPr>
          <w:rFonts w:cstheme="minorHAnsi"/>
          <w:sz w:val="24"/>
          <w:szCs w:val="24"/>
          <w:shd w:val="clear" w:color="auto" w:fill="FFFFFF"/>
        </w:rPr>
        <w:t>. “</w:t>
      </w:r>
      <w:r w:rsidR="00292240" w:rsidRPr="002C0554">
        <w:rPr>
          <w:rFonts w:ascii="Calibri" w:eastAsia="Times New Roman" w:hAnsi="Calibri" w:cs="Calibri"/>
          <w:sz w:val="24"/>
          <w:szCs w:val="24"/>
          <w:bdr w:val="none" w:sz="0" w:space="0" w:color="auto" w:frame="1"/>
        </w:rPr>
        <w:t>I learned</w:t>
      </w:r>
      <w:r w:rsidR="00BE4751">
        <w:rPr>
          <w:rFonts w:ascii="Calibri" w:eastAsia="Times New Roman" w:hAnsi="Calibri" w:cs="Calibri"/>
          <w:sz w:val="24"/>
          <w:szCs w:val="24"/>
          <w:bdr w:val="none" w:sz="0" w:space="0" w:color="auto" w:frame="1"/>
        </w:rPr>
        <w:t xml:space="preserve"> that</w:t>
      </w:r>
      <w:r w:rsidR="00292240" w:rsidRPr="002C0554">
        <w:rPr>
          <w:rFonts w:ascii="Calibri" w:eastAsia="Times New Roman" w:hAnsi="Calibri" w:cs="Calibri"/>
          <w:sz w:val="24"/>
          <w:szCs w:val="24"/>
          <w:bdr w:val="none" w:sz="0" w:space="0" w:color="auto" w:frame="1"/>
        </w:rPr>
        <w:t xml:space="preserve"> </w:t>
      </w:r>
      <w:r w:rsidR="009B4F6F" w:rsidRPr="002C0554">
        <w:rPr>
          <w:sz w:val="24"/>
          <w:szCs w:val="24"/>
        </w:rPr>
        <w:t>the</w:t>
      </w:r>
      <w:r w:rsidR="002C0554" w:rsidRPr="002C0554">
        <w:rPr>
          <w:sz w:val="24"/>
          <w:szCs w:val="24"/>
        </w:rPr>
        <w:t xml:space="preserve"> interactive video lessons</w:t>
      </w:r>
      <w:r w:rsidR="00B60678">
        <w:rPr>
          <w:sz w:val="24"/>
          <w:szCs w:val="24"/>
        </w:rPr>
        <w:t xml:space="preserve"> like</w:t>
      </w:r>
      <w:r w:rsidR="002C0554" w:rsidRPr="002C0554">
        <w:rPr>
          <w:sz w:val="24"/>
          <w:szCs w:val="24"/>
        </w:rPr>
        <w:t xml:space="preserve"> the Davis virtual field trip cover</w:t>
      </w:r>
      <w:r w:rsidR="00BE4751">
        <w:rPr>
          <w:sz w:val="24"/>
          <w:szCs w:val="24"/>
        </w:rPr>
        <w:t>ed</w:t>
      </w:r>
      <w:r w:rsidR="002C0554" w:rsidRPr="002C0554">
        <w:rPr>
          <w:sz w:val="24"/>
          <w:szCs w:val="24"/>
        </w:rPr>
        <w:t xml:space="preserve"> issues like nematode management, </w:t>
      </w:r>
      <w:r w:rsidR="0085385C">
        <w:rPr>
          <w:sz w:val="24"/>
          <w:szCs w:val="24"/>
        </w:rPr>
        <w:t xml:space="preserve">and </w:t>
      </w:r>
      <w:r w:rsidR="002C0554" w:rsidRPr="002C0554">
        <w:rPr>
          <w:sz w:val="24"/>
          <w:szCs w:val="24"/>
        </w:rPr>
        <w:t>sustainable soy farm practices like crop rotation,</w:t>
      </w:r>
      <w:r w:rsidR="00B60678">
        <w:rPr>
          <w:sz w:val="24"/>
          <w:szCs w:val="24"/>
        </w:rPr>
        <w:t xml:space="preserve"> </w:t>
      </w:r>
      <w:r w:rsidR="002C0554" w:rsidRPr="002C0554">
        <w:rPr>
          <w:sz w:val="24"/>
          <w:szCs w:val="24"/>
        </w:rPr>
        <w:t>soil testing,</w:t>
      </w:r>
      <w:r w:rsidR="00396705">
        <w:rPr>
          <w:sz w:val="24"/>
          <w:szCs w:val="24"/>
        </w:rPr>
        <w:t xml:space="preserve"> and</w:t>
      </w:r>
      <w:r w:rsidR="002C0554" w:rsidRPr="002C0554">
        <w:rPr>
          <w:sz w:val="24"/>
          <w:szCs w:val="24"/>
        </w:rPr>
        <w:t xml:space="preserve"> harvesting</w:t>
      </w:r>
      <w:r w:rsidR="00B60678">
        <w:rPr>
          <w:sz w:val="24"/>
          <w:szCs w:val="24"/>
        </w:rPr>
        <w:t xml:space="preserve">. </w:t>
      </w:r>
      <w:r w:rsidR="00C032D7">
        <w:rPr>
          <w:sz w:val="24"/>
          <w:szCs w:val="24"/>
        </w:rPr>
        <w:t>w</w:t>
      </w:r>
      <w:r w:rsidR="002C0554" w:rsidRPr="002C0554">
        <w:rPr>
          <w:sz w:val="24"/>
          <w:szCs w:val="24"/>
        </w:rPr>
        <w:t xml:space="preserve">ater and nutrient management </w:t>
      </w:r>
      <w:r w:rsidR="00396705" w:rsidRPr="002C0554">
        <w:rPr>
          <w:sz w:val="24"/>
          <w:szCs w:val="24"/>
        </w:rPr>
        <w:t>were</w:t>
      </w:r>
      <w:r w:rsidR="002C0554" w:rsidRPr="002C0554">
        <w:rPr>
          <w:sz w:val="24"/>
          <w:szCs w:val="24"/>
        </w:rPr>
        <w:t xml:space="preserve"> also exciting. This field trip explained the techniques that help farmers improve efficiencies, how to yield more crops and produce sustainable soy.</w:t>
      </w:r>
      <w:r w:rsidR="006B408B" w:rsidRPr="002C0554">
        <w:rPr>
          <w:sz w:val="24"/>
          <w:szCs w:val="24"/>
        </w:rPr>
        <w:t>”</w:t>
      </w:r>
      <w:r w:rsidR="00C07242" w:rsidRPr="002C0554">
        <w:rPr>
          <w:sz w:val="24"/>
          <w:szCs w:val="24"/>
        </w:rPr>
        <w:t xml:space="preserve"> he </w:t>
      </w:r>
      <w:r w:rsidR="006B408B" w:rsidRPr="002C0554">
        <w:rPr>
          <w:sz w:val="24"/>
          <w:szCs w:val="24"/>
        </w:rPr>
        <w:t>stated.</w:t>
      </w:r>
      <w:r w:rsidR="00C07242" w:rsidRPr="002C0554">
        <w:rPr>
          <w:sz w:val="24"/>
          <w:szCs w:val="24"/>
        </w:rPr>
        <w:t xml:space="preserve"> </w:t>
      </w:r>
    </w:p>
    <w:p w14:paraId="29FA29D2" w14:textId="40F127B3" w:rsidR="002A6CAF" w:rsidRPr="00CB48DA" w:rsidRDefault="002A6CAF" w:rsidP="00A71F61">
      <w:pPr>
        <w:rPr>
          <w:rFonts w:cstheme="minorHAnsi"/>
          <w:sz w:val="24"/>
          <w:szCs w:val="24"/>
        </w:rPr>
      </w:pPr>
      <w:r w:rsidRPr="00CB48DA">
        <w:rPr>
          <w:rFonts w:cstheme="minorHAnsi"/>
          <w:sz w:val="24"/>
          <w:szCs w:val="24"/>
        </w:rPr>
        <w:tab/>
      </w:r>
      <w:r w:rsidR="0085385C" w:rsidRPr="00CB48DA">
        <w:rPr>
          <w:rFonts w:cstheme="minorHAnsi"/>
          <w:sz w:val="24"/>
          <w:szCs w:val="24"/>
        </w:rPr>
        <w:t>Siddharth</w:t>
      </w:r>
      <w:r w:rsidR="00DA547E" w:rsidRPr="00CB48DA">
        <w:rPr>
          <w:rFonts w:cstheme="minorHAnsi"/>
          <w:sz w:val="24"/>
          <w:szCs w:val="24"/>
        </w:rPr>
        <w:t xml:space="preserve"> </w:t>
      </w:r>
      <w:r w:rsidRPr="00CB48DA">
        <w:rPr>
          <w:rFonts w:cstheme="minorHAnsi"/>
          <w:sz w:val="24"/>
          <w:szCs w:val="24"/>
        </w:rPr>
        <w:t xml:space="preserve">was </w:t>
      </w:r>
      <w:r w:rsidR="00DA547E" w:rsidRPr="00CB48DA">
        <w:rPr>
          <w:rFonts w:cstheme="minorHAnsi"/>
          <w:sz w:val="24"/>
          <w:szCs w:val="24"/>
        </w:rPr>
        <w:t xml:space="preserve">thrilled </w:t>
      </w:r>
      <w:r w:rsidRPr="00CB48DA">
        <w:rPr>
          <w:rFonts w:cstheme="minorHAnsi"/>
          <w:sz w:val="24"/>
          <w:szCs w:val="24"/>
        </w:rPr>
        <w:t>to receive the Soybean Science Challenge Awar</w:t>
      </w:r>
      <w:r w:rsidR="00EC6239" w:rsidRPr="00CB48DA">
        <w:rPr>
          <w:rFonts w:cstheme="minorHAnsi"/>
          <w:sz w:val="24"/>
          <w:szCs w:val="24"/>
        </w:rPr>
        <w:t>d.</w:t>
      </w:r>
      <w:r w:rsidRPr="00CB48DA">
        <w:rPr>
          <w:rFonts w:cstheme="minorHAnsi"/>
          <w:sz w:val="24"/>
          <w:szCs w:val="24"/>
        </w:rPr>
        <w:t xml:space="preserve"> “</w:t>
      </w:r>
      <w:r w:rsidR="00CB48DA" w:rsidRPr="00CB48DA">
        <w:rPr>
          <w:sz w:val="24"/>
          <w:szCs w:val="24"/>
        </w:rPr>
        <w:t xml:space="preserve">I felt very excited and honored to become the 2023 winner of the </w:t>
      </w:r>
      <w:r w:rsidR="004F014B" w:rsidRPr="006A5CB9">
        <w:rPr>
          <w:sz w:val="24"/>
          <w:szCs w:val="24"/>
        </w:rPr>
        <w:t>S</w:t>
      </w:r>
      <w:r w:rsidR="00CB48DA" w:rsidRPr="006A5CB9">
        <w:rPr>
          <w:sz w:val="24"/>
          <w:szCs w:val="24"/>
        </w:rPr>
        <w:t xml:space="preserve">oybean </w:t>
      </w:r>
      <w:r w:rsidR="004F014B" w:rsidRPr="006A5CB9">
        <w:rPr>
          <w:sz w:val="24"/>
          <w:szCs w:val="24"/>
        </w:rPr>
        <w:t>S</w:t>
      </w:r>
      <w:r w:rsidR="00CB48DA" w:rsidRPr="006A5CB9">
        <w:rPr>
          <w:sz w:val="24"/>
          <w:szCs w:val="24"/>
        </w:rPr>
        <w:t xml:space="preserve">cience </w:t>
      </w:r>
      <w:r w:rsidR="004F014B" w:rsidRPr="006A5CB9">
        <w:rPr>
          <w:sz w:val="24"/>
          <w:szCs w:val="24"/>
        </w:rPr>
        <w:t>C</w:t>
      </w:r>
      <w:r w:rsidR="00CB48DA" w:rsidRPr="006A5CB9">
        <w:rPr>
          <w:sz w:val="24"/>
          <w:szCs w:val="24"/>
        </w:rPr>
        <w:t xml:space="preserve">hallenge. </w:t>
      </w:r>
      <w:r w:rsidR="00CB48DA" w:rsidRPr="00CB48DA">
        <w:rPr>
          <w:sz w:val="24"/>
          <w:szCs w:val="24"/>
        </w:rPr>
        <w:t>All the hard work I had done for my project was recognized</w:t>
      </w:r>
      <w:r w:rsidR="004F014B">
        <w:rPr>
          <w:sz w:val="24"/>
          <w:szCs w:val="24"/>
        </w:rPr>
        <w:t>,</w:t>
      </w:r>
      <w:r w:rsidR="00CB48DA" w:rsidRPr="00CB48DA">
        <w:rPr>
          <w:sz w:val="24"/>
          <w:szCs w:val="24"/>
        </w:rPr>
        <w:t xml:space="preserve"> and I felt motivated to pursue my research with soybean</w:t>
      </w:r>
      <w:r w:rsidR="00441403">
        <w:rPr>
          <w:sz w:val="24"/>
          <w:szCs w:val="24"/>
        </w:rPr>
        <w:t>s</w:t>
      </w:r>
      <w:r w:rsidR="00CB48DA" w:rsidRPr="00CB48DA">
        <w:rPr>
          <w:sz w:val="24"/>
          <w:szCs w:val="24"/>
        </w:rPr>
        <w:t xml:space="preserve"> in the future. I also felt very delighted that I was able to demonstrate the potential biochemical effects of soybean in cells, which can contribute to the benefits of consuming soybeans and soy products</w:t>
      </w:r>
      <w:r w:rsidRPr="00CB48DA">
        <w:rPr>
          <w:rFonts w:cstheme="minorHAnsi"/>
          <w:sz w:val="24"/>
          <w:szCs w:val="24"/>
        </w:rPr>
        <w:t>,” he replied</w:t>
      </w:r>
      <w:r w:rsidR="002A7822">
        <w:rPr>
          <w:rFonts w:cstheme="minorHAnsi"/>
          <w:sz w:val="24"/>
          <w:szCs w:val="24"/>
        </w:rPr>
        <w:t>.</w:t>
      </w:r>
    </w:p>
    <w:p w14:paraId="60AB31C7" w14:textId="205517DF" w:rsidR="002C56C3" w:rsidRDefault="004611D5" w:rsidP="001C0819">
      <w:pPr>
        <w:shd w:val="clear" w:color="auto" w:fill="FFFFFF"/>
        <w:spacing w:beforeAutospacing="1" w:after="0" w:afterAutospacing="1" w:line="240" w:lineRule="auto"/>
        <w:ind w:firstLine="720"/>
        <w:rPr>
          <w:rFonts w:cstheme="minorHAnsi"/>
          <w:sz w:val="24"/>
          <w:szCs w:val="24"/>
        </w:rPr>
      </w:pPr>
      <w:r w:rsidRPr="00886D1A">
        <w:rPr>
          <w:rFonts w:cstheme="minorHAnsi"/>
          <w:sz w:val="24"/>
          <w:szCs w:val="24"/>
        </w:rPr>
        <w:t>Siddharth’s</w:t>
      </w:r>
      <w:r w:rsidR="002B7876" w:rsidRPr="00886D1A">
        <w:rPr>
          <w:rFonts w:cstheme="minorHAnsi"/>
          <w:sz w:val="24"/>
          <w:szCs w:val="24"/>
        </w:rPr>
        <w:t xml:space="preserve"> parents</w:t>
      </w:r>
      <w:r w:rsidR="003509ED">
        <w:rPr>
          <w:rFonts w:cstheme="minorHAnsi"/>
          <w:sz w:val="24"/>
          <w:szCs w:val="24"/>
        </w:rPr>
        <w:t>,</w:t>
      </w:r>
      <w:r w:rsidR="00B55D66">
        <w:rPr>
          <w:rFonts w:cstheme="minorHAnsi"/>
          <w:sz w:val="24"/>
          <w:szCs w:val="24"/>
        </w:rPr>
        <w:t xml:space="preserve"> Vijayalakshmi Mohan</w:t>
      </w:r>
      <w:r w:rsidR="00D63962">
        <w:rPr>
          <w:rFonts w:cstheme="minorHAnsi"/>
          <w:sz w:val="24"/>
          <w:szCs w:val="24"/>
        </w:rPr>
        <w:t>seenivasan and Sridharan Soundararajan</w:t>
      </w:r>
      <w:r w:rsidR="003509ED">
        <w:rPr>
          <w:rFonts w:cstheme="minorHAnsi"/>
          <w:sz w:val="24"/>
          <w:szCs w:val="24"/>
        </w:rPr>
        <w:t xml:space="preserve"> </w:t>
      </w:r>
      <w:r w:rsidR="00AF61FB" w:rsidRPr="00886D1A">
        <w:rPr>
          <w:rFonts w:cstheme="minorHAnsi"/>
          <w:sz w:val="24"/>
          <w:szCs w:val="24"/>
        </w:rPr>
        <w:t xml:space="preserve"> </w:t>
      </w:r>
      <w:r w:rsidR="002A7822" w:rsidRPr="00886D1A">
        <w:rPr>
          <w:rFonts w:cstheme="minorHAnsi"/>
          <w:sz w:val="24"/>
          <w:szCs w:val="24"/>
        </w:rPr>
        <w:t xml:space="preserve"> were</w:t>
      </w:r>
      <w:r w:rsidR="001574AC" w:rsidRPr="00886D1A">
        <w:rPr>
          <w:rFonts w:cstheme="minorHAnsi"/>
          <w:sz w:val="24"/>
          <w:szCs w:val="24"/>
        </w:rPr>
        <w:t xml:space="preserve"> </w:t>
      </w:r>
      <w:r w:rsidR="000541B5" w:rsidRPr="00886D1A">
        <w:rPr>
          <w:rFonts w:cstheme="minorHAnsi"/>
          <w:sz w:val="24"/>
          <w:szCs w:val="24"/>
        </w:rPr>
        <w:t>delighted</w:t>
      </w:r>
      <w:r w:rsidR="001574AC" w:rsidRPr="00886D1A">
        <w:rPr>
          <w:rFonts w:cstheme="minorHAnsi"/>
          <w:sz w:val="24"/>
          <w:szCs w:val="24"/>
        </w:rPr>
        <w:t xml:space="preserve"> </w:t>
      </w:r>
      <w:r w:rsidR="000541B5" w:rsidRPr="00886D1A">
        <w:rPr>
          <w:rFonts w:cstheme="minorHAnsi"/>
          <w:sz w:val="24"/>
          <w:szCs w:val="24"/>
        </w:rPr>
        <w:t>with</w:t>
      </w:r>
      <w:r w:rsidR="001574AC" w:rsidRPr="00886D1A">
        <w:rPr>
          <w:rFonts w:cstheme="minorHAnsi"/>
          <w:sz w:val="24"/>
          <w:szCs w:val="24"/>
        </w:rPr>
        <w:t xml:space="preserve"> </w:t>
      </w:r>
      <w:r w:rsidRPr="00886D1A">
        <w:rPr>
          <w:rFonts w:cstheme="minorHAnsi"/>
          <w:sz w:val="24"/>
          <w:szCs w:val="24"/>
        </w:rPr>
        <w:t>Siddharth</w:t>
      </w:r>
      <w:r w:rsidR="000541B5" w:rsidRPr="00886D1A">
        <w:rPr>
          <w:rFonts w:cstheme="minorHAnsi"/>
          <w:sz w:val="24"/>
          <w:szCs w:val="24"/>
        </w:rPr>
        <w:t>’s award</w:t>
      </w:r>
      <w:r w:rsidR="00AF61FB" w:rsidRPr="00886D1A">
        <w:rPr>
          <w:rFonts w:cstheme="minorHAnsi"/>
          <w:sz w:val="24"/>
          <w:szCs w:val="24"/>
        </w:rPr>
        <w:t>.</w:t>
      </w:r>
      <w:r w:rsidR="002C56C3" w:rsidRPr="00886D1A">
        <w:rPr>
          <w:rFonts w:cstheme="minorHAnsi"/>
          <w:sz w:val="24"/>
          <w:szCs w:val="24"/>
        </w:rPr>
        <w:t xml:space="preserve"> </w:t>
      </w:r>
      <w:r w:rsidR="00AF61FB" w:rsidRPr="00886D1A">
        <w:rPr>
          <w:rFonts w:cstheme="minorHAnsi"/>
          <w:sz w:val="24"/>
          <w:szCs w:val="24"/>
        </w:rPr>
        <w:t xml:space="preserve"> “</w:t>
      </w:r>
      <w:r w:rsidR="00D63962">
        <w:rPr>
          <w:sz w:val="24"/>
          <w:szCs w:val="24"/>
        </w:rPr>
        <w:t>We were</w:t>
      </w:r>
      <w:r w:rsidR="00092DDC" w:rsidRPr="00886D1A">
        <w:rPr>
          <w:sz w:val="24"/>
          <w:szCs w:val="24"/>
        </w:rPr>
        <w:t xml:space="preserve"> extremely happy for Siddharth to win this award. He is a very determined student and came up with the idea of working with the soy </w:t>
      </w:r>
      <w:r w:rsidR="00092DDC" w:rsidRPr="00886D1A">
        <w:rPr>
          <w:sz w:val="24"/>
          <w:szCs w:val="24"/>
        </w:rPr>
        <w:lastRenderedPageBreak/>
        <w:t>isoflavones for his science fair project since soy products such as Edamame, Tofu and Tempeh are his favorites</w:t>
      </w:r>
      <w:r w:rsidR="002B7876" w:rsidRPr="00886D1A">
        <w:rPr>
          <w:rFonts w:cstheme="minorHAnsi"/>
          <w:sz w:val="24"/>
          <w:szCs w:val="24"/>
        </w:rPr>
        <w:t>,</w:t>
      </w:r>
      <w:r w:rsidR="00A26C04" w:rsidRPr="00886D1A">
        <w:rPr>
          <w:rFonts w:cstheme="minorHAnsi"/>
          <w:sz w:val="24"/>
          <w:szCs w:val="24"/>
        </w:rPr>
        <w:t>”</w:t>
      </w:r>
      <w:r w:rsidR="002B7876" w:rsidRPr="00886D1A">
        <w:rPr>
          <w:rFonts w:cstheme="minorHAnsi"/>
          <w:sz w:val="24"/>
          <w:szCs w:val="24"/>
        </w:rPr>
        <w:t xml:space="preserve"> </w:t>
      </w:r>
      <w:r w:rsidR="0015439E">
        <w:rPr>
          <w:rFonts w:cstheme="minorHAnsi"/>
          <w:sz w:val="24"/>
          <w:szCs w:val="24"/>
        </w:rPr>
        <w:t>they</w:t>
      </w:r>
      <w:r w:rsidR="002B7876">
        <w:rPr>
          <w:rFonts w:cstheme="minorHAnsi"/>
          <w:sz w:val="24"/>
          <w:szCs w:val="24"/>
        </w:rPr>
        <w:t xml:space="preserve"> replied</w:t>
      </w:r>
      <w:r w:rsidR="00C90B81">
        <w:rPr>
          <w:rFonts w:cstheme="minorHAnsi"/>
          <w:sz w:val="24"/>
          <w:szCs w:val="24"/>
        </w:rPr>
        <w:t>.</w:t>
      </w:r>
      <w:r w:rsidR="00AF61FB" w:rsidRPr="001574AC">
        <w:rPr>
          <w:rFonts w:cstheme="minorHAnsi"/>
          <w:sz w:val="24"/>
          <w:szCs w:val="24"/>
        </w:rPr>
        <w:t>”</w:t>
      </w:r>
      <w:r w:rsidR="00C90B81">
        <w:rPr>
          <w:rFonts w:cstheme="minorHAnsi"/>
          <w:sz w:val="24"/>
          <w:szCs w:val="24"/>
        </w:rPr>
        <w:t xml:space="preserve"> </w:t>
      </w:r>
    </w:p>
    <w:p w14:paraId="7D232E22" w14:textId="7E8CD16B" w:rsidR="003915D2" w:rsidRPr="00A035B9" w:rsidRDefault="00971C58" w:rsidP="001C0819">
      <w:pPr>
        <w:shd w:val="clear" w:color="auto" w:fill="FFFFFF"/>
        <w:spacing w:beforeAutospacing="1" w:after="0" w:afterAutospacing="1" w:line="240" w:lineRule="auto"/>
        <w:ind w:firstLine="720"/>
        <w:rPr>
          <w:rFonts w:ascii="Calibri" w:eastAsia="Times New Roman" w:hAnsi="Calibri" w:cs="Calibri"/>
          <w:sz w:val="24"/>
          <w:szCs w:val="24"/>
        </w:rPr>
      </w:pPr>
      <w:r w:rsidRPr="00A035B9">
        <w:rPr>
          <w:sz w:val="24"/>
          <w:szCs w:val="24"/>
        </w:rPr>
        <w:t>Patrick Foley</w:t>
      </w:r>
      <w:r w:rsidR="005E1635" w:rsidRPr="00A035B9">
        <w:rPr>
          <w:sz w:val="24"/>
          <w:szCs w:val="24"/>
        </w:rPr>
        <w:t xml:space="preserve"> also </w:t>
      </w:r>
      <w:r w:rsidR="005E1635" w:rsidRPr="00A035B9">
        <w:rPr>
          <w:rFonts w:cstheme="minorHAnsi"/>
          <w:sz w:val="24"/>
          <w:szCs w:val="24"/>
        </w:rPr>
        <w:t>acknowledged</w:t>
      </w:r>
      <w:r w:rsidRPr="00A035B9">
        <w:rPr>
          <w:rFonts w:cstheme="minorHAnsi"/>
          <w:sz w:val="24"/>
          <w:szCs w:val="24"/>
        </w:rPr>
        <w:t xml:space="preserve"> Siddharth</w:t>
      </w:r>
      <w:r w:rsidR="00D1054F" w:rsidRPr="00A035B9">
        <w:rPr>
          <w:rFonts w:cstheme="minorHAnsi"/>
          <w:sz w:val="24"/>
          <w:szCs w:val="24"/>
        </w:rPr>
        <w:t>’</w:t>
      </w:r>
      <w:r w:rsidR="005E1635" w:rsidRPr="00A035B9">
        <w:rPr>
          <w:rFonts w:cstheme="minorHAnsi"/>
          <w:sz w:val="24"/>
          <w:szCs w:val="24"/>
        </w:rPr>
        <w:t xml:space="preserve">s </w:t>
      </w:r>
      <w:r w:rsidR="00C90B81" w:rsidRPr="00A035B9">
        <w:rPr>
          <w:rFonts w:cstheme="minorHAnsi"/>
          <w:sz w:val="24"/>
          <w:szCs w:val="24"/>
        </w:rPr>
        <w:t>commitment</w:t>
      </w:r>
      <w:r w:rsidR="002C56C3" w:rsidRPr="00A035B9">
        <w:rPr>
          <w:rFonts w:cstheme="minorHAnsi"/>
          <w:sz w:val="24"/>
          <w:szCs w:val="24"/>
        </w:rPr>
        <w:t>.</w:t>
      </w:r>
      <w:r w:rsidR="005E1635" w:rsidRPr="00A035B9">
        <w:rPr>
          <w:rFonts w:cstheme="minorHAnsi"/>
          <w:sz w:val="24"/>
          <w:szCs w:val="24"/>
        </w:rPr>
        <w:t xml:space="preserve"> </w:t>
      </w:r>
      <w:r w:rsidR="00A035B9" w:rsidRPr="00A035B9">
        <w:rPr>
          <w:rFonts w:cstheme="minorHAnsi"/>
          <w:sz w:val="24"/>
          <w:szCs w:val="24"/>
        </w:rPr>
        <w:t>“</w:t>
      </w:r>
      <w:r w:rsidR="00A035B9" w:rsidRPr="00A035B9">
        <w:rPr>
          <w:rFonts w:ascii="Calibri" w:hAnsi="Calibri" w:cs="Calibri"/>
          <w:sz w:val="24"/>
          <w:szCs w:val="24"/>
          <w:shd w:val="clear" w:color="auto" w:fill="FFFFFF"/>
        </w:rPr>
        <w:t>Siddharth chose his project of his own accord!  He wanted to do a project involving the biochemical properties of soybeans and pursued it at UAMS</w:t>
      </w:r>
      <w:r w:rsidR="001C0819" w:rsidRPr="00A035B9">
        <w:rPr>
          <w:rFonts w:ascii="Calibri" w:eastAsia="Times New Roman" w:hAnsi="Calibri" w:cs="Calibri"/>
          <w:sz w:val="24"/>
          <w:szCs w:val="24"/>
          <w:bdr w:val="none" w:sz="0" w:space="0" w:color="auto" w:frame="1"/>
        </w:rPr>
        <w:t>,” he explained.</w:t>
      </w:r>
    </w:p>
    <w:p w14:paraId="2BCB900E" w14:textId="19766C0F" w:rsidR="00E821E6" w:rsidRDefault="00E821E6" w:rsidP="00376AB0">
      <w:pPr>
        <w:ind w:firstLine="720"/>
        <w:rPr>
          <w:sz w:val="24"/>
          <w:szCs w:val="24"/>
        </w:rPr>
      </w:pPr>
      <w:r w:rsidRPr="00362FFE">
        <w:rPr>
          <w:sz w:val="24"/>
          <w:szCs w:val="24"/>
        </w:rPr>
        <w:t>The part of the Soybean Science Ch</w:t>
      </w:r>
      <w:r w:rsidR="005B0704" w:rsidRPr="00362FFE">
        <w:rPr>
          <w:sz w:val="24"/>
          <w:szCs w:val="24"/>
        </w:rPr>
        <w:t>allenge course that appealed</w:t>
      </w:r>
      <w:r w:rsidR="003915D2" w:rsidRPr="00362FFE">
        <w:rPr>
          <w:sz w:val="24"/>
          <w:szCs w:val="24"/>
        </w:rPr>
        <w:t xml:space="preserve"> most to</w:t>
      </w:r>
      <w:r w:rsidR="006F1E26" w:rsidRPr="00362FFE">
        <w:rPr>
          <w:sz w:val="24"/>
          <w:szCs w:val="24"/>
        </w:rPr>
        <w:t xml:space="preserve"> </w:t>
      </w:r>
      <w:r w:rsidR="00534841" w:rsidRPr="00362FFE">
        <w:rPr>
          <w:sz w:val="24"/>
          <w:szCs w:val="24"/>
        </w:rPr>
        <w:t>Siddharth</w:t>
      </w:r>
      <w:r w:rsidR="003915D2" w:rsidRPr="00362FFE">
        <w:rPr>
          <w:sz w:val="24"/>
          <w:szCs w:val="24"/>
        </w:rPr>
        <w:t xml:space="preserve"> </w:t>
      </w:r>
      <w:r w:rsidR="0060413C" w:rsidRPr="00362FFE">
        <w:rPr>
          <w:sz w:val="24"/>
          <w:szCs w:val="24"/>
        </w:rPr>
        <w:t xml:space="preserve">was </w:t>
      </w:r>
      <w:r w:rsidR="006A5CB9">
        <w:rPr>
          <w:sz w:val="24"/>
          <w:szCs w:val="24"/>
        </w:rPr>
        <w:t>farming</w:t>
      </w:r>
      <w:r w:rsidR="004F014B">
        <w:rPr>
          <w:sz w:val="24"/>
          <w:szCs w:val="24"/>
        </w:rPr>
        <w:t>.</w:t>
      </w:r>
      <w:r w:rsidR="0003696B">
        <w:rPr>
          <w:sz w:val="24"/>
          <w:szCs w:val="24"/>
        </w:rPr>
        <w:t xml:space="preserve"> “</w:t>
      </w:r>
      <w:r w:rsidR="00362FFE" w:rsidRPr="00362FFE">
        <w:rPr>
          <w:sz w:val="24"/>
          <w:szCs w:val="24"/>
        </w:rPr>
        <w:t xml:space="preserve">I liked all the modules of the </w:t>
      </w:r>
      <w:r w:rsidR="00376AB0" w:rsidRPr="00362FFE">
        <w:rPr>
          <w:sz w:val="24"/>
          <w:szCs w:val="24"/>
        </w:rPr>
        <w:t>course</w:t>
      </w:r>
      <w:r w:rsidR="00376AB0">
        <w:rPr>
          <w:sz w:val="24"/>
          <w:szCs w:val="24"/>
        </w:rPr>
        <w:t xml:space="preserve">; </w:t>
      </w:r>
      <w:r w:rsidR="00D46FEF" w:rsidRPr="00362FFE">
        <w:rPr>
          <w:sz w:val="24"/>
          <w:szCs w:val="24"/>
        </w:rPr>
        <w:t>however,</w:t>
      </w:r>
      <w:r w:rsidR="0003696B">
        <w:rPr>
          <w:sz w:val="24"/>
          <w:szCs w:val="24"/>
        </w:rPr>
        <w:t xml:space="preserve"> m</w:t>
      </w:r>
      <w:r w:rsidR="00362FFE" w:rsidRPr="00362FFE">
        <w:rPr>
          <w:sz w:val="24"/>
          <w:szCs w:val="24"/>
        </w:rPr>
        <w:t>y favorite part was the nematode research, which was well explained in the Davis Farms Virtual Field Trip. The virtual field trip provided</w:t>
      </w:r>
      <w:r w:rsidR="00376AB0">
        <w:rPr>
          <w:sz w:val="24"/>
          <w:szCs w:val="24"/>
        </w:rPr>
        <w:t xml:space="preserve"> a</w:t>
      </w:r>
      <w:r w:rsidR="00362FFE" w:rsidRPr="00362FFE">
        <w:rPr>
          <w:sz w:val="24"/>
          <w:szCs w:val="24"/>
        </w:rPr>
        <w:t xml:space="preserve"> lot of information that was very exciting</w:t>
      </w:r>
      <w:r w:rsidR="001B66D8" w:rsidRPr="00362FFE">
        <w:rPr>
          <w:sz w:val="24"/>
          <w:szCs w:val="24"/>
        </w:rPr>
        <w:t>,” he replied.</w:t>
      </w:r>
    </w:p>
    <w:p w14:paraId="6C25EEF4" w14:textId="7E782498" w:rsidR="00537BF6" w:rsidRPr="000A66DF" w:rsidRDefault="00537BF6" w:rsidP="00376AB0">
      <w:pPr>
        <w:ind w:firstLine="720"/>
        <w:rPr>
          <w:sz w:val="24"/>
          <w:szCs w:val="24"/>
        </w:rPr>
      </w:pPr>
      <w:r w:rsidRPr="000A66DF">
        <w:rPr>
          <w:sz w:val="24"/>
          <w:szCs w:val="24"/>
        </w:rPr>
        <w:t xml:space="preserve">Siddharth </w:t>
      </w:r>
      <w:r w:rsidR="004D5B96">
        <w:rPr>
          <w:sz w:val="24"/>
          <w:szCs w:val="24"/>
        </w:rPr>
        <w:t>discussed</w:t>
      </w:r>
      <w:r w:rsidR="000772C2">
        <w:rPr>
          <w:sz w:val="24"/>
          <w:szCs w:val="24"/>
        </w:rPr>
        <w:t xml:space="preserve"> what he gained </w:t>
      </w:r>
      <w:r w:rsidRPr="000A66DF">
        <w:rPr>
          <w:sz w:val="24"/>
          <w:szCs w:val="24"/>
        </w:rPr>
        <w:t xml:space="preserve">from the </w:t>
      </w:r>
      <w:r w:rsidR="000A66DF" w:rsidRPr="000A66DF">
        <w:rPr>
          <w:sz w:val="24"/>
          <w:szCs w:val="24"/>
        </w:rPr>
        <w:t>Soybean Science Challenge</w:t>
      </w:r>
      <w:r w:rsidR="004F014B">
        <w:rPr>
          <w:sz w:val="24"/>
          <w:szCs w:val="24"/>
        </w:rPr>
        <w:t>.</w:t>
      </w:r>
      <w:r w:rsidRPr="000A66DF">
        <w:rPr>
          <w:sz w:val="24"/>
          <w:szCs w:val="24"/>
        </w:rPr>
        <w:t xml:space="preserve"> “</w:t>
      </w:r>
      <w:r w:rsidR="000A66DF" w:rsidRPr="000A66DF">
        <w:rPr>
          <w:sz w:val="24"/>
          <w:szCs w:val="24"/>
        </w:rPr>
        <w:t xml:space="preserve">Participation in the Soybean Science Challenge gave me the opportunity to know about information that I was not </w:t>
      </w:r>
      <w:r w:rsidR="00C55E25" w:rsidRPr="000A66DF">
        <w:rPr>
          <w:sz w:val="24"/>
          <w:szCs w:val="24"/>
        </w:rPr>
        <w:t>aware of</w:t>
      </w:r>
      <w:r w:rsidR="000A66DF" w:rsidRPr="000A66DF">
        <w:rPr>
          <w:sz w:val="24"/>
          <w:szCs w:val="24"/>
        </w:rPr>
        <w:t xml:space="preserve"> before. The Soybean Science Challenge course enriched my knowledge about the soybean plant growth, life cycle, its staging, time of harvesting and management of the disease control. Importantly, I learned about how </w:t>
      </w:r>
      <w:r w:rsidR="000772C2" w:rsidRPr="000A66DF">
        <w:rPr>
          <w:sz w:val="24"/>
          <w:szCs w:val="24"/>
        </w:rPr>
        <w:t>soybeans</w:t>
      </w:r>
      <w:r w:rsidR="000A66DF" w:rsidRPr="000A66DF">
        <w:rPr>
          <w:sz w:val="24"/>
          <w:szCs w:val="24"/>
        </w:rPr>
        <w:t xml:space="preserve"> play an important role in Arkansas economic growth and the impact it has on the farmers. Nevertheless, this challenge has super motivated me to do more research on soybeans in the future.</w:t>
      </w:r>
      <w:r w:rsidR="004D5B96">
        <w:rPr>
          <w:sz w:val="24"/>
          <w:szCs w:val="24"/>
        </w:rPr>
        <w:t xml:space="preserve">” </w:t>
      </w:r>
      <w:r w:rsidR="004F014B">
        <w:rPr>
          <w:sz w:val="24"/>
          <w:szCs w:val="24"/>
        </w:rPr>
        <w:t>h</w:t>
      </w:r>
      <w:r w:rsidR="004D5B96">
        <w:rPr>
          <w:sz w:val="24"/>
          <w:szCs w:val="24"/>
        </w:rPr>
        <w:t>e expl</w:t>
      </w:r>
      <w:r w:rsidR="00C55E25">
        <w:rPr>
          <w:sz w:val="24"/>
          <w:szCs w:val="24"/>
        </w:rPr>
        <w:t>ained.</w:t>
      </w:r>
    </w:p>
    <w:p w14:paraId="430A7724" w14:textId="7E7BBE95" w:rsidR="00520150" w:rsidRPr="00542224" w:rsidRDefault="00520150" w:rsidP="00520150">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811F1E">
        <w:rPr>
          <w:rFonts w:cstheme="minorHAnsi"/>
          <w:sz w:val="24"/>
          <w:szCs w:val="24"/>
        </w:rPr>
        <w:t>h</w:t>
      </w:r>
      <w:r>
        <w:rPr>
          <w:rFonts w:cstheme="minorHAnsi"/>
          <w:sz w:val="24"/>
          <w:szCs w:val="24"/>
        </w:rPr>
        <w:t xml:space="preserve">igh </w:t>
      </w:r>
      <w:r w:rsidR="00811F1E">
        <w:rPr>
          <w:rFonts w:cstheme="minorHAnsi"/>
          <w:sz w:val="24"/>
          <w:szCs w:val="24"/>
        </w:rPr>
        <w:t>s</w:t>
      </w:r>
      <w:r>
        <w:rPr>
          <w:rFonts w:cstheme="minorHAnsi"/>
          <w:sz w:val="24"/>
          <w:szCs w:val="24"/>
        </w:rPr>
        <w:t xml:space="preserve">chool students to participate in scientific research that can impact the </w:t>
      </w:r>
      <w:r w:rsidR="00811F1E">
        <w:rPr>
          <w:rFonts w:cstheme="minorHAnsi"/>
          <w:sz w:val="24"/>
          <w:szCs w:val="24"/>
        </w:rPr>
        <w:t>S</w:t>
      </w:r>
      <w:r>
        <w:rPr>
          <w:rFonts w:cstheme="minorHAnsi"/>
          <w:sz w:val="24"/>
          <w:szCs w:val="24"/>
        </w:rPr>
        <w:t>tate of Arkansas as well</w:t>
      </w:r>
      <w:r w:rsidR="005B0704">
        <w:rPr>
          <w:rFonts w:cstheme="minorHAnsi"/>
          <w:sz w:val="24"/>
          <w:szCs w:val="24"/>
        </w:rPr>
        <w:t xml:space="preserve"> as the world. Soybean Science C</w:t>
      </w:r>
      <w:r>
        <w:rPr>
          <w:rFonts w:cstheme="minorHAnsi"/>
          <w:sz w:val="24"/>
          <w:szCs w:val="24"/>
        </w:rPr>
        <w:t>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w:t>
      </w:r>
      <w:r w:rsidR="006B408B">
        <w:rPr>
          <w:rFonts w:cstheme="minorHAnsi"/>
          <w:sz w:val="24"/>
          <w:szCs w:val="24"/>
        </w:rPr>
        <w:t>ssociate</w:t>
      </w:r>
      <w:r>
        <w:rPr>
          <w:rFonts w:cstheme="minorHAnsi"/>
          <w:sz w:val="24"/>
          <w:szCs w:val="24"/>
        </w:rPr>
        <w:t xml:space="preserve"> </w:t>
      </w:r>
      <w:r w:rsidR="00C55E25">
        <w:rPr>
          <w:rFonts w:cstheme="minorHAnsi"/>
          <w:sz w:val="24"/>
          <w:szCs w:val="24"/>
        </w:rPr>
        <w:t>Professor,</w:t>
      </w:r>
      <w:r>
        <w:rPr>
          <w:rFonts w:cstheme="minorHAnsi"/>
          <w:sz w:val="24"/>
          <w:szCs w:val="24"/>
        </w:rPr>
        <w:t xml:space="preserve"> and director of the program.</w:t>
      </w:r>
    </w:p>
    <w:p w14:paraId="03897E31" w14:textId="7BD9477E" w:rsidR="00520150" w:rsidRPr="00542224" w:rsidRDefault="00520150" w:rsidP="00520150">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811F1E">
        <w:rPr>
          <w:rFonts w:cstheme="minorHAnsi"/>
          <w:sz w:val="24"/>
          <w:szCs w:val="24"/>
        </w:rPr>
        <w:t>-</w:t>
      </w:r>
      <w:r w:rsidRPr="00542224">
        <w:rPr>
          <w:rFonts w:cstheme="minorHAnsi"/>
          <w:sz w:val="24"/>
          <w:szCs w:val="24"/>
        </w:rPr>
        <w:t xml:space="preserve"> world” education to support soybean production </w:t>
      </w:r>
      <w:r w:rsidR="00E82126">
        <w:rPr>
          <w:rFonts w:cstheme="minorHAnsi"/>
          <w:sz w:val="24"/>
          <w:szCs w:val="24"/>
        </w:rPr>
        <w:t>and agricultural sustainability,</w:t>
      </w:r>
      <w:r w:rsidRPr="00542224">
        <w:rPr>
          <w:rFonts w:cstheme="minorHAnsi"/>
          <w:sz w:val="24"/>
          <w:szCs w:val="24"/>
        </w:rPr>
        <w:t>” said Gary Sitzer</w:t>
      </w:r>
      <w:r>
        <w:rPr>
          <w:rFonts w:cstheme="minorHAnsi"/>
          <w:sz w:val="24"/>
          <w:szCs w:val="24"/>
        </w:rPr>
        <w:t xml:space="preserve"> a </w:t>
      </w:r>
      <w:r w:rsidR="006B408B">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11F1E">
        <w:rPr>
          <w:rFonts w:cstheme="minorHAnsi"/>
          <w:sz w:val="24"/>
          <w:szCs w:val="24"/>
        </w:rPr>
        <w:t>s</w:t>
      </w:r>
      <w:r w:rsidRPr="00542224">
        <w:rPr>
          <w:rFonts w:cstheme="minorHAnsi"/>
          <w:sz w:val="24"/>
          <w:szCs w:val="24"/>
        </w:rPr>
        <w:t xml:space="preserve">oybean </w:t>
      </w:r>
      <w:r w:rsidR="00811F1E">
        <w:rPr>
          <w:rFonts w:cstheme="minorHAnsi"/>
          <w:sz w:val="24"/>
          <w:szCs w:val="24"/>
        </w:rPr>
        <w:t>i</w:t>
      </w:r>
      <w:r w:rsidRPr="00542224">
        <w:rPr>
          <w:rFonts w:cstheme="minorHAnsi"/>
          <w:sz w:val="24"/>
          <w:szCs w:val="24"/>
        </w:rPr>
        <w:t>ndustry.”</w:t>
      </w:r>
    </w:p>
    <w:p w14:paraId="36CA5927" w14:textId="23579B7F" w:rsidR="006B408B" w:rsidRDefault="00520150" w:rsidP="0061252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t>
      </w:r>
      <w:r w:rsidR="00214BBB">
        <w:rPr>
          <w:rFonts w:cstheme="minorHAnsi"/>
          <w:sz w:val="24"/>
          <w:szCs w:val="24"/>
        </w:rPr>
        <w:t>are</w:t>
      </w:r>
      <w:r w:rsidRPr="00542224">
        <w:rPr>
          <w:rFonts w:cstheme="minorHAnsi"/>
          <w:sz w:val="24"/>
          <w:szCs w:val="24"/>
        </w:rPr>
        <w:t xml:space="preserve"> eligible to have their original soybean-related rese</w:t>
      </w:r>
      <w:r w:rsidR="00214BBB">
        <w:rPr>
          <w:rFonts w:cstheme="minorHAnsi"/>
          <w:sz w:val="24"/>
          <w:szCs w:val="24"/>
        </w:rPr>
        <w:t xml:space="preserve">arch projects judged at the </w:t>
      </w:r>
      <w:r w:rsidR="00214BBB" w:rsidRPr="006A5CB9">
        <w:rPr>
          <w:rFonts w:cstheme="minorHAnsi"/>
          <w:sz w:val="24"/>
          <w:szCs w:val="24"/>
        </w:rPr>
        <w:t>202</w:t>
      </w:r>
      <w:r w:rsidR="004F014B" w:rsidRPr="006A5CB9">
        <w:rPr>
          <w:rFonts w:cstheme="minorHAnsi"/>
          <w:sz w:val="24"/>
          <w:szCs w:val="24"/>
        </w:rPr>
        <w:t>3</w:t>
      </w:r>
      <w:r w:rsidRPr="00542224">
        <w:rPr>
          <w:rFonts w:cstheme="minorHAnsi"/>
          <w:sz w:val="24"/>
          <w:szCs w:val="24"/>
        </w:rPr>
        <w:t xml:space="preserve"> </w:t>
      </w:r>
      <w:r w:rsidR="00E82126">
        <w:rPr>
          <w:rFonts w:cstheme="minorHAnsi"/>
          <w:sz w:val="24"/>
          <w:szCs w:val="24"/>
        </w:rPr>
        <w:t>ISEF-</w:t>
      </w:r>
      <w:r w:rsidRPr="00542224">
        <w:rPr>
          <w:rFonts w:cstheme="minorHAnsi"/>
          <w:sz w:val="24"/>
          <w:szCs w:val="24"/>
        </w:rPr>
        <w:t>a</w:t>
      </w:r>
      <w:r w:rsidR="005B0704">
        <w:rPr>
          <w:rFonts w:cstheme="minorHAnsi"/>
          <w:sz w:val="24"/>
          <w:szCs w:val="24"/>
        </w:rPr>
        <w:t>ffiliated Arkansas Science and Engineering F</w:t>
      </w:r>
      <w:r w:rsidRPr="00542224">
        <w:rPr>
          <w:rFonts w:cstheme="minorHAnsi"/>
          <w:sz w:val="24"/>
          <w:szCs w:val="24"/>
        </w:rPr>
        <w:t>airs.</w:t>
      </w:r>
    </w:p>
    <w:p w14:paraId="0BCB10C0" w14:textId="09F16E45" w:rsidR="00520150" w:rsidRDefault="00520150" w:rsidP="00520150">
      <w:pPr>
        <w:spacing w:line="240" w:lineRule="auto"/>
        <w:ind w:firstLine="720"/>
        <w:rPr>
          <w:rFonts w:cstheme="minorHAnsi"/>
          <w:sz w:val="24"/>
          <w:szCs w:val="24"/>
        </w:rPr>
      </w:pPr>
      <w:r>
        <w:rPr>
          <w:rFonts w:cstheme="minorHAnsi"/>
          <w:sz w:val="24"/>
          <w:szCs w:val="24"/>
        </w:rPr>
        <w:t xml:space="preserve">Information on the </w:t>
      </w:r>
      <w:r w:rsidR="00214BBB">
        <w:rPr>
          <w:rFonts w:cstheme="minorHAnsi"/>
          <w:sz w:val="24"/>
          <w:szCs w:val="24"/>
        </w:rPr>
        <w:t>202</w:t>
      </w:r>
      <w:r w:rsidR="00CE1EF8">
        <w:rPr>
          <w:rFonts w:cstheme="minorHAnsi"/>
          <w:sz w:val="24"/>
          <w:szCs w:val="24"/>
        </w:rPr>
        <w:t>3</w:t>
      </w:r>
      <w:r w:rsidR="00214BBB">
        <w:rPr>
          <w:rFonts w:cstheme="minorHAnsi"/>
          <w:sz w:val="24"/>
          <w:szCs w:val="24"/>
        </w:rPr>
        <w:t>-202</w:t>
      </w:r>
      <w:r w:rsidR="00CE1EF8">
        <w:rPr>
          <w:rFonts w:cstheme="minorHAnsi"/>
          <w:sz w:val="24"/>
          <w:szCs w:val="24"/>
        </w:rPr>
        <w:t>4</w:t>
      </w:r>
      <w:r w:rsidR="0043746A">
        <w:rPr>
          <w:rFonts w:cstheme="minorHAnsi"/>
          <w:sz w:val="24"/>
          <w:szCs w:val="24"/>
        </w:rPr>
        <w:t xml:space="preserve"> </w:t>
      </w:r>
      <w:r>
        <w:rPr>
          <w:rFonts w:cstheme="minorHAnsi"/>
          <w:sz w:val="24"/>
          <w:szCs w:val="24"/>
        </w:rPr>
        <w:t xml:space="preserve">Arkansas Soybean Science Challenge </w:t>
      </w:r>
      <w:r w:rsidR="00214BBB">
        <w:rPr>
          <w:rFonts w:cstheme="minorHAnsi"/>
          <w:sz w:val="24"/>
          <w:szCs w:val="24"/>
        </w:rPr>
        <w:t>will be available in summer 202</w:t>
      </w:r>
      <w:r w:rsidR="00CE1EF8">
        <w:rPr>
          <w:rFonts w:cstheme="minorHAnsi"/>
          <w:sz w:val="24"/>
          <w:szCs w:val="24"/>
        </w:rPr>
        <w:t>3</w:t>
      </w:r>
      <w:r>
        <w:rPr>
          <w:rFonts w:cstheme="minorHAnsi"/>
          <w:sz w:val="24"/>
          <w:szCs w:val="24"/>
        </w:rPr>
        <w:t xml:space="preserve">. For more information, contact Dr. Julie Robinson at </w:t>
      </w:r>
      <w:hyperlink r:id="rId6" w:history="1">
        <w:r w:rsidR="0043746A" w:rsidRPr="001954A8">
          <w:rPr>
            <w:rStyle w:val="Hyperlink"/>
            <w:rFonts w:cstheme="minorHAnsi"/>
            <w:sz w:val="24"/>
            <w:szCs w:val="24"/>
          </w:rPr>
          <w:t>jrobinson@uada.edu</w:t>
        </w:r>
      </w:hyperlink>
      <w:r>
        <w:rPr>
          <w:rFonts w:cstheme="minorHAnsi"/>
          <w:sz w:val="24"/>
          <w:szCs w:val="24"/>
        </w:rPr>
        <w:t xml:space="preserve"> or Diedre Young at </w:t>
      </w:r>
      <w:hyperlink r:id="rId7" w:history="1">
        <w:r w:rsidR="0043746A" w:rsidRPr="001954A8">
          <w:rPr>
            <w:rStyle w:val="Hyperlink"/>
            <w:rFonts w:cstheme="minorHAnsi"/>
            <w:sz w:val="24"/>
            <w:szCs w:val="24"/>
          </w:rPr>
          <w:t>dyoung@uada.edu</w:t>
        </w:r>
      </w:hyperlink>
      <w:r>
        <w:rPr>
          <w:rFonts w:cstheme="minorHAnsi"/>
          <w:sz w:val="24"/>
          <w:szCs w:val="24"/>
        </w:rPr>
        <w:t xml:space="preserve">. </w:t>
      </w:r>
    </w:p>
    <w:p w14:paraId="084E5897" w14:textId="77777777" w:rsidR="00520150" w:rsidRDefault="00520150" w:rsidP="00520150">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40A94D3B" w14:textId="77777777" w:rsidR="00C91D0A" w:rsidRDefault="00C91D0A" w:rsidP="00520150">
      <w:pPr>
        <w:spacing w:line="240" w:lineRule="auto"/>
        <w:ind w:firstLine="720"/>
        <w:rPr>
          <w:rFonts w:cstheme="minorHAnsi"/>
          <w:sz w:val="24"/>
          <w:szCs w:val="24"/>
        </w:rPr>
      </w:pPr>
    </w:p>
    <w:p w14:paraId="3A04A900" w14:textId="06839A2D" w:rsidR="00416B6F" w:rsidRPr="00D106C0" w:rsidRDefault="00CE1EF8" w:rsidP="00A71F61">
      <w:pPr>
        <w:rPr>
          <w:rFonts w:cstheme="minorHAnsi"/>
          <w:b/>
          <w:sz w:val="24"/>
          <w:szCs w:val="24"/>
        </w:rPr>
      </w:pPr>
      <w:r w:rsidRPr="00D106C0">
        <w:rPr>
          <w:rFonts w:cstheme="minorHAnsi"/>
          <w:b/>
          <w:sz w:val="24"/>
          <w:szCs w:val="24"/>
          <w:u w:val="single"/>
        </w:rPr>
        <w:lastRenderedPageBreak/>
        <w:t xml:space="preserve">Siddharth </w:t>
      </w:r>
      <w:r w:rsidR="005E77DA" w:rsidRPr="00D106C0">
        <w:rPr>
          <w:rFonts w:cstheme="minorHAnsi"/>
          <w:b/>
          <w:sz w:val="24"/>
          <w:szCs w:val="24"/>
          <w:u w:val="single"/>
        </w:rPr>
        <w:t>Snidharan,</w:t>
      </w:r>
      <w:r w:rsidR="005965F9" w:rsidRPr="00D106C0">
        <w:rPr>
          <w:rFonts w:cstheme="minorHAnsi"/>
          <w:b/>
          <w:sz w:val="24"/>
          <w:szCs w:val="24"/>
        </w:rPr>
        <w:t xml:space="preserve"> Little Rock Central High School, Litt</w:t>
      </w:r>
      <w:r w:rsidR="00B56DE8" w:rsidRPr="00D106C0">
        <w:rPr>
          <w:rFonts w:cstheme="minorHAnsi"/>
          <w:b/>
          <w:sz w:val="24"/>
          <w:szCs w:val="24"/>
        </w:rPr>
        <w:t>le Rock</w:t>
      </w:r>
      <w:r w:rsidR="005B0704" w:rsidRPr="00D106C0">
        <w:rPr>
          <w:rFonts w:cstheme="minorHAnsi"/>
          <w:b/>
          <w:sz w:val="24"/>
          <w:szCs w:val="24"/>
        </w:rPr>
        <w:t>, A</w:t>
      </w:r>
      <w:r w:rsidR="00811F1E" w:rsidRPr="00D106C0">
        <w:rPr>
          <w:rFonts w:cstheme="minorHAnsi"/>
          <w:b/>
          <w:sz w:val="24"/>
          <w:szCs w:val="24"/>
        </w:rPr>
        <w:t xml:space="preserve">rkansas; </w:t>
      </w:r>
      <w:r w:rsidR="00416B6F" w:rsidRPr="00D106C0">
        <w:rPr>
          <w:rFonts w:cstheme="minorHAnsi"/>
          <w:b/>
          <w:sz w:val="24"/>
          <w:szCs w:val="24"/>
        </w:rPr>
        <w:t xml:space="preserve">Teacher: </w:t>
      </w:r>
      <w:r w:rsidR="005E77DA" w:rsidRPr="00D106C0">
        <w:rPr>
          <w:rFonts w:cstheme="minorHAnsi"/>
          <w:b/>
          <w:sz w:val="24"/>
          <w:szCs w:val="24"/>
        </w:rPr>
        <w:t>Patrick Foley</w:t>
      </w:r>
    </w:p>
    <w:p w14:paraId="5FD4334C" w14:textId="3F6CDC0B" w:rsidR="00416B6F" w:rsidRPr="00D106C0" w:rsidRDefault="00416B6F" w:rsidP="00A71F61">
      <w:pPr>
        <w:rPr>
          <w:rFonts w:cstheme="minorHAnsi"/>
          <w:b/>
          <w:sz w:val="24"/>
          <w:szCs w:val="24"/>
        </w:rPr>
      </w:pPr>
      <w:r w:rsidRPr="00D106C0">
        <w:rPr>
          <w:rFonts w:cstheme="minorHAnsi"/>
          <w:b/>
          <w:sz w:val="24"/>
          <w:szCs w:val="24"/>
        </w:rPr>
        <w:t xml:space="preserve">Category: </w:t>
      </w:r>
      <w:r w:rsidR="005E77DA" w:rsidRPr="00D106C0">
        <w:rPr>
          <w:rFonts w:cstheme="minorHAnsi"/>
          <w:b/>
          <w:sz w:val="24"/>
          <w:szCs w:val="24"/>
        </w:rPr>
        <w:t>Biochemistry</w:t>
      </w:r>
    </w:p>
    <w:p w14:paraId="6AC0E3B1" w14:textId="5F194BD8" w:rsidR="00416B6F" w:rsidRPr="00D106C0" w:rsidRDefault="00416B6F" w:rsidP="00A71F61">
      <w:pPr>
        <w:rPr>
          <w:rFonts w:cstheme="minorHAnsi"/>
          <w:b/>
          <w:sz w:val="24"/>
          <w:szCs w:val="24"/>
        </w:rPr>
      </w:pPr>
      <w:r w:rsidRPr="00D106C0">
        <w:rPr>
          <w:rFonts w:cstheme="minorHAnsi"/>
          <w:b/>
          <w:sz w:val="24"/>
          <w:szCs w:val="24"/>
        </w:rPr>
        <w:t xml:space="preserve">Project Title: </w:t>
      </w:r>
      <w:r w:rsidR="00D106C0" w:rsidRPr="00D106C0">
        <w:rPr>
          <w:rFonts w:eastAsia="Century Gothic" w:cstheme="minorHAnsi"/>
          <w:b/>
          <w:bCs/>
          <w:color w:val="231F20"/>
          <w:sz w:val="24"/>
          <w:szCs w:val="24"/>
        </w:rPr>
        <w:t>Deciphering the radioprotective effects of the soy isoflavone genistein in lung cells</w:t>
      </w:r>
    </w:p>
    <w:p w14:paraId="04EBEB86" w14:textId="59AFA19A" w:rsidR="00416B6F" w:rsidRDefault="00416B6F" w:rsidP="00A71F61">
      <w:pPr>
        <w:rPr>
          <w:sz w:val="24"/>
          <w:szCs w:val="24"/>
        </w:rPr>
      </w:pPr>
      <w:r w:rsidRPr="00F85869">
        <w:rPr>
          <w:b/>
          <w:sz w:val="24"/>
          <w:szCs w:val="24"/>
        </w:rPr>
        <w:t>Abstract:</w:t>
      </w:r>
      <w:r>
        <w:rPr>
          <w:sz w:val="24"/>
          <w:szCs w:val="24"/>
        </w:rPr>
        <w:t xml:space="preserve"> </w:t>
      </w:r>
    </w:p>
    <w:p w14:paraId="1FB334BB" w14:textId="701B2A79" w:rsidR="000B6A3C" w:rsidRPr="000B6A3C" w:rsidRDefault="000B6A3C" w:rsidP="005819BE">
      <w:pPr>
        <w:pStyle w:val="BodyText"/>
        <w:spacing w:before="1" w:line="230" w:lineRule="auto"/>
        <w:rPr>
          <w:rFonts w:asciiTheme="minorHAnsi" w:hAnsiTheme="minorHAnsi" w:cstheme="minorHAnsi"/>
          <w:sz w:val="24"/>
          <w:szCs w:val="24"/>
        </w:rPr>
      </w:pPr>
      <w:r w:rsidRPr="000B6A3C">
        <w:rPr>
          <w:rFonts w:asciiTheme="minorHAnsi" w:hAnsiTheme="minorHAnsi" w:cstheme="minorHAnsi"/>
          <w:sz w:val="24"/>
          <w:szCs w:val="24"/>
        </w:rPr>
        <w:t xml:space="preserve">Radiation-induced </w:t>
      </w:r>
      <w:r w:rsidRPr="000B6A3C">
        <w:rPr>
          <w:rFonts w:asciiTheme="minorHAnsi" w:hAnsiTheme="minorHAnsi" w:cstheme="minorHAnsi"/>
          <w:position w:val="1"/>
          <w:sz w:val="24"/>
          <w:szCs w:val="24"/>
        </w:rPr>
        <w:t>lung</w:t>
      </w:r>
      <w:r w:rsidRPr="000B6A3C">
        <w:rPr>
          <w:rFonts w:asciiTheme="minorHAnsi" w:hAnsiTheme="minorHAnsi" w:cstheme="minorHAnsi"/>
          <w:spacing w:val="-1"/>
          <w:position w:val="1"/>
          <w:sz w:val="24"/>
          <w:szCs w:val="24"/>
        </w:rPr>
        <w:t xml:space="preserve"> </w:t>
      </w:r>
      <w:r w:rsidRPr="000B6A3C">
        <w:rPr>
          <w:rFonts w:asciiTheme="minorHAnsi" w:hAnsiTheme="minorHAnsi" w:cstheme="minorHAnsi"/>
          <w:sz w:val="24"/>
          <w:szCs w:val="24"/>
        </w:rPr>
        <w:t>disease</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 xml:space="preserve">is a </w:t>
      </w:r>
      <w:r w:rsidRPr="000B6A3C">
        <w:rPr>
          <w:rFonts w:asciiTheme="minorHAnsi" w:hAnsiTheme="minorHAnsi" w:cstheme="minorHAnsi"/>
          <w:position w:val="1"/>
          <w:sz w:val="24"/>
          <w:szCs w:val="24"/>
        </w:rPr>
        <w:t xml:space="preserve">potential challenge </w:t>
      </w:r>
      <w:r w:rsidRPr="000B6A3C">
        <w:rPr>
          <w:rFonts w:asciiTheme="minorHAnsi" w:hAnsiTheme="minorHAnsi" w:cstheme="minorHAnsi"/>
          <w:sz w:val="24"/>
          <w:szCs w:val="24"/>
        </w:rPr>
        <w:t xml:space="preserve">for thoracic cancer </w:t>
      </w:r>
      <w:r w:rsidR="00037ABF" w:rsidRPr="000B6A3C">
        <w:rPr>
          <w:rFonts w:asciiTheme="minorHAnsi" w:hAnsiTheme="minorHAnsi" w:cstheme="minorHAnsi"/>
          <w:position w:val="1"/>
          <w:sz w:val="24"/>
          <w:szCs w:val="24"/>
        </w:rPr>
        <w:t>survivors who</w:t>
      </w:r>
      <w:r w:rsidRPr="000B6A3C">
        <w:rPr>
          <w:rFonts w:asciiTheme="minorHAnsi" w:hAnsiTheme="minorHAnsi" w:cstheme="minorHAnsi"/>
          <w:spacing w:val="-1"/>
          <w:position w:val="1"/>
          <w:sz w:val="24"/>
          <w:szCs w:val="24"/>
        </w:rPr>
        <w:t xml:space="preserve"> </w:t>
      </w:r>
      <w:r w:rsidRPr="000B6A3C">
        <w:rPr>
          <w:rFonts w:asciiTheme="minorHAnsi" w:hAnsiTheme="minorHAnsi" w:cstheme="minorHAnsi"/>
          <w:position w:val="1"/>
          <w:sz w:val="24"/>
          <w:szCs w:val="24"/>
        </w:rPr>
        <w:t xml:space="preserve">received </w:t>
      </w:r>
      <w:r w:rsidRPr="000B6A3C">
        <w:rPr>
          <w:rFonts w:asciiTheme="minorHAnsi" w:hAnsiTheme="minorHAnsi" w:cstheme="minorHAnsi"/>
          <w:sz w:val="24"/>
          <w:szCs w:val="24"/>
        </w:rPr>
        <w:t>radiotherapy.</w:t>
      </w:r>
      <w:r w:rsidRPr="000B6A3C">
        <w:rPr>
          <w:rFonts w:asciiTheme="minorHAnsi" w:hAnsiTheme="minorHAnsi" w:cstheme="minorHAnsi"/>
          <w:spacing w:val="40"/>
          <w:sz w:val="24"/>
          <w:szCs w:val="24"/>
        </w:rPr>
        <w:t xml:space="preserve"> </w:t>
      </w:r>
      <w:r w:rsidRPr="000B6A3C">
        <w:rPr>
          <w:rFonts w:asciiTheme="minorHAnsi" w:hAnsiTheme="minorHAnsi" w:cstheme="minorHAnsi"/>
          <w:sz w:val="24"/>
          <w:szCs w:val="24"/>
        </w:rPr>
        <w:t xml:space="preserve">Search for drugs that can radiosensitize cancer </w:t>
      </w:r>
      <w:r w:rsidRPr="000B6A3C">
        <w:rPr>
          <w:rFonts w:asciiTheme="minorHAnsi" w:hAnsiTheme="minorHAnsi" w:cstheme="minorHAnsi"/>
          <w:position w:val="1"/>
          <w:sz w:val="24"/>
          <w:szCs w:val="24"/>
        </w:rPr>
        <w:t xml:space="preserve">cells while protecting the normal cells is </w:t>
      </w:r>
      <w:r w:rsidRPr="000B6A3C">
        <w:rPr>
          <w:rFonts w:asciiTheme="minorHAnsi" w:hAnsiTheme="minorHAnsi" w:cstheme="minorHAnsi"/>
          <w:sz w:val="24"/>
          <w:szCs w:val="24"/>
        </w:rPr>
        <w:t>currently</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going</w:t>
      </w:r>
      <w:r w:rsidRPr="000B6A3C">
        <w:rPr>
          <w:rFonts w:asciiTheme="minorHAnsi" w:hAnsiTheme="minorHAnsi" w:cstheme="minorHAnsi"/>
          <w:spacing w:val="-5"/>
          <w:sz w:val="24"/>
          <w:szCs w:val="24"/>
        </w:rPr>
        <w:t xml:space="preserve"> </w:t>
      </w:r>
      <w:r w:rsidRPr="000B6A3C">
        <w:rPr>
          <w:rFonts w:asciiTheme="minorHAnsi" w:hAnsiTheme="minorHAnsi" w:cstheme="minorHAnsi"/>
          <w:sz w:val="24"/>
          <w:szCs w:val="24"/>
        </w:rPr>
        <w:t>on.</w:t>
      </w:r>
      <w:r w:rsidRPr="000B6A3C">
        <w:rPr>
          <w:rFonts w:asciiTheme="minorHAnsi" w:hAnsiTheme="minorHAnsi" w:cstheme="minorHAnsi"/>
          <w:spacing w:val="-7"/>
          <w:sz w:val="24"/>
          <w:szCs w:val="24"/>
        </w:rPr>
        <w:t xml:space="preserve"> </w:t>
      </w:r>
      <w:r w:rsidRPr="000B6A3C">
        <w:rPr>
          <w:rFonts w:asciiTheme="minorHAnsi" w:hAnsiTheme="minorHAnsi" w:cstheme="minorHAnsi"/>
          <w:sz w:val="24"/>
          <w:szCs w:val="24"/>
        </w:rPr>
        <w:t>Genistein,</w:t>
      </w:r>
      <w:r w:rsidRPr="000B6A3C">
        <w:rPr>
          <w:rFonts w:asciiTheme="minorHAnsi" w:hAnsiTheme="minorHAnsi" w:cstheme="minorHAnsi"/>
          <w:spacing w:val="-5"/>
          <w:sz w:val="24"/>
          <w:szCs w:val="24"/>
        </w:rPr>
        <w:t xml:space="preserve"> </w:t>
      </w:r>
      <w:r w:rsidRPr="000B6A3C">
        <w:rPr>
          <w:rFonts w:asciiTheme="minorHAnsi" w:hAnsiTheme="minorHAnsi" w:cstheme="minorHAnsi"/>
          <w:sz w:val="24"/>
          <w:szCs w:val="24"/>
        </w:rPr>
        <w:t xml:space="preserve">the </w:t>
      </w:r>
      <w:r w:rsidRPr="000B6A3C">
        <w:rPr>
          <w:rFonts w:asciiTheme="minorHAnsi" w:hAnsiTheme="minorHAnsi" w:cstheme="minorHAnsi"/>
          <w:position w:val="1"/>
          <w:sz w:val="24"/>
          <w:szCs w:val="24"/>
        </w:rPr>
        <w:t>major</w:t>
      </w:r>
      <w:r w:rsidRPr="000B6A3C">
        <w:rPr>
          <w:rFonts w:asciiTheme="minorHAnsi" w:hAnsiTheme="minorHAnsi" w:cstheme="minorHAnsi"/>
          <w:spacing w:val="-1"/>
          <w:position w:val="1"/>
          <w:sz w:val="24"/>
          <w:szCs w:val="24"/>
        </w:rPr>
        <w:t xml:space="preserve"> </w:t>
      </w:r>
      <w:r w:rsidRPr="000B6A3C">
        <w:rPr>
          <w:rFonts w:asciiTheme="minorHAnsi" w:hAnsiTheme="minorHAnsi" w:cstheme="minorHAnsi"/>
          <w:position w:val="1"/>
          <w:sz w:val="24"/>
          <w:szCs w:val="24"/>
        </w:rPr>
        <w:t>biologically</w:t>
      </w:r>
      <w:r w:rsidRPr="000B6A3C">
        <w:rPr>
          <w:rFonts w:asciiTheme="minorHAnsi" w:hAnsiTheme="minorHAnsi" w:cstheme="minorHAnsi"/>
          <w:spacing w:val="-5"/>
          <w:position w:val="1"/>
          <w:sz w:val="24"/>
          <w:szCs w:val="24"/>
        </w:rPr>
        <w:t xml:space="preserve"> </w:t>
      </w:r>
      <w:r w:rsidRPr="000B6A3C">
        <w:rPr>
          <w:rFonts w:asciiTheme="minorHAnsi" w:hAnsiTheme="minorHAnsi" w:cstheme="minorHAnsi"/>
          <w:sz w:val="24"/>
          <w:szCs w:val="24"/>
        </w:rPr>
        <w:t>active</w:t>
      </w:r>
      <w:r w:rsidRPr="000B6A3C">
        <w:rPr>
          <w:rFonts w:asciiTheme="minorHAnsi" w:hAnsiTheme="minorHAnsi" w:cstheme="minorHAnsi"/>
          <w:spacing w:val="-5"/>
          <w:sz w:val="24"/>
          <w:szCs w:val="24"/>
        </w:rPr>
        <w:t xml:space="preserve"> </w:t>
      </w:r>
      <w:r w:rsidRPr="000B6A3C">
        <w:rPr>
          <w:rFonts w:asciiTheme="minorHAnsi" w:hAnsiTheme="minorHAnsi" w:cstheme="minorHAnsi"/>
          <w:position w:val="1"/>
          <w:sz w:val="24"/>
          <w:szCs w:val="24"/>
        </w:rPr>
        <w:t>soy</w:t>
      </w:r>
      <w:r w:rsidRPr="000B6A3C">
        <w:rPr>
          <w:rFonts w:asciiTheme="minorHAnsi" w:hAnsiTheme="minorHAnsi" w:cstheme="minorHAnsi"/>
          <w:spacing w:val="-5"/>
          <w:position w:val="1"/>
          <w:sz w:val="24"/>
          <w:szCs w:val="24"/>
        </w:rPr>
        <w:t xml:space="preserve"> </w:t>
      </w:r>
      <w:r w:rsidRPr="000B6A3C">
        <w:rPr>
          <w:rFonts w:asciiTheme="minorHAnsi" w:hAnsiTheme="minorHAnsi" w:cstheme="minorHAnsi"/>
          <w:sz w:val="24"/>
          <w:szCs w:val="24"/>
        </w:rPr>
        <w:t>isoflavone</w:t>
      </w:r>
      <w:r w:rsidRPr="000B6A3C">
        <w:rPr>
          <w:rFonts w:asciiTheme="minorHAnsi" w:hAnsiTheme="minorHAnsi" w:cstheme="minorHAnsi"/>
          <w:spacing w:val="-1"/>
          <w:sz w:val="24"/>
          <w:szCs w:val="24"/>
        </w:rPr>
        <w:t xml:space="preserve"> </w:t>
      </w:r>
      <w:r w:rsidRPr="000B6A3C">
        <w:rPr>
          <w:rFonts w:asciiTheme="minorHAnsi" w:hAnsiTheme="minorHAnsi" w:cstheme="minorHAnsi"/>
          <w:position w:val="1"/>
          <w:sz w:val="24"/>
          <w:szCs w:val="24"/>
        </w:rPr>
        <w:t>possesses</w:t>
      </w:r>
      <w:r w:rsidRPr="000B6A3C">
        <w:rPr>
          <w:rFonts w:asciiTheme="minorHAnsi" w:hAnsiTheme="minorHAnsi" w:cstheme="minorHAnsi"/>
          <w:spacing w:val="-10"/>
          <w:position w:val="1"/>
          <w:sz w:val="24"/>
          <w:szCs w:val="24"/>
        </w:rPr>
        <w:t xml:space="preserve"> </w:t>
      </w:r>
      <w:r w:rsidRPr="000B6A3C">
        <w:rPr>
          <w:rFonts w:asciiTheme="minorHAnsi" w:hAnsiTheme="minorHAnsi" w:cstheme="minorHAnsi"/>
          <w:position w:val="1"/>
          <w:sz w:val="24"/>
          <w:szCs w:val="24"/>
        </w:rPr>
        <w:t>potent</w:t>
      </w:r>
      <w:r w:rsidRPr="000B6A3C">
        <w:rPr>
          <w:rFonts w:asciiTheme="minorHAnsi" w:hAnsiTheme="minorHAnsi" w:cstheme="minorHAnsi"/>
          <w:spacing w:val="-4"/>
          <w:position w:val="1"/>
          <w:sz w:val="24"/>
          <w:szCs w:val="24"/>
        </w:rPr>
        <w:t xml:space="preserve"> </w:t>
      </w:r>
      <w:r w:rsidR="00037ABF" w:rsidRPr="000B6A3C">
        <w:rPr>
          <w:rFonts w:asciiTheme="minorHAnsi" w:hAnsiTheme="minorHAnsi" w:cstheme="minorHAnsi"/>
          <w:position w:val="1"/>
          <w:sz w:val="24"/>
          <w:szCs w:val="24"/>
        </w:rPr>
        <w:t>antioxidants</w:t>
      </w:r>
      <w:r w:rsidRPr="000B6A3C">
        <w:rPr>
          <w:rFonts w:asciiTheme="minorHAnsi" w:hAnsiTheme="minorHAnsi" w:cstheme="minorHAnsi"/>
          <w:position w:val="1"/>
          <w:sz w:val="24"/>
          <w:szCs w:val="24"/>
        </w:rPr>
        <w:t xml:space="preserve"> </w:t>
      </w:r>
      <w:r w:rsidRPr="000B6A3C">
        <w:rPr>
          <w:rFonts w:asciiTheme="minorHAnsi" w:hAnsiTheme="minorHAnsi" w:cstheme="minorHAnsi"/>
          <w:sz w:val="24"/>
          <w:szCs w:val="24"/>
        </w:rPr>
        <w:t>and anticancer</w:t>
      </w:r>
      <w:r w:rsidRPr="000B6A3C">
        <w:rPr>
          <w:rFonts w:asciiTheme="minorHAnsi" w:hAnsiTheme="minorHAnsi" w:cstheme="minorHAnsi"/>
          <w:spacing w:val="-7"/>
          <w:sz w:val="24"/>
          <w:szCs w:val="24"/>
        </w:rPr>
        <w:t xml:space="preserve"> </w:t>
      </w:r>
      <w:r w:rsidRPr="000B6A3C">
        <w:rPr>
          <w:rFonts w:asciiTheme="minorHAnsi" w:hAnsiTheme="minorHAnsi" w:cstheme="minorHAnsi"/>
          <w:sz w:val="24"/>
          <w:szCs w:val="24"/>
        </w:rPr>
        <w:t>properties with</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minimal</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side effects.</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This</w:t>
      </w:r>
      <w:r w:rsidRPr="000B6A3C">
        <w:rPr>
          <w:rFonts w:asciiTheme="minorHAnsi" w:hAnsiTheme="minorHAnsi" w:cstheme="minorHAnsi"/>
          <w:spacing w:val="-3"/>
          <w:sz w:val="24"/>
          <w:szCs w:val="24"/>
        </w:rPr>
        <w:t xml:space="preserve"> </w:t>
      </w:r>
      <w:r w:rsidRPr="000B6A3C">
        <w:rPr>
          <w:rFonts w:asciiTheme="minorHAnsi" w:hAnsiTheme="minorHAnsi" w:cstheme="minorHAnsi"/>
          <w:position w:val="1"/>
          <w:sz w:val="24"/>
          <w:szCs w:val="24"/>
        </w:rPr>
        <w:t xml:space="preserve">project </w:t>
      </w:r>
      <w:r w:rsidRPr="000B6A3C">
        <w:rPr>
          <w:rFonts w:asciiTheme="minorHAnsi" w:hAnsiTheme="minorHAnsi" w:cstheme="minorHAnsi"/>
          <w:sz w:val="24"/>
          <w:szCs w:val="24"/>
        </w:rPr>
        <w:t>was</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aimed</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to</w:t>
      </w:r>
      <w:r w:rsidRPr="000B6A3C">
        <w:rPr>
          <w:rFonts w:asciiTheme="minorHAnsi" w:hAnsiTheme="minorHAnsi" w:cstheme="minorHAnsi"/>
          <w:spacing w:val="-2"/>
          <w:sz w:val="24"/>
          <w:szCs w:val="24"/>
        </w:rPr>
        <w:t xml:space="preserve"> </w:t>
      </w:r>
      <w:r w:rsidRPr="000B6A3C">
        <w:rPr>
          <w:rFonts w:asciiTheme="minorHAnsi" w:hAnsiTheme="minorHAnsi" w:cstheme="minorHAnsi"/>
          <w:position w:val="1"/>
          <w:sz w:val="24"/>
          <w:szCs w:val="24"/>
        </w:rPr>
        <w:t xml:space="preserve">decipher the molecular </w:t>
      </w:r>
      <w:r w:rsidRPr="000B6A3C">
        <w:rPr>
          <w:rFonts w:asciiTheme="minorHAnsi" w:hAnsiTheme="minorHAnsi" w:cstheme="minorHAnsi"/>
          <w:sz w:val="24"/>
          <w:szCs w:val="24"/>
        </w:rPr>
        <w:t>mechanisms</w:t>
      </w:r>
      <w:r w:rsidRPr="000B6A3C">
        <w:rPr>
          <w:rFonts w:asciiTheme="minorHAnsi" w:hAnsiTheme="minorHAnsi" w:cstheme="minorHAnsi"/>
          <w:spacing w:val="-13"/>
          <w:sz w:val="24"/>
          <w:szCs w:val="24"/>
        </w:rPr>
        <w:t xml:space="preserve"> </w:t>
      </w:r>
      <w:r w:rsidRPr="000B6A3C">
        <w:rPr>
          <w:rFonts w:asciiTheme="minorHAnsi" w:hAnsiTheme="minorHAnsi" w:cstheme="minorHAnsi"/>
          <w:sz w:val="24"/>
          <w:szCs w:val="24"/>
        </w:rPr>
        <w:t>involved</w:t>
      </w:r>
      <w:r w:rsidRPr="000B6A3C">
        <w:rPr>
          <w:rFonts w:asciiTheme="minorHAnsi" w:hAnsiTheme="minorHAnsi" w:cstheme="minorHAnsi"/>
          <w:spacing w:val="-12"/>
          <w:sz w:val="24"/>
          <w:szCs w:val="24"/>
        </w:rPr>
        <w:t xml:space="preserve"> </w:t>
      </w:r>
      <w:r w:rsidRPr="000B6A3C">
        <w:rPr>
          <w:rFonts w:asciiTheme="minorHAnsi" w:hAnsiTheme="minorHAnsi" w:cstheme="minorHAnsi"/>
          <w:sz w:val="24"/>
          <w:szCs w:val="24"/>
        </w:rPr>
        <w:t>in</w:t>
      </w:r>
      <w:r w:rsidRPr="000B6A3C">
        <w:rPr>
          <w:rFonts w:asciiTheme="minorHAnsi" w:hAnsiTheme="minorHAnsi" w:cstheme="minorHAnsi"/>
          <w:spacing w:val="-12"/>
          <w:sz w:val="24"/>
          <w:szCs w:val="24"/>
        </w:rPr>
        <w:t xml:space="preserve"> </w:t>
      </w:r>
      <w:r w:rsidRPr="000B6A3C">
        <w:rPr>
          <w:rFonts w:asciiTheme="minorHAnsi" w:hAnsiTheme="minorHAnsi" w:cstheme="minorHAnsi"/>
          <w:sz w:val="24"/>
          <w:szCs w:val="24"/>
        </w:rPr>
        <w:t>the</w:t>
      </w:r>
      <w:r w:rsidRPr="000B6A3C">
        <w:rPr>
          <w:rFonts w:asciiTheme="minorHAnsi" w:hAnsiTheme="minorHAnsi" w:cstheme="minorHAnsi"/>
          <w:spacing w:val="-11"/>
          <w:sz w:val="24"/>
          <w:szCs w:val="24"/>
        </w:rPr>
        <w:t xml:space="preserve"> </w:t>
      </w:r>
      <w:r w:rsidRPr="000B6A3C">
        <w:rPr>
          <w:rFonts w:asciiTheme="minorHAnsi" w:hAnsiTheme="minorHAnsi" w:cstheme="minorHAnsi"/>
          <w:sz w:val="24"/>
          <w:szCs w:val="24"/>
        </w:rPr>
        <w:t>radioprotective</w:t>
      </w:r>
      <w:r w:rsidRPr="000B6A3C">
        <w:rPr>
          <w:rFonts w:asciiTheme="minorHAnsi" w:hAnsiTheme="minorHAnsi" w:cstheme="minorHAnsi"/>
          <w:spacing w:val="-10"/>
          <w:sz w:val="24"/>
          <w:szCs w:val="24"/>
        </w:rPr>
        <w:t xml:space="preserve"> </w:t>
      </w:r>
      <w:r w:rsidRPr="000B6A3C">
        <w:rPr>
          <w:rFonts w:asciiTheme="minorHAnsi" w:hAnsiTheme="minorHAnsi" w:cstheme="minorHAnsi"/>
          <w:sz w:val="24"/>
          <w:szCs w:val="24"/>
        </w:rPr>
        <w:t>effects</w:t>
      </w:r>
      <w:r w:rsidRPr="000B6A3C">
        <w:rPr>
          <w:rFonts w:asciiTheme="minorHAnsi" w:hAnsiTheme="minorHAnsi" w:cstheme="minorHAnsi"/>
          <w:spacing w:val="-12"/>
          <w:sz w:val="24"/>
          <w:szCs w:val="24"/>
        </w:rPr>
        <w:t xml:space="preserve"> </w:t>
      </w:r>
      <w:r w:rsidRPr="000B6A3C">
        <w:rPr>
          <w:rFonts w:asciiTheme="minorHAnsi" w:hAnsiTheme="minorHAnsi" w:cstheme="minorHAnsi"/>
          <w:sz w:val="24"/>
          <w:szCs w:val="24"/>
        </w:rPr>
        <w:t>of</w:t>
      </w:r>
      <w:r w:rsidRPr="000B6A3C">
        <w:rPr>
          <w:rFonts w:asciiTheme="minorHAnsi" w:hAnsiTheme="minorHAnsi" w:cstheme="minorHAnsi"/>
          <w:spacing w:val="-8"/>
          <w:sz w:val="24"/>
          <w:szCs w:val="24"/>
        </w:rPr>
        <w:t xml:space="preserve"> </w:t>
      </w:r>
      <w:r w:rsidRPr="000B6A3C">
        <w:rPr>
          <w:rFonts w:asciiTheme="minorHAnsi" w:hAnsiTheme="minorHAnsi" w:cstheme="minorHAnsi"/>
          <w:sz w:val="24"/>
          <w:szCs w:val="24"/>
        </w:rPr>
        <w:t>Genistein</w:t>
      </w:r>
      <w:r w:rsidRPr="000B6A3C">
        <w:rPr>
          <w:rFonts w:asciiTheme="minorHAnsi" w:hAnsiTheme="minorHAnsi" w:cstheme="minorHAnsi"/>
          <w:spacing w:val="-8"/>
          <w:sz w:val="24"/>
          <w:szCs w:val="24"/>
        </w:rPr>
        <w:t xml:space="preserve"> </w:t>
      </w:r>
      <w:r w:rsidRPr="000B6A3C">
        <w:rPr>
          <w:rFonts w:asciiTheme="minorHAnsi" w:hAnsiTheme="minorHAnsi" w:cstheme="minorHAnsi"/>
          <w:position w:val="1"/>
          <w:sz w:val="24"/>
          <w:szCs w:val="24"/>
        </w:rPr>
        <w:t>in</w:t>
      </w:r>
      <w:r w:rsidRPr="000B6A3C">
        <w:rPr>
          <w:rFonts w:asciiTheme="minorHAnsi" w:hAnsiTheme="minorHAnsi" w:cstheme="minorHAnsi"/>
          <w:spacing w:val="-10"/>
          <w:position w:val="1"/>
          <w:sz w:val="24"/>
          <w:szCs w:val="24"/>
        </w:rPr>
        <w:t xml:space="preserve"> </w:t>
      </w:r>
      <w:r w:rsidRPr="000B6A3C">
        <w:rPr>
          <w:rFonts w:asciiTheme="minorHAnsi" w:hAnsiTheme="minorHAnsi" w:cstheme="minorHAnsi"/>
          <w:sz w:val="24"/>
          <w:szCs w:val="24"/>
        </w:rPr>
        <w:t>normal</w:t>
      </w:r>
      <w:r w:rsidRPr="000B6A3C">
        <w:rPr>
          <w:rFonts w:asciiTheme="minorHAnsi" w:hAnsiTheme="minorHAnsi" w:cstheme="minorHAnsi"/>
          <w:spacing w:val="-11"/>
          <w:sz w:val="24"/>
          <w:szCs w:val="24"/>
        </w:rPr>
        <w:t xml:space="preserve"> </w:t>
      </w:r>
      <w:r w:rsidRPr="000B6A3C">
        <w:rPr>
          <w:rFonts w:asciiTheme="minorHAnsi" w:hAnsiTheme="minorHAnsi" w:cstheme="minorHAnsi"/>
          <w:position w:val="1"/>
          <w:sz w:val="24"/>
          <w:szCs w:val="24"/>
        </w:rPr>
        <w:t>lung</w:t>
      </w:r>
      <w:r w:rsidRPr="000B6A3C">
        <w:rPr>
          <w:rFonts w:asciiTheme="minorHAnsi" w:hAnsiTheme="minorHAnsi" w:cstheme="minorHAnsi"/>
          <w:spacing w:val="-12"/>
          <w:position w:val="1"/>
          <w:sz w:val="24"/>
          <w:szCs w:val="24"/>
        </w:rPr>
        <w:t xml:space="preserve"> </w:t>
      </w:r>
      <w:r w:rsidRPr="000B6A3C">
        <w:rPr>
          <w:rFonts w:asciiTheme="minorHAnsi" w:hAnsiTheme="minorHAnsi" w:cstheme="minorHAnsi"/>
          <w:position w:val="1"/>
          <w:sz w:val="24"/>
          <w:szCs w:val="24"/>
        </w:rPr>
        <w:t>cells</w:t>
      </w:r>
      <w:r w:rsidRPr="000B6A3C">
        <w:rPr>
          <w:rFonts w:asciiTheme="minorHAnsi" w:hAnsiTheme="minorHAnsi" w:cstheme="minorHAnsi"/>
          <w:spacing w:val="-8"/>
          <w:position w:val="1"/>
          <w:sz w:val="24"/>
          <w:szCs w:val="24"/>
        </w:rPr>
        <w:t xml:space="preserve"> </w:t>
      </w:r>
      <w:r w:rsidRPr="000B6A3C">
        <w:rPr>
          <w:rFonts w:asciiTheme="minorHAnsi" w:hAnsiTheme="minorHAnsi" w:cstheme="minorHAnsi"/>
          <w:position w:val="1"/>
          <w:sz w:val="24"/>
          <w:szCs w:val="24"/>
        </w:rPr>
        <w:t>and</w:t>
      </w:r>
      <w:r w:rsidRPr="000B6A3C">
        <w:rPr>
          <w:rFonts w:asciiTheme="minorHAnsi" w:hAnsiTheme="minorHAnsi" w:cstheme="minorHAnsi"/>
          <w:spacing w:val="-10"/>
          <w:position w:val="1"/>
          <w:sz w:val="24"/>
          <w:szCs w:val="24"/>
        </w:rPr>
        <w:t xml:space="preserve"> </w:t>
      </w:r>
      <w:r w:rsidRPr="000B6A3C">
        <w:rPr>
          <w:rFonts w:asciiTheme="minorHAnsi" w:hAnsiTheme="minorHAnsi" w:cstheme="minorHAnsi"/>
          <w:position w:val="1"/>
          <w:sz w:val="24"/>
          <w:szCs w:val="24"/>
        </w:rPr>
        <w:t>to</w:t>
      </w:r>
      <w:r w:rsidRPr="000B6A3C">
        <w:rPr>
          <w:rFonts w:asciiTheme="minorHAnsi" w:hAnsiTheme="minorHAnsi" w:cstheme="minorHAnsi"/>
          <w:spacing w:val="-11"/>
          <w:position w:val="1"/>
          <w:sz w:val="24"/>
          <w:szCs w:val="24"/>
        </w:rPr>
        <w:t xml:space="preserve"> </w:t>
      </w:r>
      <w:r w:rsidRPr="000B6A3C">
        <w:rPr>
          <w:rFonts w:asciiTheme="minorHAnsi" w:hAnsiTheme="minorHAnsi" w:cstheme="minorHAnsi"/>
          <w:position w:val="1"/>
          <w:sz w:val="24"/>
          <w:szCs w:val="24"/>
        </w:rPr>
        <w:t xml:space="preserve">demonstrate </w:t>
      </w:r>
      <w:r w:rsidRPr="000B6A3C">
        <w:rPr>
          <w:rFonts w:asciiTheme="minorHAnsi" w:hAnsiTheme="minorHAnsi" w:cstheme="minorHAnsi"/>
          <w:sz w:val="24"/>
          <w:szCs w:val="24"/>
        </w:rPr>
        <w:t>the radiosensitizing effects in cancer cells.</w:t>
      </w:r>
    </w:p>
    <w:p w14:paraId="38FAA640" w14:textId="076DDF5D" w:rsidR="000B6A3C" w:rsidRPr="000B6A3C" w:rsidRDefault="000B6A3C" w:rsidP="004F014B">
      <w:pPr>
        <w:pStyle w:val="BodyText"/>
        <w:spacing w:before="4" w:line="230" w:lineRule="auto"/>
        <w:ind w:right="70"/>
        <w:rPr>
          <w:rFonts w:asciiTheme="minorHAnsi" w:hAnsiTheme="minorHAnsi" w:cstheme="minorHAnsi"/>
          <w:sz w:val="24"/>
          <w:szCs w:val="24"/>
        </w:rPr>
      </w:pPr>
      <w:r w:rsidRPr="000B6A3C">
        <w:rPr>
          <w:rFonts w:asciiTheme="minorHAnsi" w:hAnsiTheme="minorHAnsi" w:cstheme="minorHAnsi"/>
          <w:sz w:val="24"/>
          <w:szCs w:val="24"/>
        </w:rPr>
        <w:t>WI38 (Normal) and A549 (Cancer) cells were used. Effects of genistein on antioxidant activity, and TBHP-induced reactive</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oxygen</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species</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(ROS)</w:t>
      </w:r>
      <w:r w:rsidRPr="000B6A3C">
        <w:rPr>
          <w:rFonts w:asciiTheme="minorHAnsi" w:hAnsiTheme="minorHAnsi" w:cstheme="minorHAnsi"/>
          <w:spacing w:val="-3"/>
          <w:sz w:val="24"/>
          <w:szCs w:val="24"/>
        </w:rPr>
        <w:t xml:space="preserve"> </w:t>
      </w:r>
      <w:r w:rsidR="00037ABF" w:rsidRPr="000B6A3C">
        <w:rPr>
          <w:rFonts w:asciiTheme="minorHAnsi" w:hAnsiTheme="minorHAnsi" w:cstheme="minorHAnsi"/>
          <w:sz w:val="24"/>
          <w:szCs w:val="24"/>
        </w:rPr>
        <w:t>were</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measured by</w:t>
      </w:r>
      <w:r w:rsidRPr="000B6A3C">
        <w:rPr>
          <w:rFonts w:asciiTheme="minorHAnsi" w:hAnsiTheme="minorHAnsi" w:cstheme="minorHAnsi"/>
          <w:spacing w:val="-1"/>
          <w:sz w:val="24"/>
          <w:szCs w:val="24"/>
        </w:rPr>
        <w:t xml:space="preserve"> </w:t>
      </w:r>
      <w:r w:rsidRPr="000B6A3C">
        <w:rPr>
          <w:rFonts w:asciiTheme="minorHAnsi" w:hAnsiTheme="minorHAnsi" w:cstheme="minorHAnsi"/>
          <w:sz w:val="24"/>
          <w:szCs w:val="24"/>
        </w:rPr>
        <w:t>DPPH</w:t>
      </w:r>
      <w:r w:rsidRPr="000B6A3C">
        <w:rPr>
          <w:rFonts w:asciiTheme="minorHAnsi" w:hAnsiTheme="minorHAnsi" w:cstheme="minorHAnsi"/>
          <w:spacing w:val="-2"/>
          <w:sz w:val="24"/>
          <w:szCs w:val="24"/>
        </w:rPr>
        <w:t xml:space="preserve"> </w:t>
      </w:r>
      <w:r w:rsidRPr="000B6A3C">
        <w:rPr>
          <w:rFonts w:asciiTheme="minorHAnsi" w:hAnsiTheme="minorHAnsi" w:cstheme="minorHAnsi"/>
          <w:position w:val="1"/>
          <w:sz w:val="24"/>
          <w:szCs w:val="24"/>
        </w:rPr>
        <w:t xml:space="preserve">assay </w:t>
      </w:r>
      <w:r w:rsidRPr="000B6A3C">
        <w:rPr>
          <w:rFonts w:asciiTheme="minorHAnsi" w:hAnsiTheme="minorHAnsi" w:cstheme="minorHAnsi"/>
          <w:sz w:val="24"/>
          <w:szCs w:val="24"/>
        </w:rPr>
        <w:t>and</w:t>
      </w:r>
      <w:r w:rsidRPr="000B6A3C">
        <w:rPr>
          <w:rFonts w:asciiTheme="minorHAnsi" w:hAnsiTheme="minorHAnsi" w:cstheme="minorHAnsi"/>
          <w:spacing w:val="-7"/>
          <w:sz w:val="24"/>
          <w:szCs w:val="24"/>
        </w:rPr>
        <w:t xml:space="preserve"> </w:t>
      </w:r>
      <w:r w:rsidRPr="000B6A3C">
        <w:rPr>
          <w:rFonts w:asciiTheme="minorHAnsi" w:hAnsiTheme="minorHAnsi" w:cstheme="minorHAnsi"/>
          <w:position w:val="1"/>
          <w:sz w:val="24"/>
          <w:szCs w:val="24"/>
        </w:rPr>
        <w:t>DCFDA</w:t>
      </w:r>
      <w:r w:rsidRPr="000B6A3C">
        <w:rPr>
          <w:rFonts w:asciiTheme="minorHAnsi" w:hAnsiTheme="minorHAnsi" w:cstheme="minorHAnsi"/>
          <w:spacing w:val="-2"/>
          <w:position w:val="1"/>
          <w:sz w:val="24"/>
          <w:szCs w:val="24"/>
        </w:rPr>
        <w:t xml:space="preserve"> </w:t>
      </w:r>
      <w:r w:rsidRPr="000B6A3C">
        <w:rPr>
          <w:rFonts w:asciiTheme="minorHAnsi" w:hAnsiTheme="minorHAnsi" w:cstheme="minorHAnsi"/>
          <w:position w:val="1"/>
          <w:sz w:val="24"/>
          <w:szCs w:val="24"/>
        </w:rPr>
        <w:t>assay.</w:t>
      </w:r>
      <w:r w:rsidRPr="000B6A3C">
        <w:rPr>
          <w:rFonts w:asciiTheme="minorHAnsi" w:hAnsiTheme="minorHAnsi" w:cstheme="minorHAnsi"/>
          <w:spacing w:val="-5"/>
          <w:position w:val="1"/>
          <w:sz w:val="24"/>
          <w:szCs w:val="24"/>
        </w:rPr>
        <w:t xml:space="preserve"> </w:t>
      </w:r>
      <w:r w:rsidRPr="000B6A3C">
        <w:rPr>
          <w:rFonts w:asciiTheme="minorHAnsi" w:hAnsiTheme="minorHAnsi" w:cstheme="minorHAnsi"/>
          <w:position w:val="1"/>
          <w:sz w:val="24"/>
          <w:szCs w:val="24"/>
        </w:rPr>
        <w:t xml:space="preserve">Cells </w:t>
      </w:r>
      <w:r w:rsidRPr="000B6A3C">
        <w:rPr>
          <w:rFonts w:asciiTheme="minorHAnsi" w:hAnsiTheme="minorHAnsi" w:cstheme="minorHAnsi"/>
          <w:sz w:val="24"/>
          <w:szCs w:val="24"/>
        </w:rPr>
        <w:t>was</w:t>
      </w:r>
      <w:r w:rsidRPr="000B6A3C">
        <w:rPr>
          <w:rFonts w:asciiTheme="minorHAnsi" w:hAnsiTheme="minorHAnsi" w:cstheme="minorHAnsi"/>
          <w:spacing w:val="-6"/>
          <w:sz w:val="24"/>
          <w:szCs w:val="24"/>
        </w:rPr>
        <w:t xml:space="preserve"> </w:t>
      </w:r>
      <w:r w:rsidRPr="000B6A3C">
        <w:rPr>
          <w:rFonts w:asciiTheme="minorHAnsi" w:hAnsiTheme="minorHAnsi" w:cstheme="minorHAnsi"/>
          <w:sz w:val="24"/>
          <w:szCs w:val="24"/>
        </w:rPr>
        <w:t>exposed</w:t>
      </w:r>
      <w:r w:rsidRPr="000B6A3C">
        <w:rPr>
          <w:rFonts w:asciiTheme="minorHAnsi" w:hAnsiTheme="minorHAnsi" w:cstheme="minorHAnsi"/>
          <w:spacing w:val="-9"/>
          <w:sz w:val="24"/>
          <w:szCs w:val="24"/>
        </w:rPr>
        <w:t xml:space="preserve"> </w:t>
      </w:r>
      <w:r w:rsidRPr="000B6A3C">
        <w:rPr>
          <w:rFonts w:asciiTheme="minorHAnsi" w:hAnsiTheme="minorHAnsi" w:cstheme="minorHAnsi"/>
          <w:sz w:val="24"/>
          <w:szCs w:val="24"/>
        </w:rPr>
        <w:t>to</w:t>
      </w:r>
      <w:r w:rsidRPr="000B6A3C">
        <w:rPr>
          <w:rFonts w:asciiTheme="minorHAnsi" w:hAnsiTheme="minorHAnsi" w:cstheme="minorHAnsi"/>
          <w:spacing w:val="-7"/>
          <w:sz w:val="24"/>
          <w:szCs w:val="24"/>
        </w:rPr>
        <w:t xml:space="preserve"> </w:t>
      </w:r>
      <w:r w:rsidRPr="000B6A3C">
        <w:rPr>
          <w:rFonts w:asciiTheme="minorHAnsi" w:hAnsiTheme="minorHAnsi" w:cstheme="minorHAnsi"/>
          <w:sz w:val="24"/>
          <w:szCs w:val="24"/>
        </w:rPr>
        <w:t>4</w:t>
      </w:r>
      <w:r w:rsidRPr="000B6A3C">
        <w:rPr>
          <w:rFonts w:asciiTheme="minorHAnsi" w:hAnsiTheme="minorHAnsi" w:cstheme="minorHAnsi"/>
          <w:spacing w:val="-6"/>
          <w:sz w:val="24"/>
          <w:szCs w:val="24"/>
        </w:rPr>
        <w:t xml:space="preserve"> </w:t>
      </w:r>
      <w:r w:rsidRPr="000B6A3C">
        <w:rPr>
          <w:rFonts w:asciiTheme="minorHAnsi" w:hAnsiTheme="minorHAnsi" w:cstheme="minorHAnsi"/>
          <w:sz w:val="24"/>
          <w:szCs w:val="24"/>
        </w:rPr>
        <w:t>Gy</w:t>
      </w:r>
      <w:r w:rsidRPr="000B6A3C">
        <w:rPr>
          <w:rFonts w:asciiTheme="minorHAnsi" w:hAnsiTheme="minorHAnsi" w:cstheme="minorHAnsi"/>
          <w:spacing w:val="-1"/>
          <w:sz w:val="24"/>
          <w:szCs w:val="24"/>
        </w:rPr>
        <w:t xml:space="preserve"> </w:t>
      </w:r>
      <w:r w:rsidRPr="000B6A3C">
        <w:rPr>
          <w:rFonts w:asciiTheme="minorHAnsi" w:hAnsiTheme="minorHAnsi" w:cstheme="minorHAnsi"/>
          <w:sz w:val="24"/>
          <w:szCs w:val="24"/>
        </w:rPr>
        <w:t>gamma</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irradiation</w:t>
      </w:r>
      <w:r w:rsidRPr="000B6A3C">
        <w:rPr>
          <w:rFonts w:asciiTheme="minorHAnsi" w:hAnsiTheme="minorHAnsi" w:cstheme="minorHAnsi"/>
          <w:spacing w:val="-2"/>
          <w:sz w:val="24"/>
          <w:szCs w:val="24"/>
        </w:rPr>
        <w:t xml:space="preserve"> </w:t>
      </w:r>
      <w:r w:rsidRPr="000B6A3C">
        <w:rPr>
          <w:rFonts w:asciiTheme="minorHAnsi" w:hAnsiTheme="minorHAnsi" w:cstheme="minorHAnsi"/>
          <w:sz w:val="24"/>
          <w:szCs w:val="24"/>
        </w:rPr>
        <w:t>and</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cell</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viability</w:t>
      </w:r>
      <w:r w:rsidRPr="000B6A3C">
        <w:rPr>
          <w:rFonts w:asciiTheme="minorHAnsi" w:hAnsiTheme="minorHAnsi" w:cstheme="minorHAnsi"/>
          <w:spacing w:val="-5"/>
          <w:sz w:val="24"/>
          <w:szCs w:val="24"/>
        </w:rPr>
        <w:t xml:space="preserve"> </w:t>
      </w:r>
      <w:r w:rsidRPr="000B6A3C">
        <w:rPr>
          <w:rFonts w:asciiTheme="minorHAnsi" w:hAnsiTheme="minorHAnsi" w:cstheme="minorHAnsi"/>
          <w:sz w:val="24"/>
          <w:szCs w:val="24"/>
        </w:rPr>
        <w:t>(MTT</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assay),</w:t>
      </w:r>
      <w:r w:rsidRPr="000B6A3C">
        <w:rPr>
          <w:rFonts w:asciiTheme="minorHAnsi" w:hAnsiTheme="minorHAnsi" w:cstheme="minorHAnsi"/>
          <w:spacing w:val="-5"/>
          <w:sz w:val="24"/>
          <w:szCs w:val="24"/>
        </w:rPr>
        <w:t xml:space="preserve"> </w:t>
      </w:r>
      <w:r w:rsidRPr="000B6A3C">
        <w:rPr>
          <w:rFonts w:asciiTheme="minorHAnsi" w:hAnsiTheme="minorHAnsi" w:cstheme="minorHAnsi"/>
          <w:position w:val="1"/>
          <w:sz w:val="24"/>
          <w:szCs w:val="24"/>
        </w:rPr>
        <w:t>intracellular</w:t>
      </w:r>
      <w:r w:rsidRPr="000B6A3C">
        <w:rPr>
          <w:rFonts w:asciiTheme="minorHAnsi" w:hAnsiTheme="minorHAnsi" w:cstheme="minorHAnsi"/>
          <w:spacing w:val="-4"/>
          <w:position w:val="1"/>
          <w:sz w:val="24"/>
          <w:szCs w:val="24"/>
        </w:rPr>
        <w:t xml:space="preserve"> </w:t>
      </w:r>
      <w:r w:rsidRPr="000B6A3C">
        <w:rPr>
          <w:rFonts w:asciiTheme="minorHAnsi" w:hAnsiTheme="minorHAnsi" w:cstheme="minorHAnsi"/>
          <w:position w:val="1"/>
          <w:sz w:val="24"/>
          <w:szCs w:val="24"/>
        </w:rPr>
        <w:t>ROS</w:t>
      </w:r>
      <w:r w:rsidRPr="000B6A3C">
        <w:rPr>
          <w:rFonts w:asciiTheme="minorHAnsi" w:hAnsiTheme="minorHAnsi" w:cstheme="minorHAnsi"/>
          <w:spacing w:val="-3"/>
          <w:position w:val="1"/>
          <w:sz w:val="24"/>
          <w:szCs w:val="24"/>
        </w:rPr>
        <w:t xml:space="preserve"> </w:t>
      </w:r>
      <w:r w:rsidRPr="000B6A3C">
        <w:rPr>
          <w:rFonts w:asciiTheme="minorHAnsi" w:hAnsiTheme="minorHAnsi" w:cstheme="minorHAnsi"/>
          <w:position w:val="1"/>
          <w:sz w:val="24"/>
          <w:szCs w:val="24"/>
        </w:rPr>
        <w:t>generation,</w:t>
      </w:r>
      <w:r w:rsidRPr="000B6A3C">
        <w:rPr>
          <w:rFonts w:asciiTheme="minorHAnsi" w:hAnsiTheme="minorHAnsi" w:cstheme="minorHAnsi"/>
          <w:spacing w:val="-5"/>
          <w:position w:val="1"/>
          <w:sz w:val="24"/>
          <w:szCs w:val="24"/>
        </w:rPr>
        <w:t xml:space="preserve"> </w:t>
      </w:r>
      <w:r w:rsidRPr="000B6A3C">
        <w:rPr>
          <w:rFonts w:asciiTheme="minorHAnsi" w:hAnsiTheme="minorHAnsi" w:cstheme="minorHAnsi"/>
          <w:position w:val="1"/>
          <w:sz w:val="24"/>
          <w:szCs w:val="24"/>
        </w:rPr>
        <w:t xml:space="preserve">and </w:t>
      </w:r>
      <w:r w:rsidRPr="000B6A3C">
        <w:rPr>
          <w:rFonts w:asciiTheme="minorHAnsi" w:hAnsiTheme="minorHAnsi" w:cstheme="minorHAnsi"/>
          <w:sz w:val="24"/>
          <w:szCs w:val="24"/>
        </w:rPr>
        <w:t>protein</w:t>
      </w:r>
      <w:r w:rsidRPr="000B6A3C">
        <w:rPr>
          <w:rFonts w:asciiTheme="minorHAnsi" w:hAnsiTheme="minorHAnsi" w:cstheme="minorHAnsi"/>
          <w:spacing w:val="-1"/>
          <w:sz w:val="24"/>
          <w:szCs w:val="24"/>
        </w:rPr>
        <w:t xml:space="preserve"> </w:t>
      </w:r>
      <w:r w:rsidRPr="000B6A3C">
        <w:rPr>
          <w:rFonts w:asciiTheme="minorHAnsi" w:hAnsiTheme="minorHAnsi" w:cstheme="minorHAnsi"/>
          <w:sz w:val="24"/>
          <w:szCs w:val="24"/>
        </w:rPr>
        <w:t>expression</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of SOD2,</w:t>
      </w:r>
      <w:r w:rsidRPr="000B6A3C">
        <w:rPr>
          <w:rFonts w:asciiTheme="minorHAnsi" w:hAnsiTheme="minorHAnsi" w:cstheme="minorHAnsi"/>
          <w:spacing w:val="-1"/>
          <w:sz w:val="24"/>
          <w:szCs w:val="24"/>
        </w:rPr>
        <w:t xml:space="preserve"> </w:t>
      </w:r>
      <w:r w:rsidRPr="000B6A3C">
        <w:rPr>
          <w:rFonts w:asciiTheme="minorHAnsi" w:hAnsiTheme="minorHAnsi" w:cstheme="minorHAnsi"/>
          <w:sz w:val="24"/>
          <w:szCs w:val="24"/>
        </w:rPr>
        <w:t>Catalase,</w:t>
      </w:r>
      <w:r w:rsidRPr="000B6A3C">
        <w:rPr>
          <w:rFonts w:asciiTheme="minorHAnsi" w:hAnsiTheme="minorHAnsi" w:cstheme="minorHAnsi"/>
          <w:spacing w:val="-6"/>
          <w:sz w:val="24"/>
          <w:szCs w:val="24"/>
        </w:rPr>
        <w:t xml:space="preserve"> </w:t>
      </w:r>
      <w:r w:rsidRPr="000B6A3C">
        <w:rPr>
          <w:rFonts w:asciiTheme="minorHAnsi" w:hAnsiTheme="minorHAnsi" w:cstheme="minorHAnsi"/>
          <w:sz w:val="24"/>
          <w:szCs w:val="24"/>
        </w:rPr>
        <w:t>GPx,</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molecular</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docking</w:t>
      </w:r>
      <w:r w:rsidRPr="000B6A3C">
        <w:rPr>
          <w:rFonts w:asciiTheme="minorHAnsi" w:hAnsiTheme="minorHAnsi" w:cstheme="minorHAnsi"/>
          <w:spacing w:val="-8"/>
          <w:sz w:val="24"/>
          <w:szCs w:val="24"/>
        </w:rPr>
        <w:t xml:space="preserve"> </w:t>
      </w:r>
      <w:r w:rsidRPr="000B6A3C">
        <w:rPr>
          <w:rFonts w:asciiTheme="minorHAnsi" w:hAnsiTheme="minorHAnsi" w:cstheme="minorHAnsi"/>
          <w:sz w:val="24"/>
          <w:szCs w:val="24"/>
        </w:rPr>
        <w:t>of Caspase</w:t>
      </w:r>
      <w:r w:rsidRPr="000B6A3C">
        <w:rPr>
          <w:rFonts w:asciiTheme="minorHAnsi" w:hAnsiTheme="minorHAnsi" w:cstheme="minorHAnsi"/>
          <w:spacing w:val="-2"/>
          <w:sz w:val="24"/>
          <w:szCs w:val="24"/>
        </w:rPr>
        <w:t xml:space="preserve"> </w:t>
      </w:r>
      <w:r w:rsidRPr="000B6A3C">
        <w:rPr>
          <w:rFonts w:asciiTheme="minorHAnsi" w:hAnsiTheme="minorHAnsi" w:cstheme="minorHAnsi"/>
          <w:sz w:val="24"/>
          <w:szCs w:val="24"/>
        </w:rPr>
        <w:t>3</w:t>
      </w:r>
      <w:r w:rsidRPr="000B6A3C">
        <w:rPr>
          <w:rFonts w:asciiTheme="minorHAnsi" w:hAnsiTheme="minorHAnsi" w:cstheme="minorHAnsi"/>
          <w:spacing w:val="-1"/>
          <w:sz w:val="24"/>
          <w:szCs w:val="24"/>
        </w:rPr>
        <w:t xml:space="preserve"> </w:t>
      </w:r>
      <w:r w:rsidRPr="000B6A3C">
        <w:rPr>
          <w:rFonts w:asciiTheme="minorHAnsi" w:hAnsiTheme="minorHAnsi" w:cstheme="minorHAnsi"/>
          <w:sz w:val="24"/>
          <w:szCs w:val="24"/>
        </w:rPr>
        <w:t>and</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protein</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expression</w:t>
      </w:r>
      <w:r w:rsidRPr="000B6A3C">
        <w:rPr>
          <w:rFonts w:asciiTheme="minorHAnsi" w:hAnsiTheme="minorHAnsi" w:cstheme="minorHAnsi"/>
          <w:spacing w:val="-3"/>
          <w:sz w:val="24"/>
          <w:szCs w:val="24"/>
        </w:rPr>
        <w:t xml:space="preserve"> </w:t>
      </w:r>
      <w:r w:rsidRPr="000B6A3C">
        <w:rPr>
          <w:rFonts w:asciiTheme="minorHAnsi" w:hAnsiTheme="minorHAnsi" w:cstheme="minorHAnsi"/>
          <w:position w:val="1"/>
          <w:sz w:val="24"/>
          <w:szCs w:val="24"/>
        </w:rPr>
        <w:t xml:space="preserve">of </w:t>
      </w:r>
      <w:r w:rsidRPr="000B6A3C">
        <w:rPr>
          <w:rFonts w:asciiTheme="minorHAnsi" w:hAnsiTheme="minorHAnsi" w:cstheme="minorHAnsi"/>
          <w:sz w:val="24"/>
          <w:szCs w:val="24"/>
        </w:rPr>
        <w:t xml:space="preserve">capase3,7 and 9 (Western Blotting) were also </w:t>
      </w:r>
      <w:r w:rsidR="00037ABF" w:rsidRPr="000B6A3C">
        <w:rPr>
          <w:rFonts w:asciiTheme="minorHAnsi" w:hAnsiTheme="minorHAnsi" w:cstheme="minorHAnsi"/>
          <w:sz w:val="24"/>
          <w:szCs w:val="24"/>
        </w:rPr>
        <w:t>studied.</w:t>
      </w:r>
    </w:p>
    <w:p w14:paraId="02C8C78F" w14:textId="77777777" w:rsidR="000B6A3C" w:rsidRPr="000B6A3C" w:rsidRDefault="000B6A3C" w:rsidP="004F014B">
      <w:pPr>
        <w:pStyle w:val="BodyText"/>
        <w:spacing w:before="7" w:line="228" w:lineRule="auto"/>
        <w:rPr>
          <w:rFonts w:asciiTheme="minorHAnsi" w:hAnsiTheme="minorHAnsi" w:cstheme="minorHAnsi"/>
          <w:sz w:val="24"/>
          <w:szCs w:val="24"/>
        </w:rPr>
      </w:pPr>
      <w:r w:rsidRPr="000B6A3C">
        <w:rPr>
          <w:rFonts w:asciiTheme="minorHAnsi" w:hAnsiTheme="minorHAnsi" w:cstheme="minorHAnsi"/>
          <w:sz w:val="24"/>
          <w:szCs w:val="24"/>
        </w:rPr>
        <w:t xml:space="preserve">Genistein exhibited a dose dependent free radical scavenging </w:t>
      </w:r>
      <w:r w:rsidRPr="000B6A3C">
        <w:rPr>
          <w:rFonts w:asciiTheme="minorHAnsi" w:hAnsiTheme="minorHAnsi" w:cstheme="minorHAnsi"/>
          <w:position w:val="1"/>
          <w:sz w:val="24"/>
          <w:szCs w:val="24"/>
        </w:rPr>
        <w:t>activity.</w:t>
      </w:r>
      <w:r w:rsidRPr="000B6A3C">
        <w:rPr>
          <w:rFonts w:asciiTheme="minorHAnsi" w:hAnsiTheme="minorHAnsi" w:cstheme="minorHAnsi"/>
          <w:spacing w:val="-3"/>
          <w:position w:val="1"/>
          <w:sz w:val="24"/>
          <w:szCs w:val="24"/>
        </w:rPr>
        <w:t xml:space="preserve"> </w:t>
      </w:r>
      <w:r w:rsidRPr="000B6A3C">
        <w:rPr>
          <w:rFonts w:asciiTheme="minorHAnsi" w:hAnsiTheme="minorHAnsi" w:cstheme="minorHAnsi"/>
          <w:sz w:val="24"/>
          <w:szCs w:val="24"/>
        </w:rPr>
        <w:t xml:space="preserve">Pretreatment of WI38 cells </w:t>
      </w:r>
      <w:r w:rsidRPr="000B6A3C">
        <w:rPr>
          <w:rFonts w:asciiTheme="minorHAnsi" w:hAnsiTheme="minorHAnsi" w:cstheme="minorHAnsi"/>
          <w:position w:val="1"/>
          <w:sz w:val="24"/>
          <w:szCs w:val="24"/>
        </w:rPr>
        <w:t xml:space="preserve">with </w:t>
      </w:r>
      <w:r w:rsidRPr="000B6A3C">
        <w:rPr>
          <w:rFonts w:asciiTheme="minorHAnsi" w:hAnsiTheme="minorHAnsi" w:cstheme="minorHAnsi"/>
          <w:sz w:val="24"/>
          <w:szCs w:val="24"/>
        </w:rPr>
        <w:t>genistein</w:t>
      </w:r>
      <w:r w:rsidRPr="000B6A3C">
        <w:rPr>
          <w:rFonts w:asciiTheme="minorHAnsi" w:hAnsiTheme="minorHAnsi" w:cstheme="minorHAnsi"/>
          <w:spacing w:val="-12"/>
          <w:sz w:val="24"/>
          <w:szCs w:val="24"/>
        </w:rPr>
        <w:t xml:space="preserve"> </w:t>
      </w:r>
      <w:r w:rsidRPr="000B6A3C">
        <w:rPr>
          <w:rFonts w:asciiTheme="minorHAnsi" w:hAnsiTheme="minorHAnsi" w:cstheme="minorHAnsi"/>
          <w:sz w:val="24"/>
          <w:szCs w:val="24"/>
        </w:rPr>
        <w:t>significantly</w:t>
      </w:r>
      <w:r w:rsidRPr="000B6A3C">
        <w:rPr>
          <w:rFonts w:asciiTheme="minorHAnsi" w:hAnsiTheme="minorHAnsi" w:cstheme="minorHAnsi"/>
          <w:spacing w:val="-12"/>
          <w:sz w:val="24"/>
          <w:szCs w:val="24"/>
        </w:rPr>
        <w:t xml:space="preserve"> </w:t>
      </w:r>
      <w:r w:rsidRPr="000B6A3C">
        <w:rPr>
          <w:rFonts w:asciiTheme="minorHAnsi" w:hAnsiTheme="minorHAnsi" w:cstheme="minorHAnsi"/>
          <w:sz w:val="24"/>
          <w:szCs w:val="24"/>
        </w:rPr>
        <w:t>decreased</w:t>
      </w:r>
      <w:r w:rsidRPr="000B6A3C">
        <w:rPr>
          <w:rFonts w:asciiTheme="minorHAnsi" w:hAnsiTheme="minorHAnsi" w:cstheme="minorHAnsi"/>
          <w:spacing w:val="-10"/>
          <w:sz w:val="24"/>
          <w:szCs w:val="24"/>
        </w:rPr>
        <w:t xml:space="preserve"> </w:t>
      </w:r>
      <w:r w:rsidRPr="000B6A3C">
        <w:rPr>
          <w:rFonts w:asciiTheme="minorHAnsi" w:hAnsiTheme="minorHAnsi" w:cstheme="minorHAnsi"/>
          <w:sz w:val="24"/>
          <w:szCs w:val="24"/>
        </w:rPr>
        <w:t>TBHP-induced</w:t>
      </w:r>
      <w:r w:rsidRPr="000B6A3C">
        <w:rPr>
          <w:rFonts w:asciiTheme="minorHAnsi" w:hAnsiTheme="minorHAnsi" w:cstheme="minorHAnsi"/>
          <w:spacing w:val="-11"/>
          <w:sz w:val="24"/>
          <w:szCs w:val="24"/>
        </w:rPr>
        <w:t xml:space="preserve"> </w:t>
      </w:r>
      <w:r w:rsidRPr="000B6A3C">
        <w:rPr>
          <w:rFonts w:asciiTheme="minorHAnsi" w:hAnsiTheme="minorHAnsi" w:cstheme="minorHAnsi"/>
          <w:sz w:val="24"/>
          <w:szCs w:val="24"/>
        </w:rPr>
        <w:t>intracellular</w:t>
      </w:r>
      <w:r w:rsidRPr="000B6A3C">
        <w:rPr>
          <w:rFonts w:asciiTheme="minorHAnsi" w:hAnsiTheme="minorHAnsi" w:cstheme="minorHAnsi"/>
          <w:spacing w:val="-13"/>
          <w:sz w:val="24"/>
          <w:szCs w:val="24"/>
        </w:rPr>
        <w:t xml:space="preserve"> </w:t>
      </w:r>
      <w:r w:rsidRPr="000B6A3C">
        <w:rPr>
          <w:rFonts w:asciiTheme="minorHAnsi" w:hAnsiTheme="minorHAnsi" w:cstheme="minorHAnsi"/>
          <w:sz w:val="24"/>
          <w:szCs w:val="24"/>
        </w:rPr>
        <w:t>ROS</w:t>
      </w:r>
      <w:r w:rsidRPr="000B6A3C">
        <w:rPr>
          <w:rFonts w:asciiTheme="minorHAnsi" w:hAnsiTheme="minorHAnsi" w:cstheme="minorHAnsi"/>
          <w:spacing w:val="-8"/>
          <w:sz w:val="24"/>
          <w:szCs w:val="24"/>
        </w:rPr>
        <w:t xml:space="preserve"> </w:t>
      </w:r>
      <w:r w:rsidRPr="000B6A3C">
        <w:rPr>
          <w:rFonts w:asciiTheme="minorHAnsi" w:hAnsiTheme="minorHAnsi" w:cstheme="minorHAnsi"/>
          <w:sz w:val="24"/>
          <w:szCs w:val="24"/>
        </w:rPr>
        <w:t>levels.</w:t>
      </w:r>
      <w:r w:rsidRPr="000B6A3C">
        <w:rPr>
          <w:rFonts w:asciiTheme="minorHAnsi" w:hAnsiTheme="minorHAnsi" w:cstheme="minorHAnsi"/>
          <w:spacing w:val="-8"/>
          <w:sz w:val="24"/>
          <w:szCs w:val="24"/>
        </w:rPr>
        <w:t xml:space="preserve"> </w:t>
      </w:r>
      <w:r w:rsidRPr="000B6A3C">
        <w:rPr>
          <w:rFonts w:asciiTheme="minorHAnsi" w:hAnsiTheme="minorHAnsi" w:cstheme="minorHAnsi"/>
          <w:sz w:val="24"/>
          <w:szCs w:val="24"/>
        </w:rPr>
        <w:t>Genistein</w:t>
      </w:r>
      <w:r w:rsidRPr="000B6A3C">
        <w:rPr>
          <w:rFonts w:asciiTheme="minorHAnsi" w:hAnsiTheme="minorHAnsi" w:cstheme="minorHAnsi"/>
          <w:spacing w:val="-11"/>
          <w:sz w:val="24"/>
          <w:szCs w:val="24"/>
        </w:rPr>
        <w:t xml:space="preserve"> </w:t>
      </w:r>
      <w:r w:rsidRPr="000B6A3C">
        <w:rPr>
          <w:rFonts w:asciiTheme="minorHAnsi" w:hAnsiTheme="minorHAnsi" w:cstheme="minorHAnsi"/>
          <w:sz w:val="24"/>
          <w:szCs w:val="24"/>
        </w:rPr>
        <w:t>pretreatment</w:t>
      </w:r>
      <w:r w:rsidRPr="000B6A3C">
        <w:rPr>
          <w:rFonts w:asciiTheme="minorHAnsi" w:hAnsiTheme="minorHAnsi" w:cstheme="minorHAnsi"/>
          <w:spacing w:val="-12"/>
          <w:sz w:val="24"/>
          <w:szCs w:val="24"/>
        </w:rPr>
        <w:t xml:space="preserve"> </w:t>
      </w:r>
      <w:r w:rsidRPr="000B6A3C">
        <w:rPr>
          <w:rFonts w:asciiTheme="minorHAnsi" w:hAnsiTheme="minorHAnsi" w:cstheme="minorHAnsi"/>
          <w:position w:val="1"/>
          <w:sz w:val="24"/>
          <w:szCs w:val="24"/>
        </w:rPr>
        <w:t>(20</w:t>
      </w:r>
      <w:r w:rsidRPr="000B6A3C">
        <w:rPr>
          <w:rFonts w:asciiTheme="minorHAnsi" w:hAnsiTheme="minorHAnsi" w:cstheme="minorHAnsi"/>
          <w:spacing w:val="-12"/>
          <w:position w:val="1"/>
          <w:sz w:val="24"/>
          <w:szCs w:val="24"/>
        </w:rPr>
        <w:t xml:space="preserve"> </w:t>
      </w:r>
      <w:r w:rsidRPr="000B6A3C">
        <w:rPr>
          <w:rFonts w:asciiTheme="minorHAnsi" w:hAnsiTheme="minorHAnsi" w:cstheme="minorHAnsi"/>
          <w:position w:val="1"/>
          <w:sz w:val="24"/>
          <w:szCs w:val="24"/>
        </w:rPr>
        <w:t xml:space="preserve">pM) </w:t>
      </w:r>
      <w:r w:rsidRPr="000B6A3C">
        <w:rPr>
          <w:rFonts w:asciiTheme="minorHAnsi" w:hAnsiTheme="minorHAnsi" w:cstheme="minorHAnsi"/>
          <w:sz w:val="24"/>
          <w:szCs w:val="24"/>
        </w:rPr>
        <w:t>significantly</w:t>
      </w:r>
      <w:r w:rsidRPr="000B6A3C">
        <w:rPr>
          <w:rFonts w:asciiTheme="minorHAnsi" w:hAnsiTheme="minorHAnsi" w:cstheme="minorHAnsi"/>
          <w:spacing w:val="-2"/>
          <w:sz w:val="24"/>
          <w:szCs w:val="24"/>
        </w:rPr>
        <w:t xml:space="preserve"> </w:t>
      </w:r>
      <w:r w:rsidRPr="000B6A3C">
        <w:rPr>
          <w:rFonts w:asciiTheme="minorHAnsi" w:hAnsiTheme="minorHAnsi" w:cstheme="minorHAnsi"/>
          <w:sz w:val="24"/>
          <w:szCs w:val="24"/>
        </w:rPr>
        <w:t>prevented cell</w:t>
      </w:r>
      <w:r w:rsidRPr="000B6A3C">
        <w:rPr>
          <w:rFonts w:asciiTheme="minorHAnsi" w:hAnsiTheme="minorHAnsi" w:cstheme="minorHAnsi"/>
          <w:spacing w:val="-7"/>
          <w:sz w:val="24"/>
          <w:szCs w:val="24"/>
        </w:rPr>
        <w:t xml:space="preserve"> </w:t>
      </w:r>
      <w:r w:rsidRPr="000B6A3C">
        <w:rPr>
          <w:rFonts w:asciiTheme="minorHAnsi" w:hAnsiTheme="minorHAnsi" w:cstheme="minorHAnsi"/>
          <w:sz w:val="24"/>
          <w:szCs w:val="24"/>
        </w:rPr>
        <w:t>death,</w:t>
      </w:r>
      <w:r w:rsidRPr="000B6A3C">
        <w:rPr>
          <w:rFonts w:asciiTheme="minorHAnsi" w:hAnsiTheme="minorHAnsi" w:cstheme="minorHAnsi"/>
          <w:spacing w:val="-1"/>
          <w:sz w:val="24"/>
          <w:szCs w:val="24"/>
        </w:rPr>
        <w:t xml:space="preserve"> </w:t>
      </w:r>
      <w:r w:rsidRPr="000B6A3C">
        <w:rPr>
          <w:rFonts w:asciiTheme="minorHAnsi" w:hAnsiTheme="minorHAnsi" w:cstheme="minorHAnsi"/>
          <w:sz w:val="24"/>
          <w:szCs w:val="24"/>
        </w:rPr>
        <w:t>reduced intracellular ROS levels, and</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maintained</w:t>
      </w:r>
      <w:r w:rsidRPr="000B6A3C">
        <w:rPr>
          <w:rFonts w:asciiTheme="minorHAnsi" w:hAnsiTheme="minorHAnsi" w:cstheme="minorHAnsi"/>
          <w:spacing w:val="-8"/>
          <w:sz w:val="24"/>
          <w:szCs w:val="24"/>
        </w:rPr>
        <w:t xml:space="preserve"> </w:t>
      </w:r>
      <w:r w:rsidRPr="000B6A3C">
        <w:rPr>
          <w:rFonts w:asciiTheme="minorHAnsi" w:hAnsiTheme="minorHAnsi" w:cstheme="minorHAnsi"/>
          <w:sz w:val="24"/>
          <w:szCs w:val="24"/>
        </w:rPr>
        <w:t>the protein</w:t>
      </w:r>
      <w:r w:rsidRPr="000B6A3C">
        <w:rPr>
          <w:rFonts w:asciiTheme="minorHAnsi" w:hAnsiTheme="minorHAnsi" w:cstheme="minorHAnsi"/>
          <w:spacing w:val="-2"/>
          <w:sz w:val="24"/>
          <w:szCs w:val="24"/>
        </w:rPr>
        <w:t xml:space="preserve"> </w:t>
      </w:r>
      <w:r w:rsidRPr="000B6A3C">
        <w:rPr>
          <w:rFonts w:asciiTheme="minorHAnsi" w:hAnsiTheme="minorHAnsi" w:cstheme="minorHAnsi"/>
          <w:position w:val="1"/>
          <w:sz w:val="24"/>
          <w:szCs w:val="24"/>
        </w:rPr>
        <w:t>levels</w:t>
      </w:r>
      <w:r w:rsidRPr="000B6A3C">
        <w:rPr>
          <w:rFonts w:asciiTheme="minorHAnsi" w:hAnsiTheme="minorHAnsi" w:cstheme="minorHAnsi"/>
          <w:spacing w:val="-1"/>
          <w:position w:val="1"/>
          <w:sz w:val="24"/>
          <w:szCs w:val="24"/>
        </w:rPr>
        <w:t xml:space="preserve"> </w:t>
      </w:r>
      <w:r w:rsidRPr="000B6A3C">
        <w:rPr>
          <w:rFonts w:asciiTheme="minorHAnsi" w:hAnsiTheme="minorHAnsi" w:cstheme="minorHAnsi"/>
          <w:position w:val="1"/>
          <w:sz w:val="24"/>
          <w:szCs w:val="24"/>
        </w:rPr>
        <w:t xml:space="preserve">of </w:t>
      </w:r>
      <w:r w:rsidRPr="000B6A3C">
        <w:rPr>
          <w:rFonts w:asciiTheme="minorHAnsi" w:hAnsiTheme="minorHAnsi" w:cstheme="minorHAnsi"/>
          <w:sz w:val="24"/>
          <w:szCs w:val="24"/>
        </w:rPr>
        <w:t>SOD2, catalase,</w:t>
      </w:r>
      <w:r w:rsidRPr="000B6A3C">
        <w:rPr>
          <w:rFonts w:asciiTheme="minorHAnsi" w:hAnsiTheme="minorHAnsi" w:cstheme="minorHAnsi"/>
          <w:spacing w:val="-2"/>
          <w:sz w:val="24"/>
          <w:szCs w:val="24"/>
        </w:rPr>
        <w:t xml:space="preserve"> </w:t>
      </w:r>
      <w:r w:rsidRPr="000B6A3C">
        <w:rPr>
          <w:rFonts w:asciiTheme="minorHAnsi" w:hAnsiTheme="minorHAnsi" w:cstheme="minorHAnsi"/>
          <w:sz w:val="24"/>
          <w:szCs w:val="24"/>
        </w:rPr>
        <w:t>and enzymes</w:t>
      </w:r>
      <w:r w:rsidRPr="000B6A3C">
        <w:rPr>
          <w:rFonts w:asciiTheme="minorHAnsi" w:hAnsiTheme="minorHAnsi" w:cstheme="minorHAnsi"/>
          <w:spacing w:val="-2"/>
          <w:sz w:val="24"/>
          <w:szCs w:val="24"/>
        </w:rPr>
        <w:t xml:space="preserve"> </w:t>
      </w:r>
      <w:r w:rsidRPr="000B6A3C">
        <w:rPr>
          <w:rFonts w:asciiTheme="minorHAnsi" w:hAnsiTheme="minorHAnsi" w:cstheme="minorHAnsi"/>
          <w:sz w:val="24"/>
          <w:szCs w:val="24"/>
        </w:rPr>
        <w:t>of</w:t>
      </w:r>
      <w:r w:rsidRPr="000B6A3C">
        <w:rPr>
          <w:rFonts w:asciiTheme="minorHAnsi" w:hAnsiTheme="minorHAnsi" w:cstheme="minorHAnsi"/>
          <w:spacing w:val="-2"/>
          <w:sz w:val="24"/>
          <w:szCs w:val="24"/>
        </w:rPr>
        <w:t xml:space="preserve"> </w:t>
      </w:r>
      <w:r w:rsidRPr="000B6A3C">
        <w:rPr>
          <w:rFonts w:asciiTheme="minorHAnsi" w:hAnsiTheme="minorHAnsi" w:cstheme="minorHAnsi"/>
          <w:sz w:val="24"/>
          <w:szCs w:val="24"/>
        </w:rPr>
        <w:t>the</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apoptotic</w:t>
      </w:r>
      <w:r w:rsidRPr="000B6A3C">
        <w:rPr>
          <w:rFonts w:asciiTheme="minorHAnsi" w:hAnsiTheme="minorHAnsi" w:cstheme="minorHAnsi"/>
          <w:spacing w:val="-3"/>
          <w:sz w:val="24"/>
          <w:szCs w:val="24"/>
        </w:rPr>
        <w:t xml:space="preserve"> </w:t>
      </w:r>
      <w:r w:rsidRPr="000B6A3C">
        <w:rPr>
          <w:rFonts w:asciiTheme="minorHAnsi" w:hAnsiTheme="minorHAnsi" w:cstheme="minorHAnsi"/>
          <w:sz w:val="24"/>
          <w:szCs w:val="24"/>
        </w:rPr>
        <w:t>pathway after irradiation.</w:t>
      </w:r>
      <w:r w:rsidRPr="000B6A3C">
        <w:rPr>
          <w:rFonts w:asciiTheme="minorHAnsi" w:hAnsiTheme="minorHAnsi" w:cstheme="minorHAnsi"/>
          <w:spacing w:val="-4"/>
          <w:sz w:val="24"/>
          <w:szCs w:val="24"/>
        </w:rPr>
        <w:t xml:space="preserve"> </w:t>
      </w:r>
      <w:r w:rsidRPr="000B6A3C">
        <w:rPr>
          <w:rFonts w:asciiTheme="minorHAnsi" w:hAnsiTheme="minorHAnsi" w:cstheme="minorHAnsi"/>
          <w:sz w:val="24"/>
          <w:szCs w:val="24"/>
        </w:rPr>
        <w:t>Interestingly, genistein</w:t>
      </w:r>
      <w:r w:rsidRPr="000B6A3C">
        <w:rPr>
          <w:rFonts w:asciiTheme="minorHAnsi" w:hAnsiTheme="minorHAnsi" w:cstheme="minorHAnsi"/>
          <w:spacing w:val="-8"/>
          <w:sz w:val="24"/>
          <w:szCs w:val="24"/>
        </w:rPr>
        <w:t xml:space="preserve"> </w:t>
      </w:r>
      <w:r w:rsidRPr="000B6A3C">
        <w:rPr>
          <w:rFonts w:asciiTheme="minorHAnsi" w:hAnsiTheme="minorHAnsi" w:cstheme="minorHAnsi"/>
          <w:sz w:val="24"/>
          <w:szCs w:val="24"/>
        </w:rPr>
        <w:t xml:space="preserve">either alone or in combination with radiation significantly decreased cell viability in lung cancer </w:t>
      </w:r>
      <w:r w:rsidRPr="000B6A3C">
        <w:rPr>
          <w:rFonts w:asciiTheme="minorHAnsi" w:hAnsiTheme="minorHAnsi" w:cstheme="minorHAnsi"/>
          <w:position w:val="1"/>
          <w:sz w:val="24"/>
          <w:szCs w:val="24"/>
        </w:rPr>
        <w:t>cells.</w:t>
      </w:r>
    </w:p>
    <w:p w14:paraId="6B9C7869" w14:textId="77777777" w:rsidR="000B6A3C" w:rsidRDefault="000B6A3C" w:rsidP="004F014B">
      <w:pPr>
        <w:spacing w:line="225" w:lineRule="auto"/>
        <w:rPr>
          <w:sz w:val="17"/>
        </w:rPr>
      </w:pPr>
      <w:r w:rsidRPr="000B6A3C">
        <w:rPr>
          <w:rFonts w:cstheme="minorHAnsi"/>
          <w:sz w:val="24"/>
          <w:szCs w:val="24"/>
        </w:rPr>
        <w:t>In</w:t>
      </w:r>
      <w:r w:rsidRPr="000B6A3C">
        <w:rPr>
          <w:rFonts w:cstheme="minorHAnsi"/>
          <w:spacing w:val="-9"/>
          <w:sz w:val="24"/>
          <w:szCs w:val="24"/>
        </w:rPr>
        <w:t xml:space="preserve"> </w:t>
      </w:r>
      <w:r w:rsidRPr="000B6A3C">
        <w:rPr>
          <w:rFonts w:cstheme="minorHAnsi"/>
          <w:position w:val="1"/>
          <w:sz w:val="24"/>
          <w:szCs w:val="24"/>
        </w:rPr>
        <w:t>conclusion,</w:t>
      </w:r>
      <w:r w:rsidRPr="000B6A3C">
        <w:rPr>
          <w:rFonts w:cstheme="minorHAnsi"/>
          <w:spacing w:val="-6"/>
          <w:position w:val="1"/>
          <w:sz w:val="24"/>
          <w:szCs w:val="24"/>
        </w:rPr>
        <w:t xml:space="preserve"> </w:t>
      </w:r>
      <w:r w:rsidRPr="000B6A3C">
        <w:rPr>
          <w:rFonts w:cstheme="minorHAnsi"/>
          <w:position w:val="1"/>
          <w:sz w:val="24"/>
          <w:szCs w:val="24"/>
        </w:rPr>
        <w:t>the</w:t>
      </w:r>
      <w:r w:rsidRPr="000B6A3C">
        <w:rPr>
          <w:rFonts w:cstheme="minorHAnsi"/>
          <w:spacing w:val="-5"/>
          <w:position w:val="1"/>
          <w:sz w:val="24"/>
          <w:szCs w:val="24"/>
        </w:rPr>
        <w:t xml:space="preserve"> </w:t>
      </w:r>
      <w:r w:rsidRPr="000B6A3C">
        <w:rPr>
          <w:rFonts w:cstheme="minorHAnsi"/>
          <w:position w:val="1"/>
          <w:sz w:val="24"/>
          <w:szCs w:val="24"/>
        </w:rPr>
        <w:t>ability</w:t>
      </w:r>
      <w:r w:rsidRPr="000B6A3C">
        <w:rPr>
          <w:rFonts w:cstheme="minorHAnsi"/>
          <w:spacing w:val="-4"/>
          <w:position w:val="1"/>
          <w:sz w:val="24"/>
          <w:szCs w:val="24"/>
        </w:rPr>
        <w:t xml:space="preserve"> </w:t>
      </w:r>
      <w:r w:rsidRPr="000B6A3C">
        <w:rPr>
          <w:rFonts w:cstheme="minorHAnsi"/>
          <w:position w:val="1"/>
          <w:sz w:val="24"/>
          <w:szCs w:val="24"/>
        </w:rPr>
        <w:t>of</w:t>
      </w:r>
      <w:r w:rsidRPr="000B6A3C">
        <w:rPr>
          <w:rFonts w:cstheme="minorHAnsi"/>
          <w:spacing w:val="-1"/>
          <w:position w:val="1"/>
          <w:sz w:val="24"/>
          <w:szCs w:val="24"/>
        </w:rPr>
        <w:t xml:space="preserve"> </w:t>
      </w:r>
      <w:r w:rsidRPr="000B6A3C">
        <w:rPr>
          <w:rFonts w:cstheme="minorHAnsi"/>
          <w:position w:val="1"/>
          <w:sz w:val="24"/>
          <w:szCs w:val="24"/>
        </w:rPr>
        <w:t>genistein</w:t>
      </w:r>
      <w:r w:rsidRPr="000B6A3C">
        <w:rPr>
          <w:rFonts w:cstheme="minorHAnsi"/>
          <w:spacing w:val="-7"/>
          <w:position w:val="1"/>
          <w:sz w:val="24"/>
          <w:szCs w:val="24"/>
        </w:rPr>
        <w:t xml:space="preserve"> </w:t>
      </w:r>
      <w:r w:rsidRPr="000B6A3C">
        <w:rPr>
          <w:rFonts w:cstheme="minorHAnsi"/>
          <w:position w:val="1"/>
          <w:sz w:val="24"/>
          <w:szCs w:val="24"/>
        </w:rPr>
        <w:t>to</w:t>
      </w:r>
      <w:r w:rsidRPr="000B6A3C">
        <w:rPr>
          <w:rFonts w:cstheme="minorHAnsi"/>
          <w:spacing w:val="-1"/>
          <w:position w:val="1"/>
          <w:sz w:val="24"/>
          <w:szCs w:val="24"/>
        </w:rPr>
        <w:t xml:space="preserve"> </w:t>
      </w:r>
      <w:r w:rsidRPr="000B6A3C">
        <w:rPr>
          <w:rFonts w:cstheme="minorHAnsi"/>
          <w:position w:val="1"/>
          <w:sz w:val="24"/>
          <w:szCs w:val="24"/>
        </w:rPr>
        <w:t>have</w:t>
      </w:r>
      <w:r w:rsidRPr="000B6A3C">
        <w:rPr>
          <w:rFonts w:cstheme="minorHAnsi"/>
          <w:spacing w:val="-1"/>
          <w:position w:val="1"/>
          <w:sz w:val="24"/>
          <w:szCs w:val="24"/>
        </w:rPr>
        <w:t xml:space="preserve"> </w:t>
      </w:r>
      <w:r w:rsidRPr="000B6A3C">
        <w:rPr>
          <w:rFonts w:cstheme="minorHAnsi"/>
          <w:position w:val="1"/>
          <w:sz w:val="24"/>
          <w:szCs w:val="24"/>
        </w:rPr>
        <w:t>a</w:t>
      </w:r>
      <w:r w:rsidRPr="000B6A3C">
        <w:rPr>
          <w:rFonts w:cstheme="minorHAnsi"/>
          <w:spacing w:val="-1"/>
          <w:position w:val="1"/>
          <w:sz w:val="24"/>
          <w:szCs w:val="24"/>
        </w:rPr>
        <w:t xml:space="preserve"> </w:t>
      </w:r>
      <w:r w:rsidRPr="000B6A3C">
        <w:rPr>
          <w:rFonts w:cstheme="minorHAnsi"/>
          <w:position w:val="1"/>
          <w:sz w:val="24"/>
          <w:szCs w:val="24"/>
        </w:rPr>
        <w:t>protective</w:t>
      </w:r>
      <w:r w:rsidRPr="000B6A3C">
        <w:rPr>
          <w:rFonts w:cstheme="minorHAnsi"/>
          <w:spacing w:val="-1"/>
          <w:position w:val="1"/>
          <w:sz w:val="24"/>
          <w:szCs w:val="24"/>
        </w:rPr>
        <w:t xml:space="preserve"> </w:t>
      </w:r>
      <w:r w:rsidRPr="000B6A3C">
        <w:rPr>
          <w:rFonts w:cstheme="minorHAnsi"/>
          <w:position w:val="1"/>
          <w:sz w:val="24"/>
          <w:szCs w:val="24"/>
        </w:rPr>
        <w:t>effect</w:t>
      </w:r>
      <w:r w:rsidRPr="000B6A3C">
        <w:rPr>
          <w:rFonts w:cstheme="minorHAnsi"/>
          <w:spacing w:val="-4"/>
          <w:position w:val="1"/>
          <w:sz w:val="24"/>
          <w:szCs w:val="24"/>
        </w:rPr>
        <w:t xml:space="preserve"> </w:t>
      </w:r>
      <w:r w:rsidRPr="000B6A3C">
        <w:rPr>
          <w:rFonts w:cstheme="minorHAnsi"/>
          <w:position w:val="1"/>
          <w:sz w:val="24"/>
          <w:szCs w:val="24"/>
        </w:rPr>
        <w:t>against</w:t>
      </w:r>
      <w:r w:rsidRPr="000B6A3C">
        <w:rPr>
          <w:rFonts w:cstheme="minorHAnsi"/>
          <w:spacing w:val="-4"/>
          <w:position w:val="1"/>
          <w:sz w:val="24"/>
          <w:szCs w:val="24"/>
        </w:rPr>
        <w:t xml:space="preserve"> </w:t>
      </w:r>
      <w:r w:rsidRPr="000B6A3C">
        <w:rPr>
          <w:rFonts w:cstheme="minorHAnsi"/>
          <w:sz w:val="24"/>
          <w:szCs w:val="24"/>
        </w:rPr>
        <w:t>radiation</w:t>
      </w:r>
      <w:r w:rsidRPr="000B6A3C">
        <w:rPr>
          <w:rFonts w:cstheme="minorHAnsi"/>
          <w:spacing w:val="-11"/>
          <w:sz w:val="24"/>
          <w:szCs w:val="24"/>
        </w:rPr>
        <w:t xml:space="preserve"> </w:t>
      </w:r>
      <w:r w:rsidRPr="000B6A3C">
        <w:rPr>
          <w:rFonts w:cstheme="minorHAnsi"/>
          <w:position w:val="1"/>
          <w:sz w:val="24"/>
          <w:szCs w:val="24"/>
        </w:rPr>
        <w:t>in</w:t>
      </w:r>
      <w:r w:rsidRPr="000B6A3C">
        <w:rPr>
          <w:rFonts w:cstheme="minorHAnsi"/>
          <w:spacing w:val="-6"/>
          <w:position w:val="1"/>
          <w:sz w:val="24"/>
          <w:szCs w:val="24"/>
        </w:rPr>
        <w:t xml:space="preserve"> </w:t>
      </w:r>
      <w:r w:rsidRPr="000B6A3C">
        <w:rPr>
          <w:rFonts w:cstheme="minorHAnsi"/>
          <w:position w:val="1"/>
          <w:sz w:val="24"/>
          <w:szCs w:val="24"/>
        </w:rPr>
        <w:t>normal</w:t>
      </w:r>
      <w:r w:rsidRPr="000B6A3C">
        <w:rPr>
          <w:rFonts w:cstheme="minorHAnsi"/>
          <w:spacing w:val="-4"/>
          <w:position w:val="1"/>
          <w:sz w:val="24"/>
          <w:szCs w:val="24"/>
        </w:rPr>
        <w:t xml:space="preserve"> </w:t>
      </w:r>
      <w:r w:rsidRPr="000B6A3C">
        <w:rPr>
          <w:rFonts w:cstheme="minorHAnsi"/>
          <w:position w:val="1"/>
          <w:sz w:val="24"/>
          <w:szCs w:val="24"/>
        </w:rPr>
        <w:t>cells</w:t>
      </w:r>
      <w:r w:rsidRPr="000B6A3C">
        <w:rPr>
          <w:rFonts w:cstheme="minorHAnsi"/>
          <w:spacing w:val="-8"/>
          <w:position w:val="1"/>
          <w:sz w:val="24"/>
          <w:szCs w:val="24"/>
        </w:rPr>
        <w:t xml:space="preserve"> </w:t>
      </w:r>
      <w:r w:rsidRPr="000B6A3C">
        <w:rPr>
          <w:rFonts w:cstheme="minorHAnsi"/>
          <w:position w:val="1"/>
          <w:sz w:val="24"/>
          <w:szCs w:val="24"/>
        </w:rPr>
        <w:t>and</w:t>
      </w:r>
      <w:r w:rsidRPr="000B6A3C">
        <w:rPr>
          <w:rFonts w:cstheme="minorHAnsi"/>
          <w:spacing w:val="-1"/>
          <w:position w:val="1"/>
          <w:sz w:val="24"/>
          <w:szCs w:val="24"/>
        </w:rPr>
        <w:t xml:space="preserve"> </w:t>
      </w:r>
      <w:r w:rsidRPr="000B6A3C">
        <w:rPr>
          <w:rFonts w:cstheme="minorHAnsi"/>
          <w:position w:val="1"/>
          <w:sz w:val="24"/>
          <w:szCs w:val="24"/>
        </w:rPr>
        <w:t xml:space="preserve">a </w:t>
      </w:r>
      <w:r w:rsidRPr="000B6A3C">
        <w:rPr>
          <w:rFonts w:cstheme="minorHAnsi"/>
          <w:sz w:val="24"/>
          <w:szCs w:val="24"/>
        </w:rPr>
        <w:t>cytotoxic/radiosensitizing</w:t>
      </w:r>
      <w:r w:rsidRPr="000B6A3C">
        <w:rPr>
          <w:rFonts w:cstheme="minorHAnsi"/>
          <w:spacing w:val="-1"/>
          <w:sz w:val="24"/>
          <w:szCs w:val="24"/>
        </w:rPr>
        <w:t xml:space="preserve"> </w:t>
      </w:r>
      <w:r w:rsidRPr="000B6A3C">
        <w:rPr>
          <w:rFonts w:cstheme="minorHAnsi"/>
          <w:sz w:val="24"/>
          <w:szCs w:val="24"/>
        </w:rPr>
        <w:t>effect in</w:t>
      </w:r>
      <w:r w:rsidRPr="000B6A3C">
        <w:rPr>
          <w:rFonts w:cstheme="minorHAnsi"/>
          <w:spacing w:val="-3"/>
          <w:sz w:val="24"/>
          <w:szCs w:val="24"/>
        </w:rPr>
        <w:t xml:space="preserve"> </w:t>
      </w:r>
      <w:r w:rsidRPr="000B6A3C">
        <w:rPr>
          <w:rFonts w:cstheme="minorHAnsi"/>
          <w:sz w:val="24"/>
          <w:szCs w:val="24"/>
        </w:rPr>
        <w:t>cancer</w:t>
      </w:r>
      <w:r w:rsidRPr="000B6A3C">
        <w:rPr>
          <w:rFonts w:cstheme="minorHAnsi"/>
          <w:spacing w:val="-1"/>
          <w:sz w:val="24"/>
          <w:szCs w:val="24"/>
        </w:rPr>
        <w:t xml:space="preserve"> </w:t>
      </w:r>
      <w:r w:rsidRPr="000B6A3C">
        <w:rPr>
          <w:rFonts w:cstheme="minorHAnsi"/>
          <w:sz w:val="24"/>
          <w:szCs w:val="24"/>
        </w:rPr>
        <w:t>cells</w:t>
      </w:r>
      <w:r w:rsidRPr="000B6A3C">
        <w:rPr>
          <w:rFonts w:cstheme="minorHAnsi"/>
          <w:spacing w:val="-2"/>
          <w:sz w:val="24"/>
          <w:szCs w:val="24"/>
        </w:rPr>
        <w:t xml:space="preserve"> </w:t>
      </w:r>
      <w:r w:rsidRPr="000B6A3C">
        <w:rPr>
          <w:rFonts w:cstheme="minorHAnsi"/>
          <w:sz w:val="24"/>
          <w:szCs w:val="24"/>
        </w:rPr>
        <w:t>suggested that</w:t>
      </w:r>
      <w:r w:rsidRPr="000B6A3C">
        <w:rPr>
          <w:rFonts w:cstheme="minorHAnsi"/>
          <w:spacing w:val="-1"/>
          <w:sz w:val="24"/>
          <w:szCs w:val="24"/>
        </w:rPr>
        <w:t xml:space="preserve"> </w:t>
      </w:r>
      <w:r w:rsidRPr="000B6A3C">
        <w:rPr>
          <w:rFonts w:cstheme="minorHAnsi"/>
          <w:sz w:val="24"/>
          <w:szCs w:val="24"/>
        </w:rPr>
        <w:t>it may be</w:t>
      </w:r>
      <w:r w:rsidRPr="000B6A3C">
        <w:rPr>
          <w:rFonts w:cstheme="minorHAnsi"/>
          <w:spacing w:val="-1"/>
          <w:sz w:val="24"/>
          <w:szCs w:val="24"/>
        </w:rPr>
        <w:t xml:space="preserve"> </w:t>
      </w:r>
      <w:r w:rsidRPr="000B6A3C">
        <w:rPr>
          <w:rFonts w:cstheme="minorHAnsi"/>
          <w:sz w:val="24"/>
          <w:szCs w:val="24"/>
        </w:rPr>
        <w:t>considered</w:t>
      </w:r>
      <w:r w:rsidRPr="000B6A3C">
        <w:rPr>
          <w:rFonts w:cstheme="minorHAnsi"/>
          <w:spacing w:val="-1"/>
          <w:sz w:val="24"/>
          <w:szCs w:val="24"/>
        </w:rPr>
        <w:t xml:space="preserve"> </w:t>
      </w:r>
      <w:r w:rsidRPr="000B6A3C">
        <w:rPr>
          <w:rFonts w:cstheme="minorHAnsi"/>
          <w:sz w:val="24"/>
          <w:szCs w:val="24"/>
        </w:rPr>
        <w:t xml:space="preserve">as a </w:t>
      </w:r>
      <w:r w:rsidRPr="000B6A3C">
        <w:rPr>
          <w:rFonts w:cstheme="minorHAnsi"/>
          <w:position w:val="1"/>
          <w:sz w:val="24"/>
          <w:szCs w:val="24"/>
        </w:rPr>
        <w:t xml:space="preserve">radioprotective </w:t>
      </w:r>
      <w:r w:rsidRPr="000B6A3C">
        <w:rPr>
          <w:rFonts w:cstheme="minorHAnsi"/>
          <w:sz w:val="24"/>
          <w:szCs w:val="24"/>
        </w:rPr>
        <w:t>drug with radiosensitizing effects</w:t>
      </w:r>
      <w:r>
        <w:rPr>
          <w:sz w:val="17"/>
        </w:rPr>
        <w:t>.</w:t>
      </w:r>
    </w:p>
    <w:p w14:paraId="042CF064" w14:textId="77777777" w:rsidR="002A6737" w:rsidRDefault="002A6737" w:rsidP="00A71F61">
      <w:pPr>
        <w:rPr>
          <w:sz w:val="24"/>
          <w:szCs w:val="24"/>
        </w:rPr>
      </w:pPr>
    </w:p>
    <w:p w14:paraId="12BE49C1" w14:textId="77777777" w:rsidR="002A6737" w:rsidRPr="00124E8B" w:rsidRDefault="002A6737" w:rsidP="00A71F61">
      <w:pPr>
        <w:rPr>
          <w:sz w:val="24"/>
          <w:szCs w:val="24"/>
        </w:rPr>
      </w:pPr>
    </w:p>
    <w:p w14:paraId="69B72E92" w14:textId="4D1E5FF2" w:rsidR="00A33FAF" w:rsidRDefault="002A6737" w:rsidP="0063668C">
      <w:pPr>
        <w:jc w:val="center"/>
        <w:rPr>
          <w:sz w:val="24"/>
          <w:szCs w:val="24"/>
        </w:rPr>
      </w:pPr>
      <w:r>
        <w:rPr>
          <w:noProof/>
        </w:rPr>
        <w:drawing>
          <wp:inline distT="0" distB="0" distL="0" distR="0" wp14:anchorId="741C4510" wp14:editId="56C17CBE">
            <wp:extent cx="1339084" cy="17388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392" cy="1787256"/>
                    </a:xfrm>
                    <a:prstGeom prst="rect">
                      <a:avLst/>
                    </a:prstGeom>
                    <a:noFill/>
                    <a:ln>
                      <a:noFill/>
                    </a:ln>
                  </pic:spPr>
                </pic:pic>
              </a:graphicData>
            </a:graphic>
          </wp:inline>
        </w:drawing>
      </w:r>
    </w:p>
    <w:p w14:paraId="33828E67" w14:textId="5D28A758" w:rsidR="00A33FAF" w:rsidRPr="007D1F1A" w:rsidRDefault="00A33FAF" w:rsidP="0063668C">
      <w:pPr>
        <w:jc w:val="center"/>
        <w:rPr>
          <w:sz w:val="24"/>
          <w:szCs w:val="24"/>
        </w:rPr>
      </w:pPr>
      <w:r>
        <w:rPr>
          <w:sz w:val="24"/>
          <w:szCs w:val="24"/>
        </w:rPr>
        <w:t xml:space="preserve">Central Arkansas Regional Science and Engineering Fair </w:t>
      </w:r>
      <w:r w:rsidR="00D120C5">
        <w:rPr>
          <w:sz w:val="24"/>
          <w:szCs w:val="24"/>
        </w:rPr>
        <w:t xml:space="preserve">Senior Division </w:t>
      </w:r>
      <w:r>
        <w:rPr>
          <w:sz w:val="24"/>
          <w:szCs w:val="24"/>
        </w:rPr>
        <w:t xml:space="preserve">Winner </w:t>
      </w:r>
      <w:r w:rsidR="00D106C0">
        <w:rPr>
          <w:sz w:val="24"/>
          <w:szCs w:val="24"/>
        </w:rPr>
        <w:t>Siddharth Snidharan</w:t>
      </w:r>
      <w:r>
        <w:rPr>
          <w:sz w:val="24"/>
          <w:szCs w:val="24"/>
        </w:rPr>
        <w:t xml:space="preserve"> </w:t>
      </w:r>
      <w:r w:rsidR="00A37C54">
        <w:rPr>
          <w:sz w:val="24"/>
          <w:szCs w:val="24"/>
        </w:rPr>
        <w:t xml:space="preserve">on the left </w:t>
      </w:r>
      <w:r>
        <w:rPr>
          <w:sz w:val="24"/>
          <w:szCs w:val="24"/>
        </w:rPr>
        <w:t xml:space="preserve">and Teacher-Mentor </w:t>
      </w:r>
      <w:r w:rsidR="00D106C0">
        <w:rPr>
          <w:sz w:val="24"/>
          <w:szCs w:val="24"/>
        </w:rPr>
        <w:t>Patrick Foley</w:t>
      </w:r>
      <w:r w:rsidR="00A37C54">
        <w:rPr>
          <w:sz w:val="24"/>
          <w:szCs w:val="24"/>
        </w:rPr>
        <w:t xml:space="preserve"> on the right.</w:t>
      </w:r>
      <w:r w:rsidR="004F014B">
        <w:rPr>
          <w:sz w:val="24"/>
          <w:szCs w:val="24"/>
        </w:rPr>
        <w:t xml:space="preserve"> </w:t>
      </w:r>
    </w:p>
    <w:sectPr w:rsidR="00A33FAF" w:rsidRPr="007D1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D2D"/>
    <w:multiLevelType w:val="multilevel"/>
    <w:tmpl w:val="3758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D51BF"/>
    <w:multiLevelType w:val="multilevel"/>
    <w:tmpl w:val="9F38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617226"/>
    <w:multiLevelType w:val="multilevel"/>
    <w:tmpl w:val="B434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131560">
    <w:abstractNumId w:val="0"/>
  </w:num>
  <w:num w:numId="2" w16cid:durableId="633950863">
    <w:abstractNumId w:val="1"/>
  </w:num>
  <w:num w:numId="3" w16cid:durableId="1662150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61"/>
    <w:rsid w:val="00024131"/>
    <w:rsid w:val="000359D9"/>
    <w:rsid w:val="0003696B"/>
    <w:rsid w:val="00036EF6"/>
    <w:rsid w:val="00037ABF"/>
    <w:rsid w:val="0005246B"/>
    <w:rsid w:val="000541B5"/>
    <w:rsid w:val="0006247C"/>
    <w:rsid w:val="000772C2"/>
    <w:rsid w:val="00091E7C"/>
    <w:rsid w:val="00092DDC"/>
    <w:rsid w:val="00094CFC"/>
    <w:rsid w:val="000A48AF"/>
    <w:rsid w:val="000A66DF"/>
    <w:rsid w:val="000B6A3C"/>
    <w:rsid w:val="000C0448"/>
    <w:rsid w:val="000E7CC8"/>
    <w:rsid w:val="00124E8B"/>
    <w:rsid w:val="00135E72"/>
    <w:rsid w:val="0015439E"/>
    <w:rsid w:val="001574AC"/>
    <w:rsid w:val="001672A8"/>
    <w:rsid w:val="001739AF"/>
    <w:rsid w:val="00184165"/>
    <w:rsid w:val="001A4AED"/>
    <w:rsid w:val="001B66D8"/>
    <w:rsid w:val="001C0819"/>
    <w:rsid w:val="001F70E5"/>
    <w:rsid w:val="00211DAD"/>
    <w:rsid w:val="00214BBB"/>
    <w:rsid w:val="0026593A"/>
    <w:rsid w:val="002827F8"/>
    <w:rsid w:val="00292240"/>
    <w:rsid w:val="002A6737"/>
    <w:rsid w:val="002A6CAF"/>
    <w:rsid w:val="002A7822"/>
    <w:rsid w:val="002B7876"/>
    <w:rsid w:val="002C0554"/>
    <w:rsid w:val="002C56C3"/>
    <w:rsid w:val="002D3269"/>
    <w:rsid w:val="002D365B"/>
    <w:rsid w:val="002D4FA5"/>
    <w:rsid w:val="003264CF"/>
    <w:rsid w:val="00344CBF"/>
    <w:rsid w:val="003509ED"/>
    <w:rsid w:val="00362FFE"/>
    <w:rsid w:val="00376AB0"/>
    <w:rsid w:val="003915D2"/>
    <w:rsid w:val="00395228"/>
    <w:rsid w:val="00396705"/>
    <w:rsid w:val="003C6A2E"/>
    <w:rsid w:val="003D38A7"/>
    <w:rsid w:val="003E16E9"/>
    <w:rsid w:val="0041542E"/>
    <w:rsid w:val="00416B6F"/>
    <w:rsid w:val="0042328D"/>
    <w:rsid w:val="00431254"/>
    <w:rsid w:val="004341E3"/>
    <w:rsid w:val="0043746A"/>
    <w:rsid w:val="004408DC"/>
    <w:rsid w:val="00441403"/>
    <w:rsid w:val="004611D5"/>
    <w:rsid w:val="00467904"/>
    <w:rsid w:val="004766F8"/>
    <w:rsid w:val="004A198E"/>
    <w:rsid w:val="004C2747"/>
    <w:rsid w:val="004D4D1C"/>
    <w:rsid w:val="004D5B96"/>
    <w:rsid w:val="004F014B"/>
    <w:rsid w:val="004F5DC5"/>
    <w:rsid w:val="00507088"/>
    <w:rsid w:val="00517BC2"/>
    <w:rsid w:val="00520150"/>
    <w:rsid w:val="00530B17"/>
    <w:rsid w:val="005326D8"/>
    <w:rsid w:val="00534841"/>
    <w:rsid w:val="00537BF6"/>
    <w:rsid w:val="00570FED"/>
    <w:rsid w:val="005819BE"/>
    <w:rsid w:val="00590012"/>
    <w:rsid w:val="005965F9"/>
    <w:rsid w:val="005A01B9"/>
    <w:rsid w:val="005A7594"/>
    <w:rsid w:val="005B04B9"/>
    <w:rsid w:val="005B0704"/>
    <w:rsid w:val="005E1635"/>
    <w:rsid w:val="005E3323"/>
    <w:rsid w:val="005E77DA"/>
    <w:rsid w:val="0060413C"/>
    <w:rsid w:val="0061252C"/>
    <w:rsid w:val="0063668C"/>
    <w:rsid w:val="00652B7B"/>
    <w:rsid w:val="00657167"/>
    <w:rsid w:val="006605B8"/>
    <w:rsid w:val="0066123E"/>
    <w:rsid w:val="0068573B"/>
    <w:rsid w:val="00691F85"/>
    <w:rsid w:val="006A5CB9"/>
    <w:rsid w:val="006B0713"/>
    <w:rsid w:val="006B163B"/>
    <w:rsid w:val="006B408B"/>
    <w:rsid w:val="006F1E26"/>
    <w:rsid w:val="006F55C1"/>
    <w:rsid w:val="007032A7"/>
    <w:rsid w:val="00707FAB"/>
    <w:rsid w:val="00726108"/>
    <w:rsid w:val="007341D2"/>
    <w:rsid w:val="0077766E"/>
    <w:rsid w:val="00782E39"/>
    <w:rsid w:val="0079435A"/>
    <w:rsid w:val="007C276B"/>
    <w:rsid w:val="007D1F1A"/>
    <w:rsid w:val="007E3923"/>
    <w:rsid w:val="007E3F04"/>
    <w:rsid w:val="007E47B9"/>
    <w:rsid w:val="00811F1E"/>
    <w:rsid w:val="00817C7E"/>
    <w:rsid w:val="00830CF8"/>
    <w:rsid w:val="0085385C"/>
    <w:rsid w:val="00875816"/>
    <w:rsid w:val="00882401"/>
    <w:rsid w:val="008845F2"/>
    <w:rsid w:val="00886D1A"/>
    <w:rsid w:val="00893F6A"/>
    <w:rsid w:val="008D460D"/>
    <w:rsid w:val="0092036E"/>
    <w:rsid w:val="009568FC"/>
    <w:rsid w:val="00971C58"/>
    <w:rsid w:val="009732D9"/>
    <w:rsid w:val="00973E35"/>
    <w:rsid w:val="009A595C"/>
    <w:rsid w:val="009B4F6F"/>
    <w:rsid w:val="009D3D79"/>
    <w:rsid w:val="009D4820"/>
    <w:rsid w:val="009D6545"/>
    <w:rsid w:val="009D69D2"/>
    <w:rsid w:val="00A035B9"/>
    <w:rsid w:val="00A07884"/>
    <w:rsid w:val="00A26A4F"/>
    <w:rsid w:val="00A26C04"/>
    <w:rsid w:val="00A3003E"/>
    <w:rsid w:val="00A33FAF"/>
    <w:rsid w:val="00A355F6"/>
    <w:rsid w:val="00A37C54"/>
    <w:rsid w:val="00A67B47"/>
    <w:rsid w:val="00A71F61"/>
    <w:rsid w:val="00A72D64"/>
    <w:rsid w:val="00A77632"/>
    <w:rsid w:val="00AC0EBF"/>
    <w:rsid w:val="00AD3F79"/>
    <w:rsid w:val="00AF61FB"/>
    <w:rsid w:val="00AF7C22"/>
    <w:rsid w:val="00B177E9"/>
    <w:rsid w:val="00B21548"/>
    <w:rsid w:val="00B25D71"/>
    <w:rsid w:val="00B46FF4"/>
    <w:rsid w:val="00B55CC4"/>
    <w:rsid w:val="00B55D66"/>
    <w:rsid w:val="00B56DE8"/>
    <w:rsid w:val="00B60678"/>
    <w:rsid w:val="00B71D15"/>
    <w:rsid w:val="00B8768A"/>
    <w:rsid w:val="00B962A4"/>
    <w:rsid w:val="00BD020B"/>
    <w:rsid w:val="00BD3BDD"/>
    <w:rsid w:val="00BD6A41"/>
    <w:rsid w:val="00BE170D"/>
    <w:rsid w:val="00BE4751"/>
    <w:rsid w:val="00C032D7"/>
    <w:rsid w:val="00C07242"/>
    <w:rsid w:val="00C10002"/>
    <w:rsid w:val="00C135CF"/>
    <w:rsid w:val="00C162ED"/>
    <w:rsid w:val="00C50450"/>
    <w:rsid w:val="00C55E25"/>
    <w:rsid w:val="00C70B23"/>
    <w:rsid w:val="00C90B81"/>
    <w:rsid w:val="00C91D0A"/>
    <w:rsid w:val="00C93E6D"/>
    <w:rsid w:val="00C967B8"/>
    <w:rsid w:val="00CA26B2"/>
    <w:rsid w:val="00CB48DA"/>
    <w:rsid w:val="00CC0F53"/>
    <w:rsid w:val="00CE1EF8"/>
    <w:rsid w:val="00D1054F"/>
    <w:rsid w:val="00D106C0"/>
    <w:rsid w:val="00D120C5"/>
    <w:rsid w:val="00D24D25"/>
    <w:rsid w:val="00D3337B"/>
    <w:rsid w:val="00D46FEF"/>
    <w:rsid w:val="00D560F1"/>
    <w:rsid w:val="00D57FE4"/>
    <w:rsid w:val="00D63962"/>
    <w:rsid w:val="00D7581F"/>
    <w:rsid w:val="00D85B2D"/>
    <w:rsid w:val="00DA547E"/>
    <w:rsid w:val="00DC740A"/>
    <w:rsid w:val="00DF621C"/>
    <w:rsid w:val="00E00110"/>
    <w:rsid w:val="00E169CA"/>
    <w:rsid w:val="00E3050D"/>
    <w:rsid w:val="00E5237E"/>
    <w:rsid w:val="00E71FDA"/>
    <w:rsid w:val="00E82126"/>
    <w:rsid w:val="00E821E6"/>
    <w:rsid w:val="00EC6239"/>
    <w:rsid w:val="00EC6F07"/>
    <w:rsid w:val="00EF3D36"/>
    <w:rsid w:val="00F074C8"/>
    <w:rsid w:val="00F25C08"/>
    <w:rsid w:val="00F6321B"/>
    <w:rsid w:val="00F83F60"/>
    <w:rsid w:val="00F85869"/>
    <w:rsid w:val="00F929F8"/>
    <w:rsid w:val="00FE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3308"/>
  <w15:chartTrackingRefBased/>
  <w15:docId w15:val="{39F482D8-5C2C-457A-BFEF-DC6979C1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150"/>
    <w:rPr>
      <w:color w:val="0563C1" w:themeColor="hyperlink"/>
      <w:u w:val="single"/>
    </w:rPr>
  </w:style>
  <w:style w:type="character" w:styleId="UnresolvedMention">
    <w:name w:val="Unresolved Mention"/>
    <w:basedOn w:val="DefaultParagraphFont"/>
    <w:uiPriority w:val="99"/>
    <w:semiHidden/>
    <w:unhideWhenUsed/>
    <w:rsid w:val="0043746A"/>
    <w:rPr>
      <w:color w:val="605E5C"/>
      <w:shd w:val="clear" w:color="auto" w:fill="E1DFDD"/>
    </w:rPr>
  </w:style>
  <w:style w:type="paragraph" w:styleId="BodyText">
    <w:name w:val="Body Text"/>
    <w:basedOn w:val="Normal"/>
    <w:link w:val="BodyTextChar"/>
    <w:uiPriority w:val="1"/>
    <w:qFormat/>
    <w:rsid w:val="000B6A3C"/>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0B6A3C"/>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9901">
      <w:bodyDiv w:val="1"/>
      <w:marLeft w:val="0"/>
      <w:marRight w:val="0"/>
      <w:marTop w:val="0"/>
      <w:marBottom w:val="0"/>
      <w:divBdr>
        <w:top w:val="none" w:sz="0" w:space="0" w:color="auto"/>
        <w:left w:val="none" w:sz="0" w:space="0" w:color="auto"/>
        <w:bottom w:val="none" w:sz="0" w:space="0" w:color="auto"/>
        <w:right w:val="none" w:sz="0" w:space="0" w:color="auto"/>
      </w:divBdr>
    </w:div>
    <w:div w:id="950361380">
      <w:bodyDiv w:val="1"/>
      <w:marLeft w:val="0"/>
      <w:marRight w:val="0"/>
      <w:marTop w:val="0"/>
      <w:marBottom w:val="0"/>
      <w:divBdr>
        <w:top w:val="none" w:sz="0" w:space="0" w:color="auto"/>
        <w:left w:val="none" w:sz="0" w:space="0" w:color="auto"/>
        <w:bottom w:val="none" w:sz="0" w:space="0" w:color="auto"/>
        <w:right w:val="none" w:sz="0" w:space="0" w:color="auto"/>
      </w:divBdr>
    </w:div>
    <w:div w:id="20029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5</cp:revision>
  <dcterms:created xsi:type="dcterms:W3CDTF">2023-04-11T20:00:00Z</dcterms:created>
  <dcterms:modified xsi:type="dcterms:W3CDTF">2023-05-05T18:30:00Z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2023-04-11T18:24:17Z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71b36ac0-a37f-46c5-913e-f1540bb7f76d</vt:lpwstr>
  </property>
  <property fmtid="{D5CDD505-2E9C-101B-9397-08002B2CF9AE}" pid="8" name="MSIP_Label_0570d0e1-5e3d-4557-a9f8-84d8494b9cc8_ContentBits">
    <vt:lpwstr>0</vt:lpwstr>
  </property>
</Properties>
</file>