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66" w:rsidRPr="004F5366" w:rsidRDefault="004F5366" w:rsidP="004F5366">
      <w:pPr>
        <w:widowControl w:val="0"/>
        <w:autoSpaceDE w:val="0"/>
        <w:autoSpaceDN w:val="0"/>
        <w:spacing w:after="0" w:line="240" w:lineRule="auto"/>
        <w:ind w:left="72" w:right="72"/>
        <w:rPr>
          <w:rFonts w:ascii="Shruti" w:eastAsia="Times New Roman" w:hAnsi="Shruti" w:cs="Shruti"/>
          <w:b/>
          <w:bCs/>
          <w:sz w:val="32"/>
          <w:szCs w:val="32"/>
        </w:rPr>
      </w:pPr>
      <w:r w:rsidRPr="004F5366">
        <w:rPr>
          <w:rFonts w:ascii="Shruti" w:eastAsia="Times New Roman" w:hAnsi="Shruti" w:cs="Shruti"/>
          <w:b/>
          <w:bCs/>
          <w:sz w:val="32"/>
          <w:szCs w:val="32"/>
        </w:rPr>
        <w:t>Rules for t</w:t>
      </w:r>
      <w:bookmarkStart w:id="0" w:name="_GoBack"/>
      <w:bookmarkEnd w:id="0"/>
      <w:r w:rsidRPr="004F5366">
        <w:rPr>
          <w:rFonts w:ascii="Shruti" w:eastAsia="Times New Roman" w:hAnsi="Shruti" w:cs="Shruti"/>
          <w:b/>
          <w:bCs/>
          <w:sz w:val="32"/>
          <w:szCs w:val="32"/>
        </w:rPr>
        <w:t>he Silent Auction are:</w:t>
      </w:r>
    </w:p>
    <w:p w:rsidR="004F5366" w:rsidRPr="004F5366" w:rsidRDefault="004F5366" w:rsidP="004F5366">
      <w:pPr>
        <w:widowControl w:val="0"/>
        <w:numPr>
          <w:ilvl w:val="0"/>
          <w:numId w:val="1"/>
        </w:numPr>
        <w:autoSpaceDE w:val="0"/>
        <w:autoSpaceDN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 xml:space="preserve">All auction items should be brought to the meeting room and set up first thing Thursday morning at registration (if at all possible).  The enclosed bid sheet needs to be copied onto blue paper and filled out, along with a Display Card for each item donated.  </w:t>
      </w:r>
    </w:p>
    <w:p w:rsidR="004F5366" w:rsidRPr="004F5366" w:rsidRDefault="004F5366" w:rsidP="004F5366">
      <w:pPr>
        <w:widowControl w:val="0"/>
        <w:numPr>
          <w:ilvl w:val="0"/>
          <w:numId w:val="1"/>
        </w:numPr>
        <w:autoSpaceDE w:val="0"/>
        <w:autoSpaceDN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 xml:space="preserve">The Silent Auction will start Thursday morning and will conclude Thursday after the </w:t>
      </w:r>
    </w:p>
    <w:p w:rsidR="004F5366" w:rsidRPr="004F5366" w:rsidRDefault="004F5366" w:rsidP="004F5366">
      <w:pPr>
        <w:widowControl w:val="0"/>
        <w:autoSpaceDE w:val="0"/>
        <w:autoSpaceDN w:val="0"/>
        <w:spacing w:after="0" w:line="240" w:lineRule="auto"/>
        <w:ind w:left="477" w:right="72"/>
        <w:rPr>
          <w:rFonts w:ascii="Shruti" w:eastAsia="Times New Roman" w:hAnsi="Shruti" w:cs="Shruti"/>
          <w:sz w:val="24"/>
          <w:szCs w:val="24"/>
        </w:rPr>
      </w:pPr>
      <w:proofErr w:type="gramStart"/>
      <w:r w:rsidRPr="004F5366">
        <w:rPr>
          <w:rFonts w:ascii="Shruti" w:eastAsia="Times New Roman" w:hAnsi="Shruti" w:cs="Shruti"/>
          <w:sz w:val="24"/>
          <w:szCs w:val="24"/>
        </w:rPr>
        <w:t>evening</w:t>
      </w:r>
      <w:proofErr w:type="gramEnd"/>
      <w:r w:rsidRPr="004F5366">
        <w:rPr>
          <w:rFonts w:ascii="Shruti" w:eastAsia="Times New Roman" w:hAnsi="Shruti" w:cs="Shruti"/>
          <w:sz w:val="24"/>
          <w:szCs w:val="24"/>
        </w:rPr>
        <w:t xml:space="preserve"> meal.</w:t>
      </w:r>
    </w:p>
    <w:p w:rsidR="004F5366" w:rsidRPr="004F5366" w:rsidRDefault="004F5366" w:rsidP="004F5366">
      <w:pPr>
        <w:widowControl w:val="0"/>
        <w:numPr>
          <w:ilvl w:val="0"/>
          <w:numId w:val="1"/>
        </w:numPr>
        <w:autoSpaceDE w:val="0"/>
        <w:autoSpaceDN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Bid sheets will be placed with each item.  A minimum starting bid will be placed at the top of each page.  (Each person is responsible for setting their Opening Bid)</w:t>
      </w:r>
    </w:p>
    <w:p w:rsidR="004F5366" w:rsidRPr="004F5366" w:rsidRDefault="004F5366" w:rsidP="004F5366">
      <w:pPr>
        <w:widowControl w:val="0"/>
        <w:numPr>
          <w:ilvl w:val="0"/>
          <w:numId w:val="1"/>
        </w:numPr>
        <w:autoSpaceDE w:val="0"/>
        <w:autoSpaceDN w:val="0"/>
        <w:spacing w:after="0" w:line="240" w:lineRule="auto"/>
        <w:ind w:right="72"/>
        <w:rPr>
          <w:rFonts w:ascii="Shruti" w:eastAsia="Times New Roman" w:hAnsi="Shruti" w:cs="Shruti"/>
          <w:b/>
          <w:bCs/>
          <w:sz w:val="24"/>
          <w:szCs w:val="24"/>
        </w:rPr>
      </w:pPr>
      <w:r w:rsidRPr="004F5366">
        <w:rPr>
          <w:rFonts w:ascii="Shruti" w:eastAsia="Times New Roman" w:hAnsi="Shruti" w:cs="Shruti"/>
          <w:sz w:val="24"/>
          <w:szCs w:val="24"/>
        </w:rPr>
        <w:t xml:space="preserve">Bids may be made by placing your Name, County, and Amount of Bid on the sheet. </w:t>
      </w:r>
      <w:r w:rsidRPr="004F5366">
        <w:rPr>
          <w:rFonts w:ascii="Shruti" w:eastAsia="Times New Roman" w:hAnsi="Shruti" w:cs="Shruti"/>
          <w:b/>
          <w:sz w:val="24"/>
          <w:szCs w:val="24"/>
        </w:rPr>
        <w:t>You may have someone put your bid in if you do not plan to be there for the closing bids.</w:t>
      </w:r>
    </w:p>
    <w:p w:rsidR="004F5366" w:rsidRPr="004F5366" w:rsidRDefault="004F5366" w:rsidP="004F5366">
      <w:pPr>
        <w:widowControl w:val="0"/>
        <w:numPr>
          <w:ilvl w:val="0"/>
          <w:numId w:val="1"/>
        </w:numPr>
        <w:autoSpaceDE w:val="0"/>
        <w:autoSpaceDN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Bids will be raised in minimum increments of $.50.  (Bids other than in $.50 increments will not be permitted)</w:t>
      </w:r>
    </w:p>
    <w:p w:rsidR="004F5366" w:rsidRPr="004F5366" w:rsidRDefault="004F5366" w:rsidP="004F5366">
      <w:pPr>
        <w:widowControl w:val="0"/>
        <w:autoSpaceDE w:val="0"/>
        <w:autoSpaceDN w:val="0"/>
        <w:spacing w:after="0" w:line="240" w:lineRule="auto"/>
        <w:ind w:left="72" w:right="72"/>
        <w:rPr>
          <w:rFonts w:ascii="Shruti" w:eastAsia="Times New Roman" w:hAnsi="Shruti" w:cs="Shruti"/>
          <w:sz w:val="24"/>
          <w:szCs w:val="24"/>
        </w:rPr>
      </w:pPr>
      <w:r w:rsidRPr="004F5366">
        <w:rPr>
          <w:rFonts w:ascii="Shruti" w:eastAsia="Times New Roman" w:hAnsi="Shruti" w:cs="Shruti"/>
          <w:sz w:val="24"/>
          <w:szCs w:val="24"/>
        </w:rPr>
        <w:t xml:space="preserve"> 6. The last name on the sheet will be awarded the item.</w:t>
      </w:r>
    </w:p>
    <w:p w:rsidR="004F5366" w:rsidRPr="004F5366" w:rsidRDefault="004F5366" w:rsidP="004F5366">
      <w:pPr>
        <w:widowControl w:val="0"/>
        <w:autoSpaceDE w:val="0"/>
        <w:autoSpaceDN w:val="0"/>
        <w:spacing w:after="0" w:line="240" w:lineRule="auto"/>
        <w:ind w:left="72" w:right="72"/>
        <w:rPr>
          <w:rFonts w:ascii="Shruti" w:eastAsia="Times New Roman" w:hAnsi="Shruti" w:cs="Shruti"/>
          <w:sz w:val="24"/>
          <w:szCs w:val="24"/>
        </w:rPr>
      </w:pPr>
      <w:r w:rsidRPr="004F5366">
        <w:rPr>
          <w:rFonts w:ascii="Shruti" w:eastAsia="Times New Roman" w:hAnsi="Shruti" w:cs="Shruti"/>
          <w:sz w:val="24"/>
          <w:szCs w:val="24"/>
        </w:rPr>
        <w:t xml:space="preserve"> 7. All sheets will be tallied after the bidding has ended.</w:t>
      </w:r>
    </w:p>
    <w:p w:rsidR="004F5366" w:rsidRPr="004F5366" w:rsidRDefault="004F5366" w:rsidP="004F5366">
      <w:pPr>
        <w:widowControl w:val="0"/>
        <w:autoSpaceDE w:val="0"/>
        <w:autoSpaceDN w:val="0"/>
        <w:spacing w:after="0" w:line="240" w:lineRule="auto"/>
        <w:ind w:left="72" w:right="72"/>
        <w:rPr>
          <w:rFonts w:ascii="Shruti" w:eastAsia="Times New Roman" w:hAnsi="Shruti" w:cs="Shruti"/>
          <w:sz w:val="24"/>
          <w:szCs w:val="24"/>
        </w:rPr>
      </w:pPr>
      <w:r w:rsidRPr="004F5366">
        <w:rPr>
          <w:rFonts w:ascii="Shruti" w:eastAsia="Times New Roman" w:hAnsi="Shruti" w:cs="Shruti"/>
          <w:sz w:val="24"/>
          <w:szCs w:val="24"/>
        </w:rPr>
        <w:t xml:space="preserve"> 8. The results of the Auction will be posted in the meeting room Friday morning so </w:t>
      </w:r>
    </w:p>
    <w:p w:rsidR="004F5366" w:rsidRPr="004F5366" w:rsidRDefault="004F5366" w:rsidP="004F5366">
      <w:pPr>
        <w:widowControl w:val="0"/>
        <w:autoSpaceDE w:val="0"/>
        <w:autoSpaceDN w:val="0"/>
        <w:spacing w:after="0" w:line="240" w:lineRule="auto"/>
        <w:ind w:left="72" w:right="72"/>
        <w:rPr>
          <w:rFonts w:ascii="Shruti" w:eastAsia="Times New Roman" w:hAnsi="Shruti" w:cs="Shruti"/>
          <w:sz w:val="24"/>
          <w:szCs w:val="24"/>
        </w:rPr>
      </w:pPr>
      <w:r w:rsidRPr="004F5366">
        <w:rPr>
          <w:rFonts w:ascii="Shruti" w:eastAsia="Times New Roman" w:hAnsi="Shruti" w:cs="Shruti"/>
          <w:sz w:val="24"/>
          <w:szCs w:val="24"/>
        </w:rPr>
        <w:t xml:space="preserve">     </w:t>
      </w:r>
      <w:proofErr w:type="gramStart"/>
      <w:r w:rsidRPr="004F5366">
        <w:rPr>
          <w:rFonts w:ascii="Shruti" w:eastAsia="Times New Roman" w:hAnsi="Shruti" w:cs="Shruti"/>
          <w:sz w:val="24"/>
          <w:szCs w:val="24"/>
        </w:rPr>
        <w:t>check</w:t>
      </w:r>
      <w:proofErr w:type="gramEnd"/>
      <w:r w:rsidRPr="004F5366">
        <w:rPr>
          <w:rFonts w:ascii="Shruti" w:eastAsia="Times New Roman" w:hAnsi="Shruti" w:cs="Shruti"/>
          <w:sz w:val="24"/>
          <w:szCs w:val="24"/>
        </w:rPr>
        <w:t xml:space="preserve"> the list to see if you are a winner.  Contact an Auction Committee member </w:t>
      </w:r>
    </w:p>
    <w:p w:rsidR="004F5366" w:rsidRPr="004F5366" w:rsidRDefault="004F5366" w:rsidP="004F5366">
      <w:pPr>
        <w:widowControl w:val="0"/>
        <w:autoSpaceDE w:val="0"/>
        <w:autoSpaceDN w:val="0"/>
        <w:spacing w:after="0" w:line="240" w:lineRule="auto"/>
        <w:ind w:left="72" w:right="72"/>
        <w:rPr>
          <w:rFonts w:ascii="Shruti" w:eastAsia="Times New Roman" w:hAnsi="Shruti" w:cs="Shruti"/>
          <w:sz w:val="24"/>
          <w:szCs w:val="24"/>
        </w:rPr>
      </w:pPr>
      <w:r w:rsidRPr="004F5366">
        <w:rPr>
          <w:rFonts w:ascii="Shruti" w:eastAsia="Times New Roman" w:hAnsi="Shruti" w:cs="Shruti"/>
          <w:sz w:val="24"/>
          <w:szCs w:val="24"/>
        </w:rPr>
        <w:t xml:space="preserve">     </w:t>
      </w:r>
      <w:proofErr w:type="gramStart"/>
      <w:r w:rsidRPr="004F5366">
        <w:rPr>
          <w:rFonts w:ascii="Shruti" w:eastAsia="Times New Roman" w:hAnsi="Shruti" w:cs="Shruti"/>
          <w:sz w:val="24"/>
          <w:szCs w:val="24"/>
        </w:rPr>
        <w:t>to</w:t>
      </w:r>
      <w:proofErr w:type="gramEnd"/>
      <w:r w:rsidRPr="004F5366">
        <w:rPr>
          <w:rFonts w:ascii="Shruti" w:eastAsia="Times New Roman" w:hAnsi="Shruti" w:cs="Shruti"/>
          <w:sz w:val="24"/>
          <w:szCs w:val="24"/>
        </w:rPr>
        <w:t xml:space="preserve"> get your item(s) and pay before you leave.  Silent Auction Committee:  (Debra</w:t>
      </w:r>
    </w:p>
    <w:p w:rsidR="004F5366" w:rsidRPr="004F5366" w:rsidRDefault="004F5366" w:rsidP="004F5366">
      <w:pPr>
        <w:widowControl w:val="0"/>
        <w:autoSpaceDE w:val="0"/>
        <w:autoSpaceDN w:val="0"/>
        <w:spacing w:after="0" w:line="240" w:lineRule="auto"/>
        <w:ind w:left="72" w:right="72"/>
        <w:rPr>
          <w:rFonts w:ascii="Shruti" w:eastAsia="Times New Roman" w:hAnsi="Shruti" w:cs="Shruti"/>
          <w:sz w:val="24"/>
          <w:szCs w:val="24"/>
        </w:rPr>
      </w:pPr>
      <w:r w:rsidRPr="004F5366">
        <w:rPr>
          <w:rFonts w:ascii="Shruti" w:eastAsia="Times New Roman" w:hAnsi="Shruti" w:cs="Shruti"/>
          <w:sz w:val="24"/>
          <w:szCs w:val="24"/>
        </w:rPr>
        <w:t xml:space="preserve">     Schneider, </w:t>
      </w:r>
      <w:proofErr w:type="gramStart"/>
      <w:r w:rsidRPr="004F5366">
        <w:rPr>
          <w:rFonts w:ascii="Shruti" w:eastAsia="Times New Roman" w:hAnsi="Shruti" w:cs="Shruti"/>
          <w:sz w:val="24"/>
          <w:szCs w:val="24"/>
        </w:rPr>
        <w:t>Denise  Murdoch</w:t>
      </w:r>
      <w:proofErr w:type="gramEnd"/>
      <w:r w:rsidRPr="004F5366">
        <w:rPr>
          <w:rFonts w:ascii="Shruti" w:eastAsia="Times New Roman" w:hAnsi="Shruti" w:cs="Shruti"/>
          <w:sz w:val="24"/>
          <w:szCs w:val="24"/>
        </w:rPr>
        <w:t xml:space="preserve"> and other volunteers.) </w:t>
      </w:r>
    </w:p>
    <w:p w:rsidR="004F5366" w:rsidRPr="004F5366" w:rsidRDefault="004F5366" w:rsidP="004F5366">
      <w:pPr>
        <w:widowControl w:val="0"/>
        <w:numPr>
          <w:ilvl w:val="0"/>
          <w:numId w:val="2"/>
        </w:numPr>
        <w:autoSpaceDE w:val="0"/>
        <w:autoSpaceDN w:val="0"/>
        <w:adjustRightInd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For each item you bring to the auction, your name will be placed in a drawing to win $25.</w:t>
      </w:r>
    </w:p>
    <w:p w:rsidR="004F5366" w:rsidRPr="004F5366" w:rsidRDefault="004F5366" w:rsidP="004F5366">
      <w:pPr>
        <w:widowControl w:val="0"/>
        <w:numPr>
          <w:ilvl w:val="0"/>
          <w:numId w:val="2"/>
        </w:numPr>
        <w:autoSpaceDE w:val="0"/>
        <w:autoSpaceDN w:val="0"/>
        <w:adjustRightInd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 xml:space="preserve"> Friday during the closing ceremony, we will draw the winner of $25, present recipients of the “Incentive Basket” and Silent Auction traveling plaque, and announce results.</w:t>
      </w:r>
    </w:p>
    <w:p w:rsidR="004F5366" w:rsidRPr="004F5366" w:rsidRDefault="004F5366" w:rsidP="004F5366">
      <w:pPr>
        <w:widowControl w:val="0"/>
        <w:numPr>
          <w:ilvl w:val="0"/>
          <w:numId w:val="2"/>
        </w:numPr>
        <w:autoSpaceDE w:val="0"/>
        <w:autoSpaceDN w:val="0"/>
        <w:adjustRightInd w:val="0"/>
        <w:spacing w:after="0" w:line="240" w:lineRule="auto"/>
        <w:ind w:right="72"/>
        <w:rPr>
          <w:rFonts w:ascii="Shruti" w:eastAsia="Times New Roman" w:hAnsi="Shruti" w:cs="Shruti"/>
          <w:sz w:val="24"/>
          <w:szCs w:val="24"/>
        </w:rPr>
      </w:pPr>
      <w:r w:rsidRPr="004F5366">
        <w:rPr>
          <w:rFonts w:ascii="Shruti" w:eastAsia="Times New Roman" w:hAnsi="Shruti" w:cs="Shruti"/>
          <w:sz w:val="24"/>
          <w:szCs w:val="24"/>
        </w:rPr>
        <w:t>If you need to leave early, please arrange for someone to pay and pick up your items.</w:t>
      </w:r>
    </w:p>
    <w:p w:rsidR="004F5366" w:rsidRPr="004F5366" w:rsidRDefault="004F5366" w:rsidP="004F5366">
      <w:pPr>
        <w:widowControl w:val="0"/>
        <w:autoSpaceDE w:val="0"/>
        <w:autoSpaceDN w:val="0"/>
        <w:spacing w:after="0" w:line="240" w:lineRule="auto"/>
        <w:rPr>
          <w:rFonts w:ascii="Shruti" w:eastAsia="Times New Roman" w:hAnsi="Shruti" w:cs="Shruti"/>
          <w:sz w:val="24"/>
          <w:szCs w:val="24"/>
        </w:rPr>
      </w:pPr>
      <w:r w:rsidRPr="004F5366">
        <w:rPr>
          <w:rFonts w:ascii="Shruti" w:eastAsia="Times New Roman" w:hAnsi="Shruti" w:cs="Shruti"/>
          <w:sz w:val="24"/>
          <w:szCs w:val="24"/>
        </w:rPr>
        <w:t xml:space="preserve">     We encourage you to buy gifts for Graduation, or Just Because.</w:t>
      </w:r>
    </w:p>
    <w:p w:rsidR="00284706" w:rsidRDefault="004F5366" w:rsidP="004F5366">
      <w:pPr>
        <w:widowControl w:val="0"/>
        <w:autoSpaceDE w:val="0"/>
        <w:autoSpaceDN w:val="0"/>
        <w:spacing w:after="0" w:line="240" w:lineRule="auto"/>
      </w:pPr>
      <w:r w:rsidRPr="004F5366">
        <w:rPr>
          <w:rFonts w:ascii="Shruti" w:eastAsia="Times New Roman" w:hAnsi="Shruti" w:cs="Shruti"/>
          <w:sz w:val="24"/>
          <w:szCs w:val="24"/>
        </w:rPr>
        <w:t xml:space="preserve">                                  </w:t>
      </w:r>
    </w:p>
    <w:sectPr w:rsidR="0028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73E"/>
    <w:multiLevelType w:val="hybridMultilevel"/>
    <w:tmpl w:val="B15237AE"/>
    <w:lvl w:ilvl="0" w:tplc="1B842130">
      <w:start w:val="9"/>
      <w:numFmt w:val="decimal"/>
      <w:lvlText w:val="%1."/>
      <w:lvlJc w:val="left"/>
      <w:pPr>
        <w:tabs>
          <w:tab w:val="num" w:pos="492"/>
        </w:tabs>
        <w:ind w:left="492" w:hanging="360"/>
      </w:pPr>
    </w:lvl>
    <w:lvl w:ilvl="1" w:tplc="04090019">
      <w:start w:val="1"/>
      <w:numFmt w:val="lowerLetter"/>
      <w:lvlText w:val="%2."/>
      <w:lvlJc w:val="left"/>
      <w:pPr>
        <w:tabs>
          <w:tab w:val="num" w:pos="1212"/>
        </w:tabs>
        <w:ind w:left="1212" w:hanging="360"/>
      </w:pPr>
    </w:lvl>
    <w:lvl w:ilvl="2" w:tplc="0409001B">
      <w:start w:val="1"/>
      <w:numFmt w:val="lowerRoman"/>
      <w:lvlText w:val="%3."/>
      <w:lvlJc w:val="right"/>
      <w:pPr>
        <w:tabs>
          <w:tab w:val="num" w:pos="1932"/>
        </w:tabs>
        <w:ind w:left="1932" w:hanging="180"/>
      </w:pPr>
    </w:lvl>
    <w:lvl w:ilvl="3" w:tplc="0409000F">
      <w:start w:val="1"/>
      <w:numFmt w:val="decimal"/>
      <w:lvlText w:val="%4."/>
      <w:lvlJc w:val="left"/>
      <w:pPr>
        <w:tabs>
          <w:tab w:val="num" w:pos="2652"/>
        </w:tabs>
        <w:ind w:left="2652" w:hanging="360"/>
      </w:pPr>
    </w:lvl>
    <w:lvl w:ilvl="4" w:tplc="04090019">
      <w:start w:val="1"/>
      <w:numFmt w:val="lowerLetter"/>
      <w:lvlText w:val="%5."/>
      <w:lvlJc w:val="left"/>
      <w:pPr>
        <w:tabs>
          <w:tab w:val="num" w:pos="3372"/>
        </w:tabs>
        <w:ind w:left="3372" w:hanging="360"/>
      </w:pPr>
    </w:lvl>
    <w:lvl w:ilvl="5" w:tplc="0409001B">
      <w:start w:val="1"/>
      <w:numFmt w:val="lowerRoman"/>
      <w:lvlText w:val="%6."/>
      <w:lvlJc w:val="right"/>
      <w:pPr>
        <w:tabs>
          <w:tab w:val="num" w:pos="4092"/>
        </w:tabs>
        <w:ind w:left="4092" w:hanging="180"/>
      </w:pPr>
    </w:lvl>
    <w:lvl w:ilvl="6" w:tplc="0409000F">
      <w:start w:val="1"/>
      <w:numFmt w:val="decimal"/>
      <w:lvlText w:val="%7."/>
      <w:lvlJc w:val="left"/>
      <w:pPr>
        <w:tabs>
          <w:tab w:val="num" w:pos="4812"/>
        </w:tabs>
        <w:ind w:left="4812" w:hanging="360"/>
      </w:pPr>
    </w:lvl>
    <w:lvl w:ilvl="7" w:tplc="04090019">
      <w:start w:val="1"/>
      <w:numFmt w:val="lowerLetter"/>
      <w:lvlText w:val="%8."/>
      <w:lvlJc w:val="left"/>
      <w:pPr>
        <w:tabs>
          <w:tab w:val="num" w:pos="5532"/>
        </w:tabs>
        <w:ind w:left="5532" w:hanging="360"/>
      </w:pPr>
    </w:lvl>
    <w:lvl w:ilvl="8" w:tplc="0409001B">
      <w:start w:val="1"/>
      <w:numFmt w:val="lowerRoman"/>
      <w:lvlText w:val="%9."/>
      <w:lvlJc w:val="right"/>
      <w:pPr>
        <w:tabs>
          <w:tab w:val="num" w:pos="6252"/>
        </w:tabs>
        <w:ind w:left="6252" w:hanging="180"/>
      </w:pPr>
    </w:lvl>
  </w:abstractNum>
  <w:abstractNum w:abstractNumId="1">
    <w:nsid w:val="3CF42D40"/>
    <w:multiLevelType w:val="hybridMultilevel"/>
    <w:tmpl w:val="03DED24C"/>
    <w:lvl w:ilvl="0" w:tplc="5CF0F64C">
      <w:start w:val="1"/>
      <w:numFmt w:val="decimal"/>
      <w:lvlText w:val="%1."/>
      <w:lvlJc w:val="left"/>
      <w:pPr>
        <w:ind w:left="477" w:hanging="360"/>
      </w:pPr>
      <w:rPr>
        <w:b w:val="0"/>
      </w:rPr>
    </w:lvl>
    <w:lvl w:ilvl="1" w:tplc="04090019">
      <w:start w:val="1"/>
      <w:numFmt w:val="lowerLetter"/>
      <w:lvlText w:val="%2."/>
      <w:lvlJc w:val="left"/>
      <w:pPr>
        <w:ind w:left="1197" w:hanging="360"/>
      </w:pPr>
    </w:lvl>
    <w:lvl w:ilvl="2" w:tplc="0409001B">
      <w:start w:val="1"/>
      <w:numFmt w:val="lowerRoman"/>
      <w:lvlText w:val="%3."/>
      <w:lvlJc w:val="right"/>
      <w:pPr>
        <w:ind w:left="1917" w:hanging="180"/>
      </w:pPr>
    </w:lvl>
    <w:lvl w:ilvl="3" w:tplc="0409000F">
      <w:start w:val="1"/>
      <w:numFmt w:val="decimal"/>
      <w:lvlText w:val="%4."/>
      <w:lvlJc w:val="left"/>
      <w:pPr>
        <w:ind w:left="2637" w:hanging="360"/>
      </w:pPr>
    </w:lvl>
    <w:lvl w:ilvl="4" w:tplc="04090019">
      <w:start w:val="1"/>
      <w:numFmt w:val="lowerLetter"/>
      <w:lvlText w:val="%5."/>
      <w:lvlJc w:val="left"/>
      <w:pPr>
        <w:ind w:left="3357" w:hanging="360"/>
      </w:pPr>
    </w:lvl>
    <w:lvl w:ilvl="5" w:tplc="0409001B">
      <w:start w:val="1"/>
      <w:numFmt w:val="lowerRoman"/>
      <w:lvlText w:val="%6."/>
      <w:lvlJc w:val="right"/>
      <w:pPr>
        <w:ind w:left="4077" w:hanging="180"/>
      </w:pPr>
    </w:lvl>
    <w:lvl w:ilvl="6" w:tplc="0409000F">
      <w:start w:val="1"/>
      <w:numFmt w:val="decimal"/>
      <w:lvlText w:val="%7."/>
      <w:lvlJc w:val="left"/>
      <w:pPr>
        <w:ind w:left="4797" w:hanging="360"/>
      </w:pPr>
    </w:lvl>
    <w:lvl w:ilvl="7" w:tplc="04090019">
      <w:start w:val="1"/>
      <w:numFmt w:val="lowerLetter"/>
      <w:lvlText w:val="%8."/>
      <w:lvlJc w:val="left"/>
      <w:pPr>
        <w:ind w:left="5517" w:hanging="360"/>
      </w:pPr>
    </w:lvl>
    <w:lvl w:ilvl="8" w:tplc="0409001B">
      <w:start w:val="1"/>
      <w:numFmt w:val="lowerRoman"/>
      <w:lvlText w:val="%9."/>
      <w:lvlJc w:val="right"/>
      <w:pPr>
        <w:ind w:left="62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66"/>
    <w:rsid w:val="00072CBD"/>
    <w:rsid w:val="00284706"/>
    <w:rsid w:val="004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2CB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2CB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1465</Characters>
  <Application>Microsoft Office Word</Application>
  <DocSecurity>0</DocSecurity>
  <Lines>12</Lines>
  <Paragraphs>3</Paragraphs>
  <ScaleCrop>false</ScaleCrop>
  <Company>UACES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Cunningham</dc:creator>
  <cp:lastModifiedBy>D. Cunningham</cp:lastModifiedBy>
  <cp:revision>2</cp:revision>
  <dcterms:created xsi:type="dcterms:W3CDTF">2014-03-25T16:18:00Z</dcterms:created>
  <dcterms:modified xsi:type="dcterms:W3CDTF">2014-03-25T16:25:00Z</dcterms:modified>
</cp:coreProperties>
</file>